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662"/>
        <w:gridCol w:w="993"/>
        <w:gridCol w:w="992"/>
      </w:tblGrid>
      <w:tr w:rsidR="00CE08B1" w:rsidRPr="007F1FE0" w:rsidTr="00CE08B1">
        <w:trPr>
          <w:trHeight w:val="699"/>
        </w:trPr>
        <w:tc>
          <w:tcPr>
            <w:tcW w:w="817" w:type="dxa"/>
          </w:tcPr>
          <w:p w:rsidR="00CE08B1" w:rsidRPr="00CE08B1" w:rsidRDefault="00CE08B1" w:rsidP="00CE08B1">
            <w:pPr>
              <w:spacing w:after="0" w:line="240" w:lineRule="auto"/>
              <w:ind w:right="24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CE08B1">
              <w:rPr>
                <w:rFonts w:ascii="Tahoma" w:hAnsi="Tahoma" w:cs="Tahoma"/>
              </w:rPr>
              <w:t>Lp</w:t>
            </w:r>
          </w:p>
        </w:tc>
        <w:tc>
          <w:tcPr>
            <w:tcW w:w="6662" w:type="dxa"/>
          </w:tcPr>
          <w:p w:rsidR="00CE08B1" w:rsidRPr="007F1FE0" w:rsidRDefault="00CE08B1" w:rsidP="00CE08B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F1FE0">
              <w:rPr>
                <w:rFonts w:ascii="Tahoma" w:hAnsi="Tahoma" w:cs="Tahoma"/>
                <w:b/>
                <w:bCs/>
              </w:rPr>
              <w:t>Opis i wymiary</w:t>
            </w:r>
          </w:p>
        </w:tc>
        <w:tc>
          <w:tcPr>
            <w:tcW w:w="993" w:type="dxa"/>
          </w:tcPr>
          <w:p w:rsidR="00CE08B1" w:rsidRPr="007F1FE0" w:rsidRDefault="00CE08B1" w:rsidP="00CE08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Jedn. miary</w:t>
            </w:r>
          </w:p>
        </w:tc>
        <w:tc>
          <w:tcPr>
            <w:tcW w:w="992" w:type="dxa"/>
          </w:tcPr>
          <w:p w:rsidR="00CE08B1" w:rsidRDefault="00CE08B1" w:rsidP="00CE08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Ilość</w:t>
            </w:r>
          </w:p>
        </w:tc>
      </w:tr>
      <w:tr w:rsidR="00CE08B1" w:rsidRPr="007F1FE0" w:rsidTr="00CE08B1">
        <w:tc>
          <w:tcPr>
            <w:tcW w:w="817" w:type="dxa"/>
          </w:tcPr>
          <w:p w:rsidR="00CE08B1" w:rsidRPr="00BF2C55" w:rsidRDefault="00CE08B1" w:rsidP="00CE08B1">
            <w:pPr>
              <w:spacing w:after="0" w:line="240" w:lineRule="auto"/>
              <w:ind w:right="249"/>
              <w:jc w:val="center"/>
              <w:rPr>
                <w:rFonts w:ascii="Tahoma" w:hAnsi="Tahoma" w:cs="Tahoma"/>
                <w:b/>
              </w:rPr>
            </w:pPr>
            <w:r w:rsidRPr="00BF2C55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662" w:type="dxa"/>
          </w:tcPr>
          <w:p w:rsidR="00CE08B1" w:rsidRPr="007F1FE0" w:rsidRDefault="00CE08B1" w:rsidP="00CE08B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F1FE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993" w:type="dxa"/>
          </w:tcPr>
          <w:p w:rsidR="00CE08B1" w:rsidRPr="007F1FE0" w:rsidRDefault="00CE08B1" w:rsidP="00CE08B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992" w:type="dxa"/>
          </w:tcPr>
          <w:p w:rsidR="00CE08B1" w:rsidRDefault="00CE08B1" w:rsidP="00CE08B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CE08B1" w:rsidRPr="006100D0" w:rsidTr="00CE08B1">
        <w:trPr>
          <w:trHeight w:val="339"/>
        </w:trPr>
        <w:tc>
          <w:tcPr>
            <w:tcW w:w="817" w:type="dxa"/>
          </w:tcPr>
          <w:p w:rsidR="00CE08B1" w:rsidRPr="00BF2C55" w:rsidRDefault="00CE08B1" w:rsidP="00CE08B1">
            <w:pPr>
              <w:spacing w:after="0" w:line="240" w:lineRule="auto"/>
              <w:ind w:left="-284" w:firstLine="284"/>
              <w:rPr>
                <w:rFonts w:ascii="Tahoma" w:hAnsi="Tahoma" w:cs="Tahoma"/>
                <w:b/>
              </w:rPr>
            </w:pPr>
            <w:r w:rsidRPr="00BF2C55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662" w:type="dxa"/>
          </w:tcPr>
          <w:p w:rsidR="00CE08B1" w:rsidRPr="007F1FE0" w:rsidRDefault="00CE08B1" w:rsidP="00CE08B1">
            <w:pPr>
              <w:spacing w:after="0" w:line="240" w:lineRule="auto"/>
              <w:jc w:val="center"/>
              <w:rPr>
                <w:b/>
              </w:rPr>
            </w:pPr>
            <w:r w:rsidRPr="007F1FE0">
              <w:rPr>
                <w:b/>
              </w:rPr>
              <w:t>Metalofon diatoniczny</w:t>
            </w:r>
          </w:p>
          <w:p w:rsidR="00CE08B1" w:rsidRPr="006100D0" w:rsidRDefault="00CE08B1" w:rsidP="00CE08B1">
            <w:pPr>
              <w:spacing w:after="0" w:line="240" w:lineRule="auto"/>
            </w:pPr>
            <w:r>
              <w:t xml:space="preserve">12 kolorowych diatonicznych dźwiękowych sztabek umieszczonych w ramce z tworzywa sztucznego, skala </w:t>
            </w:r>
            <w:r>
              <w:rPr>
                <w:rFonts w:ascii="Humanist777BT-RomanB" w:eastAsia="Times New Roman" w:hAnsi="Humanist777BT-RomanB" w:cs="Humanist777BT-RomanB"/>
                <w:sz w:val="18"/>
                <w:szCs w:val="18"/>
                <w:lang w:eastAsia="pl-PL"/>
              </w:rPr>
              <w:t>od c</w:t>
            </w:r>
            <w:r w:rsidRPr="006100D0">
              <w:rPr>
                <w:rFonts w:ascii="Humanist777BT-RomanB" w:eastAsia="Times New Roman" w:hAnsi="Humanist777BT-RomanB" w:cs="Humanist777BT-RomanB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Humanist777BT-RomanB" w:eastAsia="Times New Roman" w:hAnsi="Humanist777BT-RomanB" w:cs="Humanist777BT-RomanB"/>
                <w:sz w:val="18"/>
                <w:szCs w:val="18"/>
                <w:vertAlign w:val="superscript"/>
                <w:lang w:eastAsia="pl-PL"/>
              </w:rPr>
              <w:t xml:space="preserve"> </w:t>
            </w:r>
            <w:r>
              <w:rPr>
                <w:rFonts w:ascii="Humanist777BT-RomanB" w:eastAsia="Times New Roman" w:hAnsi="Humanist777BT-RomanB" w:cs="Humanist777BT-RomanB"/>
                <w:sz w:val="18"/>
                <w:szCs w:val="18"/>
                <w:lang w:eastAsia="pl-PL"/>
              </w:rPr>
              <w:t>do g</w:t>
            </w:r>
            <w:r w:rsidRPr="006100D0">
              <w:rPr>
                <w:rFonts w:ascii="Humanist777BT-RomanB" w:eastAsia="Times New Roman" w:hAnsi="Humanist777BT-RomanB" w:cs="Humanist777BT-RomanB"/>
                <w:sz w:val="20"/>
                <w:szCs w:val="20"/>
                <w:vertAlign w:val="superscript"/>
                <w:lang w:eastAsia="pl-PL"/>
              </w:rPr>
              <w:t>4</w:t>
            </w:r>
            <w:r>
              <w:rPr>
                <w:rFonts w:ascii="Humanist777BT-RomanB" w:eastAsia="Times New Roman" w:hAnsi="Humanist777BT-RomanB" w:cs="Humanist777BT-RomanB"/>
                <w:sz w:val="20"/>
                <w:szCs w:val="20"/>
                <w:lang w:eastAsia="pl-PL"/>
              </w:rPr>
              <w:t>, jedna plastikowa pałeczka, książka z melodiami popularnymi.</w:t>
            </w:r>
          </w:p>
        </w:tc>
        <w:tc>
          <w:tcPr>
            <w:tcW w:w="993" w:type="dxa"/>
          </w:tcPr>
          <w:p w:rsidR="00CE08B1" w:rsidRPr="00227591" w:rsidRDefault="00CE08B1" w:rsidP="00CE08B1">
            <w:pPr>
              <w:spacing w:after="0" w:line="240" w:lineRule="auto"/>
              <w:jc w:val="center"/>
            </w:pPr>
            <w:r w:rsidRPr="00227591">
              <w:t>szt.</w:t>
            </w:r>
          </w:p>
        </w:tc>
        <w:tc>
          <w:tcPr>
            <w:tcW w:w="992" w:type="dxa"/>
          </w:tcPr>
          <w:p w:rsidR="00CE08B1" w:rsidRPr="007F1FE0" w:rsidRDefault="00227591" w:rsidP="00CE08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E08B1" w:rsidRPr="00FB5D08" w:rsidTr="00CE08B1">
        <w:trPr>
          <w:trHeight w:val="349"/>
        </w:trPr>
        <w:tc>
          <w:tcPr>
            <w:tcW w:w="817" w:type="dxa"/>
          </w:tcPr>
          <w:p w:rsidR="00CE08B1" w:rsidRPr="00BF2C55" w:rsidRDefault="00CE08B1" w:rsidP="00CE08B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F2C55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662" w:type="dxa"/>
          </w:tcPr>
          <w:p w:rsidR="00CE08B1" w:rsidRPr="007F1FE0" w:rsidRDefault="00CE08B1" w:rsidP="00CE08B1">
            <w:pPr>
              <w:spacing w:after="0" w:line="240" w:lineRule="auto"/>
              <w:jc w:val="center"/>
              <w:rPr>
                <w:b/>
              </w:rPr>
            </w:pPr>
            <w:r w:rsidRPr="007F1FE0">
              <w:rPr>
                <w:b/>
              </w:rPr>
              <w:t>Janczary</w:t>
            </w:r>
          </w:p>
          <w:p w:rsidR="00CE08B1" w:rsidRPr="00FB5D08" w:rsidRDefault="00CE08B1" w:rsidP="00CE08B1">
            <w:pPr>
              <w:spacing w:after="0" w:line="240" w:lineRule="auto"/>
            </w:pPr>
            <w:r>
              <w:t xml:space="preserve">pięć janczarów zamocowanych na kolorowym uchwycie do ręki wykonanym z tworzywa sztucznego.  </w:t>
            </w:r>
          </w:p>
        </w:tc>
        <w:tc>
          <w:tcPr>
            <w:tcW w:w="993" w:type="dxa"/>
          </w:tcPr>
          <w:p w:rsidR="00CE08B1" w:rsidRPr="00227591" w:rsidRDefault="00CE08B1" w:rsidP="00CE08B1">
            <w:pPr>
              <w:spacing w:after="0" w:line="240" w:lineRule="auto"/>
              <w:jc w:val="center"/>
            </w:pPr>
            <w:r w:rsidRPr="00227591">
              <w:t>szt.</w:t>
            </w:r>
          </w:p>
        </w:tc>
        <w:tc>
          <w:tcPr>
            <w:tcW w:w="992" w:type="dxa"/>
          </w:tcPr>
          <w:p w:rsidR="00CE08B1" w:rsidRPr="007F1FE0" w:rsidRDefault="00227591" w:rsidP="00CE08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E08B1" w:rsidTr="00CE08B1">
        <w:tc>
          <w:tcPr>
            <w:tcW w:w="817" w:type="dxa"/>
          </w:tcPr>
          <w:p w:rsidR="00CE08B1" w:rsidRPr="00BF2C55" w:rsidRDefault="00CE08B1" w:rsidP="00CE08B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F2C55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662" w:type="dxa"/>
          </w:tcPr>
          <w:p w:rsidR="00CE08B1" w:rsidRPr="007F1FE0" w:rsidRDefault="00CE08B1" w:rsidP="00CE08B1">
            <w:pPr>
              <w:spacing w:after="0" w:line="240" w:lineRule="auto"/>
              <w:jc w:val="center"/>
              <w:rPr>
                <w:b/>
              </w:rPr>
            </w:pPr>
            <w:r w:rsidRPr="007F1FE0">
              <w:rPr>
                <w:b/>
              </w:rPr>
              <w:t>Trójkąt mały</w:t>
            </w:r>
          </w:p>
          <w:p w:rsidR="00CE08B1" w:rsidRDefault="00CE08B1" w:rsidP="00CE08B1">
            <w:pPr>
              <w:spacing w:after="0" w:line="240" w:lineRule="auto"/>
            </w:pPr>
            <w:r>
              <w:t xml:space="preserve">długość boku 10cm, pałeczka metalowa z drewnianym uchwytem, wykonany ze stali o przekroju 8mm. </w:t>
            </w:r>
          </w:p>
        </w:tc>
        <w:tc>
          <w:tcPr>
            <w:tcW w:w="993" w:type="dxa"/>
          </w:tcPr>
          <w:p w:rsidR="00CE08B1" w:rsidRPr="00227591" w:rsidRDefault="00CE08B1" w:rsidP="00CE08B1">
            <w:pPr>
              <w:spacing w:after="0" w:line="240" w:lineRule="auto"/>
              <w:jc w:val="center"/>
            </w:pPr>
            <w:r w:rsidRPr="00227591">
              <w:t>szt.</w:t>
            </w:r>
          </w:p>
        </w:tc>
        <w:tc>
          <w:tcPr>
            <w:tcW w:w="992" w:type="dxa"/>
          </w:tcPr>
          <w:p w:rsidR="00CE08B1" w:rsidRPr="007F1FE0" w:rsidRDefault="00227591" w:rsidP="00CE08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E08B1" w:rsidTr="00CE08B1">
        <w:tc>
          <w:tcPr>
            <w:tcW w:w="817" w:type="dxa"/>
          </w:tcPr>
          <w:p w:rsidR="00CE08B1" w:rsidRPr="00BF2C55" w:rsidRDefault="00CE08B1" w:rsidP="00CE08B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F2C55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662" w:type="dxa"/>
          </w:tcPr>
          <w:p w:rsidR="00CE08B1" w:rsidRPr="007F1FE0" w:rsidRDefault="00CE08B1" w:rsidP="00CE08B1">
            <w:pPr>
              <w:spacing w:after="0" w:line="240" w:lineRule="auto"/>
              <w:jc w:val="center"/>
              <w:rPr>
                <w:b/>
              </w:rPr>
            </w:pPr>
            <w:r w:rsidRPr="007F1FE0">
              <w:rPr>
                <w:b/>
              </w:rPr>
              <w:t>Trójkąt średni</w:t>
            </w:r>
          </w:p>
          <w:p w:rsidR="00CE08B1" w:rsidRDefault="00CE08B1" w:rsidP="00CE08B1">
            <w:pPr>
              <w:spacing w:after="0" w:line="240" w:lineRule="auto"/>
            </w:pPr>
            <w:r>
              <w:t>długość boku 15cm, pałeczka metalowa z drewnianym uchwytem, wykonany ze stali o przekroju 8mm.</w:t>
            </w:r>
          </w:p>
        </w:tc>
        <w:tc>
          <w:tcPr>
            <w:tcW w:w="993" w:type="dxa"/>
          </w:tcPr>
          <w:p w:rsidR="00CE08B1" w:rsidRPr="00227591" w:rsidRDefault="00CE08B1" w:rsidP="00CE08B1">
            <w:pPr>
              <w:spacing w:after="0" w:line="240" w:lineRule="auto"/>
              <w:jc w:val="center"/>
            </w:pPr>
            <w:r w:rsidRPr="00227591">
              <w:t>szt.</w:t>
            </w:r>
          </w:p>
        </w:tc>
        <w:tc>
          <w:tcPr>
            <w:tcW w:w="992" w:type="dxa"/>
          </w:tcPr>
          <w:p w:rsidR="00CE08B1" w:rsidRPr="007F1FE0" w:rsidRDefault="00227591" w:rsidP="00CE08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08B1" w:rsidTr="00CE08B1">
        <w:tc>
          <w:tcPr>
            <w:tcW w:w="817" w:type="dxa"/>
          </w:tcPr>
          <w:p w:rsidR="00CE08B1" w:rsidRPr="00BF2C55" w:rsidRDefault="00CE08B1" w:rsidP="00CE08B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F2C55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662" w:type="dxa"/>
          </w:tcPr>
          <w:p w:rsidR="00CE08B1" w:rsidRPr="007F1FE0" w:rsidRDefault="00CE08B1" w:rsidP="00CE08B1">
            <w:pPr>
              <w:spacing w:after="0" w:line="240" w:lineRule="auto"/>
              <w:jc w:val="center"/>
              <w:rPr>
                <w:b/>
              </w:rPr>
            </w:pPr>
            <w:r w:rsidRPr="007F1FE0">
              <w:rPr>
                <w:b/>
              </w:rPr>
              <w:t>Trójkąt duży</w:t>
            </w:r>
          </w:p>
          <w:p w:rsidR="00CE08B1" w:rsidRDefault="00CE08B1" w:rsidP="00CE08B1">
            <w:pPr>
              <w:spacing w:after="0" w:line="240" w:lineRule="auto"/>
            </w:pPr>
            <w:r>
              <w:t>długość boku 20cm, pałeczka metalowa z drewnianym uchwytem, wykonany ze stali o przekroju 8mm.</w:t>
            </w:r>
          </w:p>
        </w:tc>
        <w:tc>
          <w:tcPr>
            <w:tcW w:w="993" w:type="dxa"/>
          </w:tcPr>
          <w:p w:rsidR="00CE08B1" w:rsidRPr="00227591" w:rsidRDefault="00CE08B1" w:rsidP="00CE08B1">
            <w:pPr>
              <w:spacing w:after="0" w:line="240" w:lineRule="auto"/>
              <w:jc w:val="center"/>
            </w:pPr>
            <w:r w:rsidRPr="00227591">
              <w:t>szt.</w:t>
            </w:r>
          </w:p>
        </w:tc>
        <w:tc>
          <w:tcPr>
            <w:tcW w:w="992" w:type="dxa"/>
          </w:tcPr>
          <w:p w:rsidR="00CE08B1" w:rsidRPr="007F1FE0" w:rsidRDefault="00227591" w:rsidP="00CE08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08B1" w:rsidTr="00CE08B1">
        <w:tc>
          <w:tcPr>
            <w:tcW w:w="817" w:type="dxa"/>
          </w:tcPr>
          <w:p w:rsidR="00CE08B1" w:rsidRPr="00BF2C55" w:rsidRDefault="00CE08B1" w:rsidP="00CE08B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F2C55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662" w:type="dxa"/>
          </w:tcPr>
          <w:p w:rsidR="00CE08B1" w:rsidRPr="00FB5D08" w:rsidRDefault="00CE08B1" w:rsidP="00CE08B1">
            <w:pPr>
              <w:spacing w:after="0" w:line="240" w:lineRule="auto"/>
              <w:jc w:val="center"/>
            </w:pPr>
            <w:r w:rsidRPr="007F1FE0">
              <w:rPr>
                <w:b/>
              </w:rPr>
              <w:t>Kastaniety</w:t>
            </w:r>
          </w:p>
          <w:p w:rsidR="00CE08B1" w:rsidRDefault="00CE08B1" w:rsidP="00CE08B1">
            <w:pPr>
              <w:spacing w:after="0" w:line="240" w:lineRule="auto"/>
            </w:pPr>
            <w:r>
              <w:t>wykonane z kolorowego tworzywa sztucznego, uchwyt do ręki.</w:t>
            </w:r>
          </w:p>
        </w:tc>
        <w:tc>
          <w:tcPr>
            <w:tcW w:w="993" w:type="dxa"/>
          </w:tcPr>
          <w:p w:rsidR="00CE08B1" w:rsidRPr="00227591" w:rsidRDefault="00CE08B1" w:rsidP="00CE08B1">
            <w:pPr>
              <w:spacing w:after="0" w:line="240" w:lineRule="auto"/>
              <w:jc w:val="center"/>
            </w:pPr>
            <w:r w:rsidRPr="00227591">
              <w:t>szt.</w:t>
            </w:r>
          </w:p>
        </w:tc>
        <w:tc>
          <w:tcPr>
            <w:tcW w:w="992" w:type="dxa"/>
          </w:tcPr>
          <w:p w:rsidR="00CE08B1" w:rsidRPr="007F1FE0" w:rsidRDefault="00227591" w:rsidP="00CE08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E08B1" w:rsidTr="00CE08B1">
        <w:tc>
          <w:tcPr>
            <w:tcW w:w="817" w:type="dxa"/>
          </w:tcPr>
          <w:p w:rsidR="00CE08B1" w:rsidRPr="00BF2C55" w:rsidRDefault="00CE08B1" w:rsidP="00CE08B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F2C55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662" w:type="dxa"/>
          </w:tcPr>
          <w:p w:rsidR="00CE08B1" w:rsidRPr="007F1FE0" w:rsidRDefault="00CE08B1" w:rsidP="00CE08B1">
            <w:pPr>
              <w:spacing w:after="0" w:line="240" w:lineRule="auto"/>
              <w:jc w:val="center"/>
              <w:rPr>
                <w:b/>
              </w:rPr>
            </w:pPr>
            <w:r w:rsidRPr="007F1FE0">
              <w:rPr>
                <w:b/>
              </w:rPr>
              <w:t>Marakasy duże</w:t>
            </w:r>
          </w:p>
          <w:p w:rsidR="00CE08B1" w:rsidRDefault="00CE08B1" w:rsidP="00CE08B1">
            <w:pPr>
              <w:spacing w:after="0" w:line="240" w:lineRule="auto"/>
            </w:pPr>
            <w:r>
              <w:t>wykonane z kolorowego tworzywa sztucznego, uchwyt do ręki, długość 68mm.</w:t>
            </w:r>
          </w:p>
        </w:tc>
        <w:tc>
          <w:tcPr>
            <w:tcW w:w="993" w:type="dxa"/>
          </w:tcPr>
          <w:p w:rsidR="00CE08B1" w:rsidRPr="00227591" w:rsidRDefault="00CE08B1" w:rsidP="00CE08B1">
            <w:pPr>
              <w:spacing w:after="0" w:line="240" w:lineRule="auto"/>
              <w:jc w:val="center"/>
            </w:pPr>
            <w:r w:rsidRPr="00227591">
              <w:t>szt.</w:t>
            </w:r>
          </w:p>
        </w:tc>
        <w:tc>
          <w:tcPr>
            <w:tcW w:w="992" w:type="dxa"/>
          </w:tcPr>
          <w:p w:rsidR="00CE08B1" w:rsidRPr="007F1FE0" w:rsidRDefault="00227591" w:rsidP="00CE08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E08B1" w:rsidTr="00CE08B1">
        <w:tc>
          <w:tcPr>
            <w:tcW w:w="817" w:type="dxa"/>
          </w:tcPr>
          <w:p w:rsidR="00CE08B1" w:rsidRPr="00BF2C55" w:rsidRDefault="00CE08B1" w:rsidP="00CE08B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F2C55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662" w:type="dxa"/>
          </w:tcPr>
          <w:p w:rsidR="00CE08B1" w:rsidRPr="007F1FE0" w:rsidRDefault="00CE08B1" w:rsidP="00CE08B1">
            <w:pPr>
              <w:spacing w:after="0" w:line="240" w:lineRule="auto"/>
              <w:jc w:val="center"/>
              <w:rPr>
                <w:b/>
              </w:rPr>
            </w:pPr>
            <w:r w:rsidRPr="007F1FE0">
              <w:rPr>
                <w:b/>
              </w:rPr>
              <w:t>Czynele małe</w:t>
            </w:r>
          </w:p>
          <w:p w:rsidR="00CE08B1" w:rsidRDefault="00CE08B1" w:rsidP="00CE08B1">
            <w:pPr>
              <w:spacing w:after="0" w:line="240" w:lineRule="auto"/>
            </w:pPr>
            <w:r>
              <w:t xml:space="preserve">wykonane ze stali z uchwytem o średnicy </w:t>
            </w:r>
            <w:smartTag w:uri="urn:schemas-microsoft-com:office:smarttags" w:element="metricconverter">
              <w:smartTagPr>
                <w:attr w:name="ProductID" w:val="6,7 cm"/>
              </w:smartTagPr>
              <w:r>
                <w:t>6,7 cm</w:t>
              </w:r>
            </w:smartTag>
            <w:r>
              <w:t>.</w:t>
            </w:r>
          </w:p>
        </w:tc>
        <w:tc>
          <w:tcPr>
            <w:tcW w:w="993" w:type="dxa"/>
          </w:tcPr>
          <w:p w:rsidR="00CE08B1" w:rsidRPr="00227591" w:rsidRDefault="00CE08B1" w:rsidP="00CE08B1">
            <w:pPr>
              <w:spacing w:after="0" w:line="240" w:lineRule="auto"/>
              <w:jc w:val="center"/>
            </w:pPr>
            <w:r w:rsidRPr="00227591">
              <w:t>szt.</w:t>
            </w:r>
          </w:p>
        </w:tc>
        <w:tc>
          <w:tcPr>
            <w:tcW w:w="992" w:type="dxa"/>
          </w:tcPr>
          <w:p w:rsidR="00CE08B1" w:rsidRPr="007F1FE0" w:rsidRDefault="00227591" w:rsidP="00CE08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E08B1" w:rsidTr="00CE08B1">
        <w:tc>
          <w:tcPr>
            <w:tcW w:w="817" w:type="dxa"/>
          </w:tcPr>
          <w:p w:rsidR="00CE08B1" w:rsidRPr="00BF2C55" w:rsidRDefault="00CE08B1" w:rsidP="00CE08B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F2C55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662" w:type="dxa"/>
          </w:tcPr>
          <w:p w:rsidR="00CE08B1" w:rsidRPr="007F1FE0" w:rsidRDefault="00CE08B1" w:rsidP="00CE08B1">
            <w:pPr>
              <w:spacing w:after="0" w:line="240" w:lineRule="auto"/>
              <w:jc w:val="center"/>
              <w:rPr>
                <w:b/>
              </w:rPr>
            </w:pPr>
            <w:r w:rsidRPr="007F1FE0">
              <w:rPr>
                <w:b/>
              </w:rPr>
              <w:t>Czynel średni</w:t>
            </w:r>
          </w:p>
          <w:p w:rsidR="00CE08B1" w:rsidRDefault="00CE08B1" w:rsidP="00CE08B1">
            <w:pPr>
              <w:spacing w:after="0" w:line="240" w:lineRule="auto"/>
            </w:pPr>
            <w:r>
              <w:t>wykonany z mosiądzu z drewnianą pałeczką o średnicy 20cm.</w:t>
            </w:r>
          </w:p>
        </w:tc>
        <w:tc>
          <w:tcPr>
            <w:tcW w:w="993" w:type="dxa"/>
          </w:tcPr>
          <w:p w:rsidR="00CE08B1" w:rsidRPr="00227591" w:rsidRDefault="00CE08B1" w:rsidP="00CE08B1">
            <w:pPr>
              <w:spacing w:after="0" w:line="240" w:lineRule="auto"/>
              <w:jc w:val="center"/>
            </w:pPr>
            <w:r w:rsidRPr="00227591">
              <w:t>szt.</w:t>
            </w:r>
          </w:p>
        </w:tc>
        <w:tc>
          <w:tcPr>
            <w:tcW w:w="992" w:type="dxa"/>
          </w:tcPr>
          <w:p w:rsidR="00CE08B1" w:rsidRPr="007F1FE0" w:rsidRDefault="00227591" w:rsidP="00CE08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E08B1" w:rsidTr="00CE08B1">
        <w:tc>
          <w:tcPr>
            <w:tcW w:w="817" w:type="dxa"/>
          </w:tcPr>
          <w:p w:rsidR="00CE08B1" w:rsidRPr="00BF2C55" w:rsidRDefault="00CE08B1" w:rsidP="00CE08B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F2C55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662" w:type="dxa"/>
          </w:tcPr>
          <w:p w:rsidR="00CE08B1" w:rsidRPr="007F1FE0" w:rsidRDefault="00CE08B1" w:rsidP="00CE08B1">
            <w:pPr>
              <w:spacing w:after="0" w:line="240" w:lineRule="auto"/>
              <w:jc w:val="center"/>
              <w:rPr>
                <w:b/>
              </w:rPr>
            </w:pPr>
            <w:r w:rsidRPr="007F1FE0">
              <w:rPr>
                <w:b/>
              </w:rPr>
              <w:t>Tamburyno średnie</w:t>
            </w:r>
          </w:p>
          <w:p w:rsidR="00CE08B1" w:rsidRDefault="00CE08B1" w:rsidP="00CE08B1">
            <w:pPr>
              <w:spacing w:after="0" w:line="240" w:lineRule="auto"/>
            </w:pPr>
            <w:r>
              <w:t>średnica 15cm, obręcz drewniana, 4 pary talerzyków.</w:t>
            </w:r>
          </w:p>
        </w:tc>
        <w:tc>
          <w:tcPr>
            <w:tcW w:w="993" w:type="dxa"/>
          </w:tcPr>
          <w:p w:rsidR="00CE08B1" w:rsidRPr="00227591" w:rsidRDefault="00CE08B1" w:rsidP="00CE08B1">
            <w:pPr>
              <w:spacing w:after="0" w:line="240" w:lineRule="auto"/>
              <w:jc w:val="center"/>
            </w:pPr>
            <w:r w:rsidRPr="00227591">
              <w:t>szt.</w:t>
            </w:r>
          </w:p>
        </w:tc>
        <w:tc>
          <w:tcPr>
            <w:tcW w:w="992" w:type="dxa"/>
          </w:tcPr>
          <w:p w:rsidR="00CE08B1" w:rsidRPr="007F1FE0" w:rsidRDefault="00227591" w:rsidP="00CE08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E08B1" w:rsidTr="00CE08B1">
        <w:tc>
          <w:tcPr>
            <w:tcW w:w="817" w:type="dxa"/>
          </w:tcPr>
          <w:p w:rsidR="00CE08B1" w:rsidRPr="00BF2C55" w:rsidRDefault="00CE08B1" w:rsidP="00CE08B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F2C55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662" w:type="dxa"/>
          </w:tcPr>
          <w:p w:rsidR="00CE08B1" w:rsidRPr="007F1FE0" w:rsidRDefault="00CE08B1" w:rsidP="00CE08B1">
            <w:pPr>
              <w:spacing w:after="0" w:line="240" w:lineRule="auto"/>
              <w:jc w:val="center"/>
              <w:rPr>
                <w:b/>
              </w:rPr>
            </w:pPr>
            <w:r w:rsidRPr="007F1FE0">
              <w:rPr>
                <w:b/>
              </w:rPr>
              <w:t>Bębenek średni</w:t>
            </w:r>
          </w:p>
          <w:p w:rsidR="00CE08B1" w:rsidRDefault="00CE08B1" w:rsidP="00CE08B1">
            <w:pPr>
              <w:spacing w:after="0" w:line="240" w:lineRule="auto"/>
            </w:pPr>
            <w:r>
              <w:t>średnica 18cm, naturalna membrana, drewniana obręcz .</w:t>
            </w:r>
          </w:p>
        </w:tc>
        <w:tc>
          <w:tcPr>
            <w:tcW w:w="993" w:type="dxa"/>
          </w:tcPr>
          <w:p w:rsidR="00CE08B1" w:rsidRPr="00227591" w:rsidRDefault="00CE08B1" w:rsidP="00CE08B1">
            <w:pPr>
              <w:spacing w:after="0" w:line="240" w:lineRule="auto"/>
              <w:jc w:val="center"/>
            </w:pPr>
            <w:r w:rsidRPr="00227591">
              <w:t>szt.</w:t>
            </w:r>
          </w:p>
        </w:tc>
        <w:tc>
          <w:tcPr>
            <w:tcW w:w="992" w:type="dxa"/>
          </w:tcPr>
          <w:p w:rsidR="00CE08B1" w:rsidRPr="007F1FE0" w:rsidRDefault="00227591" w:rsidP="00CE08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E08B1" w:rsidTr="00CE08B1">
        <w:tc>
          <w:tcPr>
            <w:tcW w:w="817" w:type="dxa"/>
          </w:tcPr>
          <w:p w:rsidR="00CE08B1" w:rsidRPr="00BF2C55" w:rsidRDefault="00CE08B1" w:rsidP="00CE08B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F2C55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662" w:type="dxa"/>
          </w:tcPr>
          <w:p w:rsidR="00CE08B1" w:rsidRPr="007F1FE0" w:rsidRDefault="00CE08B1" w:rsidP="00CE08B1">
            <w:pPr>
              <w:spacing w:after="0" w:line="240" w:lineRule="auto"/>
              <w:jc w:val="center"/>
              <w:rPr>
                <w:b/>
              </w:rPr>
            </w:pPr>
            <w:r w:rsidRPr="007F1FE0">
              <w:rPr>
                <w:b/>
              </w:rPr>
              <w:t>Bębenek duży</w:t>
            </w:r>
          </w:p>
          <w:p w:rsidR="00CE08B1" w:rsidRDefault="00CE08B1" w:rsidP="00CE08B1">
            <w:pPr>
              <w:spacing w:after="0" w:line="240" w:lineRule="auto"/>
            </w:pPr>
            <w:r>
              <w:t>średnica 20cm, naturalna membrana, drewniana obręcz.</w:t>
            </w:r>
          </w:p>
        </w:tc>
        <w:tc>
          <w:tcPr>
            <w:tcW w:w="993" w:type="dxa"/>
          </w:tcPr>
          <w:p w:rsidR="00CE08B1" w:rsidRPr="00227591" w:rsidRDefault="00CE08B1" w:rsidP="00CE08B1">
            <w:pPr>
              <w:spacing w:after="0" w:line="240" w:lineRule="auto"/>
              <w:jc w:val="center"/>
            </w:pPr>
            <w:r w:rsidRPr="00227591">
              <w:t>szt.</w:t>
            </w:r>
          </w:p>
        </w:tc>
        <w:tc>
          <w:tcPr>
            <w:tcW w:w="992" w:type="dxa"/>
          </w:tcPr>
          <w:p w:rsidR="00CE08B1" w:rsidRPr="007F1FE0" w:rsidRDefault="00227591" w:rsidP="00CE08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E08B1" w:rsidTr="00CE08B1">
        <w:tc>
          <w:tcPr>
            <w:tcW w:w="817" w:type="dxa"/>
          </w:tcPr>
          <w:p w:rsidR="00CE08B1" w:rsidRPr="00BF2C55" w:rsidRDefault="00CE08B1" w:rsidP="00CE08B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F2C55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662" w:type="dxa"/>
          </w:tcPr>
          <w:p w:rsidR="00CE08B1" w:rsidRPr="007F1FE0" w:rsidRDefault="00CE08B1" w:rsidP="00CE08B1">
            <w:pPr>
              <w:spacing w:after="0" w:line="240" w:lineRule="auto"/>
              <w:jc w:val="center"/>
              <w:rPr>
                <w:b/>
              </w:rPr>
            </w:pPr>
            <w:r w:rsidRPr="007F1FE0">
              <w:rPr>
                <w:b/>
              </w:rPr>
              <w:t>Tamburyno duże strojone</w:t>
            </w:r>
          </w:p>
          <w:p w:rsidR="00CE08B1" w:rsidRDefault="00CE08B1" w:rsidP="00CE08B1">
            <w:pPr>
              <w:spacing w:after="0" w:line="240" w:lineRule="auto"/>
            </w:pPr>
            <w:r>
              <w:t>średnica 20cm, membrana z tworzywa sztucznego, 6 par talerzyków, mechanizm do strojenia.</w:t>
            </w:r>
          </w:p>
          <w:p w:rsidR="00CE08B1" w:rsidRDefault="00CE08B1" w:rsidP="00CE08B1">
            <w:pPr>
              <w:spacing w:after="0" w:line="240" w:lineRule="auto"/>
            </w:pPr>
          </w:p>
        </w:tc>
        <w:tc>
          <w:tcPr>
            <w:tcW w:w="993" w:type="dxa"/>
          </w:tcPr>
          <w:p w:rsidR="00CE08B1" w:rsidRPr="00227591" w:rsidRDefault="00CE08B1" w:rsidP="00CE08B1">
            <w:pPr>
              <w:spacing w:after="0" w:line="240" w:lineRule="auto"/>
              <w:jc w:val="center"/>
            </w:pPr>
            <w:r w:rsidRPr="00227591">
              <w:t>szt.</w:t>
            </w:r>
          </w:p>
        </w:tc>
        <w:tc>
          <w:tcPr>
            <w:tcW w:w="992" w:type="dxa"/>
          </w:tcPr>
          <w:p w:rsidR="00CE08B1" w:rsidRPr="007F1FE0" w:rsidRDefault="00227591" w:rsidP="00CE08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E08B1" w:rsidTr="00CE08B1">
        <w:tc>
          <w:tcPr>
            <w:tcW w:w="817" w:type="dxa"/>
          </w:tcPr>
          <w:p w:rsidR="00CE08B1" w:rsidRPr="00BF2C55" w:rsidRDefault="00CE08B1" w:rsidP="00CE08B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F2C55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6662" w:type="dxa"/>
          </w:tcPr>
          <w:p w:rsidR="00CE08B1" w:rsidRPr="007F1FE0" w:rsidRDefault="00CE08B1" w:rsidP="00CE08B1">
            <w:pPr>
              <w:spacing w:after="0" w:line="240" w:lineRule="auto"/>
              <w:jc w:val="center"/>
              <w:rPr>
                <w:b/>
              </w:rPr>
            </w:pPr>
            <w:r w:rsidRPr="007F1FE0">
              <w:rPr>
                <w:b/>
              </w:rPr>
              <w:t>Bongosy dla dzieci</w:t>
            </w:r>
          </w:p>
          <w:p w:rsidR="00CE08B1" w:rsidRDefault="00CE08B1" w:rsidP="00CE08B1">
            <w:pPr>
              <w:spacing w:after="0" w:line="240" w:lineRule="auto"/>
            </w:pPr>
            <w:r>
              <w:t>wymiary: wysokość 130mm, długość 250mm, szerokość 125mm, membrany z tworzywa sztucznego.</w:t>
            </w:r>
          </w:p>
        </w:tc>
        <w:tc>
          <w:tcPr>
            <w:tcW w:w="993" w:type="dxa"/>
          </w:tcPr>
          <w:p w:rsidR="00CE08B1" w:rsidRPr="00227591" w:rsidRDefault="00CE08B1" w:rsidP="00CE08B1">
            <w:pPr>
              <w:spacing w:after="0" w:line="240" w:lineRule="auto"/>
              <w:jc w:val="center"/>
            </w:pPr>
            <w:r w:rsidRPr="00227591">
              <w:t>szt.</w:t>
            </w:r>
          </w:p>
        </w:tc>
        <w:tc>
          <w:tcPr>
            <w:tcW w:w="992" w:type="dxa"/>
          </w:tcPr>
          <w:p w:rsidR="00CE08B1" w:rsidRPr="007F1FE0" w:rsidRDefault="00227591" w:rsidP="00CE08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08B1" w:rsidTr="00CE08B1">
        <w:tc>
          <w:tcPr>
            <w:tcW w:w="817" w:type="dxa"/>
          </w:tcPr>
          <w:p w:rsidR="00CE08B1" w:rsidRPr="00BF2C55" w:rsidRDefault="00CE08B1" w:rsidP="00CE08B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F2C55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6662" w:type="dxa"/>
          </w:tcPr>
          <w:p w:rsidR="00CE08B1" w:rsidRPr="007F1FE0" w:rsidRDefault="00CE08B1" w:rsidP="00CE08B1">
            <w:pPr>
              <w:spacing w:after="0" w:line="240" w:lineRule="auto"/>
              <w:jc w:val="center"/>
              <w:rPr>
                <w:b/>
              </w:rPr>
            </w:pPr>
            <w:r w:rsidRPr="007F1FE0">
              <w:rPr>
                <w:b/>
              </w:rPr>
              <w:t>Kołatka panda</w:t>
            </w:r>
          </w:p>
          <w:p w:rsidR="00CE08B1" w:rsidRDefault="00CE08B1" w:rsidP="00CE08B1">
            <w:pPr>
              <w:spacing w:after="0" w:line="240" w:lineRule="auto"/>
            </w:pPr>
            <w:r>
              <w:t>wymiary: wysokość 140mm, długość 65mm, szerokość 50mm.</w:t>
            </w:r>
          </w:p>
        </w:tc>
        <w:tc>
          <w:tcPr>
            <w:tcW w:w="993" w:type="dxa"/>
          </w:tcPr>
          <w:p w:rsidR="00CE08B1" w:rsidRPr="00227591" w:rsidRDefault="00CE08B1" w:rsidP="00CE08B1">
            <w:pPr>
              <w:spacing w:after="0" w:line="240" w:lineRule="auto"/>
              <w:jc w:val="center"/>
            </w:pPr>
            <w:r w:rsidRPr="00227591">
              <w:t>szt.</w:t>
            </w:r>
          </w:p>
        </w:tc>
        <w:tc>
          <w:tcPr>
            <w:tcW w:w="992" w:type="dxa"/>
          </w:tcPr>
          <w:p w:rsidR="00CE08B1" w:rsidRPr="007F1FE0" w:rsidRDefault="00227591" w:rsidP="00CE08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E08B1" w:rsidTr="00227591">
        <w:trPr>
          <w:trHeight w:val="624"/>
        </w:trPr>
        <w:tc>
          <w:tcPr>
            <w:tcW w:w="817" w:type="dxa"/>
          </w:tcPr>
          <w:p w:rsidR="00CE08B1" w:rsidRPr="00BF2C55" w:rsidRDefault="00CE08B1" w:rsidP="00CE08B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F2C55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6662" w:type="dxa"/>
          </w:tcPr>
          <w:p w:rsidR="00CE08B1" w:rsidRPr="007F1FE0" w:rsidRDefault="00CE08B1" w:rsidP="00CE08B1">
            <w:pPr>
              <w:spacing w:after="0" w:line="240" w:lineRule="auto"/>
              <w:jc w:val="center"/>
              <w:rPr>
                <w:b/>
              </w:rPr>
            </w:pPr>
            <w:r w:rsidRPr="007F1FE0">
              <w:rPr>
                <w:b/>
              </w:rPr>
              <w:t>Kołatka miś</w:t>
            </w:r>
          </w:p>
          <w:p w:rsidR="00CE08B1" w:rsidRDefault="00CE08B1" w:rsidP="00227591">
            <w:pPr>
              <w:spacing w:after="0" w:line="240" w:lineRule="auto"/>
            </w:pPr>
            <w:r>
              <w:t>wymiary: wysokość 140mm, długość 65mm, szerokość 50mm.</w:t>
            </w:r>
          </w:p>
        </w:tc>
        <w:tc>
          <w:tcPr>
            <w:tcW w:w="993" w:type="dxa"/>
          </w:tcPr>
          <w:p w:rsidR="00CE08B1" w:rsidRPr="00227591" w:rsidRDefault="00CE08B1" w:rsidP="00CE08B1">
            <w:pPr>
              <w:spacing w:after="0" w:line="240" w:lineRule="auto"/>
              <w:jc w:val="center"/>
            </w:pPr>
            <w:r w:rsidRPr="00227591">
              <w:t>szt.</w:t>
            </w:r>
          </w:p>
        </w:tc>
        <w:tc>
          <w:tcPr>
            <w:tcW w:w="992" w:type="dxa"/>
          </w:tcPr>
          <w:p w:rsidR="00CE08B1" w:rsidRPr="007F1FE0" w:rsidRDefault="00227591" w:rsidP="00CE08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E08B1" w:rsidTr="00CE08B1">
        <w:tc>
          <w:tcPr>
            <w:tcW w:w="817" w:type="dxa"/>
          </w:tcPr>
          <w:p w:rsidR="00CE08B1" w:rsidRPr="00BF2C55" w:rsidRDefault="00CE08B1" w:rsidP="00CE08B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F2C55"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6662" w:type="dxa"/>
          </w:tcPr>
          <w:p w:rsidR="00CE08B1" w:rsidRPr="007F1FE0" w:rsidRDefault="00CE08B1" w:rsidP="00CE08B1">
            <w:pPr>
              <w:spacing w:after="0" w:line="240" w:lineRule="auto"/>
              <w:jc w:val="center"/>
              <w:rPr>
                <w:b/>
              </w:rPr>
            </w:pPr>
            <w:r w:rsidRPr="007F1FE0">
              <w:rPr>
                <w:b/>
              </w:rPr>
              <w:t>Kołatka żaba</w:t>
            </w:r>
          </w:p>
          <w:p w:rsidR="00CE08B1" w:rsidRDefault="00CE08B1" w:rsidP="00CE08B1">
            <w:pPr>
              <w:spacing w:after="0" w:line="240" w:lineRule="auto"/>
            </w:pPr>
            <w:r>
              <w:t>wymiary: wysokość 140mm, długość 65mm, szerokość 50mm.</w:t>
            </w:r>
          </w:p>
        </w:tc>
        <w:tc>
          <w:tcPr>
            <w:tcW w:w="993" w:type="dxa"/>
          </w:tcPr>
          <w:p w:rsidR="00CE08B1" w:rsidRPr="00227591" w:rsidRDefault="00CE08B1" w:rsidP="00CE08B1">
            <w:pPr>
              <w:spacing w:after="0" w:line="240" w:lineRule="auto"/>
              <w:jc w:val="center"/>
            </w:pPr>
            <w:r w:rsidRPr="00227591">
              <w:t>szt.</w:t>
            </w:r>
          </w:p>
        </w:tc>
        <w:tc>
          <w:tcPr>
            <w:tcW w:w="992" w:type="dxa"/>
          </w:tcPr>
          <w:p w:rsidR="00CE08B1" w:rsidRPr="007F1FE0" w:rsidRDefault="00227591" w:rsidP="00CE08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E08B1" w:rsidRPr="00FB5D08" w:rsidTr="00CE08B1">
        <w:tc>
          <w:tcPr>
            <w:tcW w:w="817" w:type="dxa"/>
          </w:tcPr>
          <w:p w:rsidR="00CE08B1" w:rsidRDefault="00CE08B1" w:rsidP="00CE08B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CE08B1" w:rsidRDefault="00CE08B1" w:rsidP="00CE08B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CE08B1" w:rsidRPr="00BF2C55" w:rsidRDefault="00CE08B1" w:rsidP="00CE08B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F2C55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6662" w:type="dxa"/>
          </w:tcPr>
          <w:p w:rsidR="00CE08B1" w:rsidRPr="007F1FE0" w:rsidRDefault="00CE08B1" w:rsidP="00CE08B1">
            <w:pPr>
              <w:spacing w:after="0" w:line="240" w:lineRule="auto"/>
              <w:jc w:val="center"/>
              <w:rPr>
                <w:b/>
              </w:rPr>
            </w:pPr>
            <w:r w:rsidRPr="007F1FE0">
              <w:rPr>
                <w:b/>
              </w:rPr>
              <w:t>Pianino</w:t>
            </w:r>
          </w:p>
          <w:p w:rsidR="00CE08B1" w:rsidRPr="00227591" w:rsidRDefault="00CE08B1" w:rsidP="00CE08B1">
            <w:pPr>
              <w:spacing w:after="0" w:line="240" w:lineRule="auto"/>
            </w:pPr>
            <w:r w:rsidRPr="00227591">
              <w:t xml:space="preserve">ROZMIAR -                </w:t>
            </w:r>
          </w:p>
          <w:p w:rsidR="00CE08B1" w:rsidRPr="00227591" w:rsidRDefault="00CE08B1" w:rsidP="00CE08B1">
            <w:pPr>
              <w:spacing w:after="0" w:line="240" w:lineRule="auto"/>
            </w:pPr>
            <w:r w:rsidRPr="00227591">
              <w:t xml:space="preserve">Wysokość: minimum </w:t>
            </w:r>
            <w:smartTag w:uri="urn:schemas-microsoft-com:office:smarttags" w:element="metricconverter">
              <w:smartTagPr>
                <w:attr w:name="ProductID" w:val="121 cm"/>
              </w:smartTagPr>
              <w:r w:rsidRPr="00227591">
                <w:t>121 cm</w:t>
              </w:r>
            </w:smartTag>
          </w:p>
          <w:p w:rsidR="00CE08B1" w:rsidRPr="00227591" w:rsidRDefault="00CE08B1" w:rsidP="00CE08B1">
            <w:pPr>
              <w:spacing w:after="0" w:line="240" w:lineRule="auto"/>
            </w:pPr>
            <w:r w:rsidRPr="00227591">
              <w:lastRenderedPageBreak/>
              <w:t xml:space="preserve">Szerokość: minimum </w:t>
            </w:r>
            <w:smartTag w:uri="urn:schemas-microsoft-com:office:smarttags" w:element="metricconverter">
              <w:smartTagPr>
                <w:attr w:name="ProductID" w:val="152 cm"/>
              </w:smartTagPr>
              <w:r w:rsidRPr="00227591">
                <w:t>152 cm</w:t>
              </w:r>
            </w:smartTag>
          </w:p>
          <w:p w:rsidR="00CE08B1" w:rsidRPr="00227591" w:rsidRDefault="00CE08B1" w:rsidP="00CE08B1">
            <w:pPr>
              <w:spacing w:after="0" w:line="240" w:lineRule="auto"/>
            </w:pPr>
            <w:r w:rsidRPr="00227591">
              <w:t xml:space="preserve">Głębokość: minimum </w:t>
            </w:r>
            <w:smartTag w:uri="urn:schemas-microsoft-com:office:smarttags" w:element="metricconverter">
              <w:smartTagPr>
                <w:attr w:name="ProductID" w:val="61 cm"/>
              </w:smartTagPr>
              <w:r w:rsidRPr="00227591">
                <w:t>61 cm</w:t>
              </w:r>
            </w:smartTag>
          </w:p>
          <w:p w:rsidR="00CE08B1" w:rsidRPr="00227591" w:rsidRDefault="00CE08B1" w:rsidP="00CE08B1">
            <w:pPr>
              <w:spacing w:after="0" w:line="240" w:lineRule="auto"/>
            </w:pPr>
            <w:r w:rsidRPr="00227591">
              <w:t xml:space="preserve">Waga: maximum </w:t>
            </w:r>
            <w:smartTag w:uri="urn:schemas-microsoft-com:office:smarttags" w:element="metricconverter">
              <w:smartTagPr>
                <w:attr w:name="ProductID" w:val="237 kg"/>
              </w:smartTagPr>
              <w:r w:rsidRPr="00227591">
                <w:t>237 kg</w:t>
              </w:r>
            </w:smartTag>
          </w:p>
          <w:p w:rsidR="00CE08B1" w:rsidRPr="00227591" w:rsidRDefault="00CE08B1" w:rsidP="00CE08B1">
            <w:pPr>
              <w:spacing w:after="0" w:line="240" w:lineRule="auto"/>
            </w:pPr>
            <w:r w:rsidRPr="00227591">
              <w:t>Urządzenie pedałowe: 3 pedały: prawy pedał forte, lewy pedał unacorda, środkowy pedał moderator.</w:t>
            </w:r>
          </w:p>
          <w:p w:rsidR="00CE08B1" w:rsidRPr="00227591" w:rsidRDefault="00CE08B1" w:rsidP="00CE08B1">
            <w:pPr>
              <w:spacing w:after="0" w:line="240" w:lineRule="auto"/>
            </w:pPr>
          </w:p>
          <w:p w:rsidR="00CE08B1" w:rsidRPr="00227591" w:rsidRDefault="00227591" w:rsidP="00CE08B1">
            <w:pPr>
              <w:spacing w:after="0" w:line="240" w:lineRule="auto"/>
            </w:pPr>
            <w:r>
              <w:t xml:space="preserve">DZWIECZNICA -   </w:t>
            </w:r>
            <w:r w:rsidR="00CE08B1" w:rsidRPr="00227591">
              <w:t>Szkielet: wykonany z drewna egzotycznego – nyatoh, 3 belki pionowe środkowe</w:t>
            </w:r>
            <w:r>
              <w:t xml:space="preserve">. </w:t>
            </w:r>
            <w:r w:rsidR="00CE08B1" w:rsidRPr="00227591">
              <w:t xml:space="preserve"> Rama żeliwna: żeliwo szare, odlewane, piaskowana i lakierowana rama żeliwna połączona ze szkieletem minimum dwoma sztycami, układ ramy żeliwnej krzyżowy z zamkniętym polem kołków stroikowych, w partii wiolinu I i II listwa kapodaster (brak agraf), w partii basowej sztyft</w:t>
            </w:r>
          </w:p>
          <w:p w:rsidR="00CE08B1" w:rsidRPr="00227591" w:rsidRDefault="00CE08B1" w:rsidP="00CE08B1">
            <w:pPr>
              <w:spacing w:after="0" w:line="240" w:lineRule="auto"/>
            </w:pPr>
            <w:r w:rsidRPr="00227591">
              <w:t xml:space="preserve">Strojnica: </w:t>
            </w:r>
          </w:p>
          <w:p w:rsidR="00CE08B1" w:rsidRPr="00227591" w:rsidRDefault="00CE08B1" w:rsidP="00CE08B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27591">
              <w:t>wykonana z twardej sklejki klonowej</w:t>
            </w:r>
            <w:r w:rsidR="00227591">
              <w:t xml:space="preserve">. </w:t>
            </w:r>
            <w:r w:rsidRPr="00227591">
              <w:t xml:space="preserve"> Płyta rezonansowa:   </w:t>
            </w:r>
            <w:r w:rsidRPr="00227591">
              <w:rPr>
                <w:rFonts w:eastAsia="Times New Roman"/>
                <w:lang w:eastAsia="pl-PL"/>
              </w:rPr>
              <w:t xml:space="preserve">wykonana ze sklejki z fornirowana powierzchnia (świerk rezonansowy), grubość płyty rezonansowej od </w:t>
            </w:r>
            <w:smartTag w:uri="urn:schemas-microsoft-com:office:smarttags" w:element="metricconverter">
              <w:smartTagPr>
                <w:attr w:name="ProductID" w:val="7,2 mm"/>
              </w:smartTagPr>
              <w:r w:rsidRPr="00227591">
                <w:rPr>
                  <w:rFonts w:eastAsia="Times New Roman"/>
                  <w:lang w:eastAsia="pl-PL"/>
                </w:rPr>
                <w:t>7,2 mm</w:t>
              </w:r>
            </w:smartTag>
            <w:r w:rsidRPr="00227591">
              <w:rPr>
                <w:rFonts w:eastAsia="Times New Roman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7,5 mm"/>
              </w:smartTagPr>
              <w:r w:rsidRPr="00227591">
                <w:rPr>
                  <w:rFonts w:eastAsia="Times New Roman"/>
                  <w:lang w:eastAsia="pl-PL"/>
                </w:rPr>
                <w:t>7,5 mm</w:t>
              </w:r>
            </w:smartTag>
            <w:r w:rsidRPr="00227591">
              <w:rPr>
                <w:rFonts w:eastAsia="Times New Roman"/>
                <w:lang w:eastAsia="pl-PL"/>
              </w:rPr>
              <w:t xml:space="preserve"> równa na całej powierzchni, </w:t>
            </w:r>
            <w:bookmarkStart w:id="0" w:name="Unknown4"/>
            <w:bookmarkEnd w:id="0"/>
            <w:r w:rsidRPr="00227591">
              <w:rPr>
                <w:rFonts w:eastAsia="Times New Roman"/>
                <w:lang w:eastAsia="pl-PL"/>
              </w:rPr>
              <w:t xml:space="preserve">żebra wykonane ze świerku rezonansowego, ilość </w:t>
            </w:r>
            <w:bookmarkStart w:id="1" w:name="Unknown5"/>
            <w:bookmarkEnd w:id="1"/>
            <w:r w:rsidRPr="00227591">
              <w:rPr>
                <w:rFonts w:eastAsia="Times New Roman"/>
                <w:lang w:eastAsia="pl-PL"/>
              </w:rPr>
              <w:t>żeber od 11 do 13,mostek basowy półkolisty 3-czesciowy wykonany z klonu, próg wiolinowy wykonany z klonu, nakładka progu wiolinowego wykonana z buku, mostek basowy i próg wiolinowy grafitowany, sztyfty na mostku basowym i progu wiolinowym półokrągłe</w:t>
            </w:r>
            <w:r w:rsidR="00227591">
              <w:rPr>
                <w:rFonts w:eastAsia="Times New Roman"/>
                <w:lang w:eastAsia="pl-PL"/>
              </w:rPr>
              <w:t xml:space="preserve">. </w:t>
            </w:r>
            <w:r w:rsidRPr="00227591">
              <w:rPr>
                <w:rFonts w:eastAsia="Times New Roman"/>
                <w:lang w:eastAsia="pl-PL"/>
              </w:rPr>
              <w:t xml:space="preserve"> </w:t>
            </w:r>
            <w:r w:rsidRPr="00227591">
              <w:t xml:space="preserve">Naciąg: </w:t>
            </w:r>
            <w:r w:rsidRPr="00227591">
              <w:rPr>
                <w:rFonts w:eastAsia="Times New Roman"/>
                <w:lang w:eastAsia="pl-PL"/>
              </w:rPr>
              <w:t>Struny wiolinowe okrągłe, struny basowe rdzeń okrągły, nawój mosiądz. Rozmieszczenie strun w poszczególnych rejestrach:</w:t>
            </w:r>
          </w:p>
          <w:p w:rsidR="00CE08B1" w:rsidRPr="00227591" w:rsidRDefault="00CE08B1" w:rsidP="00CE08B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27591">
              <w:rPr>
                <w:rFonts w:eastAsia="Times New Roman"/>
                <w:lang w:eastAsia="pl-PL"/>
              </w:rPr>
              <w:t>BAS</w:t>
            </w:r>
          </w:p>
          <w:p w:rsidR="00CE08B1" w:rsidRPr="00227591" w:rsidRDefault="00CE08B1" w:rsidP="00CE08B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27591">
              <w:rPr>
                <w:rFonts w:eastAsia="Times New Roman"/>
                <w:lang w:eastAsia="pl-PL"/>
              </w:rPr>
              <w:t>-12 strun basowych – chór jednostrunowy,</w:t>
            </w:r>
          </w:p>
          <w:p w:rsidR="00CE08B1" w:rsidRPr="00227591" w:rsidRDefault="00CE08B1" w:rsidP="00CE08B1">
            <w:pPr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27591">
              <w:rPr>
                <w:rFonts w:eastAsia="Times New Roman"/>
                <w:lang w:eastAsia="pl-PL"/>
              </w:rPr>
              <w:t>- 18 chórów basowych – chór dwustrunowy,</w:t>
            </w:r>
          </w:p>
          <w:p w:rsidR="00CE08B1" w:rsidRPr="00227591" w:rsidRDefault="00CE08B1" w:rsidP="00CE08B1">
            <w:pPr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27591">
              <w:rPr>
                <w:rFonts w:eastAsia="Times New Roman"/>
                <w:lang w:eastAsia="pl-PL"/>
              </w:rPr>
              <w:t>WIOLIN</w:t>
            </w:r>
          </w:p>
          <w:p w:rsidR="00CE08B1" w:rsidRPr="00227591" w:rsidRDefault="00CE08B1" w:rsidP="00CE08B1">
            <w:pPr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27591">
              <w:rPr>
                <w:rFonts w:eastAsia="Times New Roman"/>
                <w:lang w:eastAsia="pl-PL"/>
              </w:rPr>
              <w:t>- 2 chóry dwustrunowe nawijane,</w:t>
            </w:r>
          </w:p>
          <w:p w:rsidR="00CE08B1" w:rsidRPr="00227591" w:rsidRDefault="00CE08B1" w:rsidP="00CE08B1">
            <w:pPr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27591">
              <w:rPr>
                <w:rFonts w:eastAsia="Times New Roman"/>
                <w:lang w:eastAsia="pl-PL"/>
              </w:rPr>
              <w:t>- 24 chóry 3-strunowe stalowe,</w:t>
            </w:r>
          </w:p>
          <w:p w:rsidR="00CE08B1" w:rsidRPr="00227591" w:rsidRDefault="00CE08B1" w:rsidP="00CE08B1">
            <w:pPr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27591">
              <w:rPr>
                <w:rFonts w:eastAsia="Times New Roman"/>
                <w:lang w:eastAsia="pl-PL"/>
              </w:rPr>
              <w:t>- 32 chóry 3-strunowe stalowe.</w:t>
            </w:r>
          </w:p>
          <w:p w:rsidR="00CE08B1" w:rsidRPr="00227591" w:rsidRDefault="00CE08B1" w:rsidP="00CE08B1">
            <w:pPr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27591">
              <w:rPr>
                <w:rFonts w:eastAsia="Times New Roman"/>
                <w:lang w:eastAsia="pl-PL"/>
              </w:rPr>
              <w:t>Struny basowe nawijane posiadają ejske fortepianowa. W partii basowej tzw. martwe części strun nie są wytłumione.</w:t>
            </w:r>
          </w:p>
          <w:p w:rsidR="00CE08B1" w:rsidRPr="00227591" w:rsidRDefault="00CE08B1" w:rsidP="00CE08B1">
            <w:pPr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27591">
              <w:rPr>
                <w:rFonts w:eastAsia="Times New Roman"/>
                <w:lang w:eastAsia="pl-PL"/>
              </w:rPr>
              <w:t>Kołki stroikowe wykonane ze stali – nie niklowane, ilość zwojów strun na kołkach stroikowych – 3.</w:t>
            </w:r>
          </w:p>
          <w:p w:rsidR="00CE08B1" w:rsidRPr="00227591" w:rsidRDefault="00CE08B1" w:rsidP="00CE08B1">
            <w:pPr>
              <w:pStyle w:val="zawartotabeli"/>
              <w:rPr>
                <w:rFonts w:ascii="RTGNMO+Times-Roman" w:hAnsi="RTGNMO+Times-Roman"/>
                <w:sz w:val="20"/>
                <w:szCs w:val="20"/>
              </w:rPr>
            </w:pPr>
          </w:p>
          <w:p w:rsidR="00CE08B1" w:rsidRPr="00227591" w:rsidRDefault="00CE08B1" w:rsidP="00CE08B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27591">
              <w:rPr>
                <w:rFonts w:eastAsia="Times New Roman"/>
                <w:color w:val="000000"/>
                <w:lang w:eastAsia="pl-PL"/>
              </w:rPr>
              <w:t xml:space="preserve">OBUDOWA – </w:t>
            </w:r>
          </w:p>
          <w:p w:rsidR="00CE08B1" w:rsidRPr="00227591" w:rsidRDefault="00CE08B1" w:rsidP="00CE08B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27591">
              <w:rPr>
                <w:rFonts w:eastAsia="Times New Roman"/>
                <w:lang w:eastAsia="pl-PL"/>
              </w:rPr>
              <w:t>w wykończeniu</w:t>
            </w:r>
          </w:p>
          <w:p w:rsidR="00CE08B1" w:rsidRPr="00227591" w:rsidRDefault="00CE08B1" w:rsidP="00CE08B1">
            <w:pPr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27591">
              <w:rPr>
                <w:rFonts w:eastAsia="Times New Roman"/>
                <w:lang w:eastAsia="pl-PL"/>
              </w:rPr>
              <w:t>czarny wysoki połysk lakier</w:t>
            </w:r>
          </w:p>
          <w:p w:rsidR="00CE08B1" w:rsidRPr="00227591" w:rsidRDefault="00CE08B1" w:rsidP="00CE08B1">
            <w:pPr>
              <w:autoSpaceDE w:val="0"/>
              <w:spacing w:after="0" w:line="240" w:lineRule="auto"/>
              <w:rPr>
                <w:rFonts w:ascii="RTGNMO+Times-Roman" w:eastAsia="Times New Roman" w:hAnsi="RTGNMO+Times-Roman"/>
                <w:sz w:val="20"/>
                <w:szCs w:val="20"/>
                <w:lang w:eastAsia="pl-PL"/>
              </w:rPr>
            </w:pPr>
            <w:r w:rsidRPr="00227591">
              <w:rPr>
                <w:rFonts w:eastAsia="Times New Roman"/>
                <w:lang w:eastAsia="pl-PL"/>
              </w:rPr>
              <w:t xml:space="preserve">poliestrowy: </w:t>
            </w:r>
          </w:p>
          <w:p w:rsidR="00CE08B1" w:rsidRPr="00227591" w:rsidRDefault="00CE08B1" w:rsidP="00CE08B1">
            <w:pPr>
              <w:spacing w:after="0" w:line="240" w:lineRule="auto"/>
            </w:pPr>
            <w:r w:rsidRPr="00227591">
              <w:t xml:space="preserve">nakrywa górna 1-czesciowa, </w:t>
            </w:r>
          </w:p>
          <w:p w:rsidR="00CE08B1" w:rsidRPr="00227591" w:rsidRDefault="00CE08B1" w:rsidP="00CE08B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27591">
              <w:rPr>
                <w:rFonts w:eastAsia="Times New Roman"/>
                <w:lang w:eastAsia="pl-PL"/>
              </w:rPr>
              <w:t xml:space="preserve">nakrywa klawiaturowa 3-czesciowa, brak miękkiego zamknięcia nakrywy klawiaturowej, tylna cześć nakrywy płaska, zawias nakrywy klawiaturowej metalowy, </w:t>
            </w:r>
          </w:p>
          <w:p w:rsidR="00CE08B1" w:rsidRPr="00227591" w:rsidRDefault="00CE08B1" w:rsidP="00CE08B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227591">
              <w:rPr>
                <w:rFonts w:ascii="Calibri" w:hAnsi="Calibri"/>
                <w:sz w:val="22"/>
                <w:szCs w:val="22"/>
              </w:rPr>
              <w:t>nogi 1-czesciowe,</w:t>
            </w:r>
          </w:p>
          <w:p w:rsidR="00CE08B1" w:rsidRPr="00227591" w:rsidRDefault="00CE08B1" w:rsidP="00CE08B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27591">
              <w:rPr>
                <w:rFonts w:eastAsia="Times New Roman"/>
                <w:lang w:eastAsia="pl-PL"/>
              </w:rPr>
              <w:t>elementy obudowy wykonane z płyty MDF.</w:t>
            </w:r>
          </w:p>
          <w:p w:rsidR="00CE08B1" w:rsidRPr="00227591" w:rsidRDefault="00CE08B1" w:rsidP="00CE08B1">
            <w:pPr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27591">
              <w:rPr>
                <w:rFonts w:eastAsia="Times New Roman"/>
                <w:lang w:eastAsia="pl-PL"/>
              </w:rPr>
              <w:t>Spód pianina i listwa pedałowa wykonane ze sklejki.</w:t>
            </w:r>
          </w:p>
          <w:p w:rsidR="00CE08B1" w:rsidRPr="00227591" w:rsidRDefault="00CE08B1" w:rsidP="00CE08B1">
            <w:pPr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CE08B1" w:rsidRPr="00227591" w:rsidRDefault="00CE08B1" w:rsidP="00CE08B1">
            <w:pPr>
              <w:autoSpaceDE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27591">
              <w:rPr>
                <w:rFonts w:eastAsia="Times New Roman"/>
                <w:color w:val="000000"/>
                <w:lang w:eastAsia="pl-PL"/>
              </w:rPr>
              <w:t xml:space="preserve">MECHANIZM – </w:t>
            </w:r>
          </w:p>
          <w:p w:rsidR="00CE08B1" w:rsidRPr="00227591" w:rsidRDefault="00CE08B1" w:rsidP="00227591">
            <w:pPr>
              <w:spacing w:after="0"/>
              <w:rPr>
                <w:rFonts w:eastAsia="Times New Roman"/>
                <w:lang w:eastAsia="pl-PL"/>
              </w:rPr>
            </w:pPr>
            <w:r w:rsidRPr="00227591">
              <w:t xml:space="preserve">Młotki: </w:t>
            </w:r>
            <w:r w:rsidRPr="00227591">
              <w:rPr>
                <w:rFonts w:eastAsia="Times New Roman"/>
                <w:lang w:eastAsia="pl-PL"/>
              </w:rPr>
              <w:t>z filcem podkładowym (unterfilz), rdzeń młotków wykonany z buku, młotki wklejone sa klejem syntetycznym, młotki sprofilowanie i po</w:t>
            </w:r>
            <w:r w:rsidR="00227591">
              <w:rPr>
                <w:rFonts w:eastAsia="Times New Roman"/>
                <w:lang w:eastAsia="pl-PL"/>
              </w:rPr>
              <w:t xml:space="preserve"> </w:t>
            </w:r>
            <w:r w:rsidRPr="00227591">
              <w:rPr>
                <w:rFonts w:eastAsia="Times New Roman"/>
                <w:lang w:eastAsia="pl-PL"/>
              </w:rPr>
              <w:t xml:space="preserve">intonacji wstępnej i ostatecznej, długość młotków: bas min. </w:t>
            </w:r>
            <w:smartTag w:uri="urn:schemas-microsoft-com:office:smarttags" w:element="metricconverter">
              <w:smartTagPr>
                <w:attr w:name="ProductID" w:val="66 mm"/>
              </w:smartTagPr>
              <w:r w:rsidRPr="00227591">
                <w:rPr>
                  <w:rFonts w:eastAsia="Times New Roman"/>
                  <w:lang w:eastAsia="pl-PL"/>
                </w:rPr>
                <w:t>66 mm</w:t>
              </w:r>
            </w:smartTag>
            <w:r w:rsidRPr="00227591">
              <w:rPr>
                <w:rFonts w:eastAsia="Times New Roman"/>
                <w:lang w:eastAsia="pl-PL"/>
              </w:rPr>
              <w:t xml:space="preserve">, </w:t>
            </w:r>
            <w:r w:rsidRPr="00227591">
              <w:rPr>
                <w:rFonts w:eastAsia="Times New Roman"/>
                <w:lang w:eastAsia="pl-PL"/>
              </w:rPr>
              <w:lastRenderedPageBreak/>
              <w:t xml:space="preserve">wiolin min. </w:t>
            </w:r>
            <w:smartTag w:uri="urn:schemas-microsoft-com:office:smarttags" w:element="metricconverter">
              <w:smartTagPr>
                <w:attr w:name="ProductID" w:val="74 mm"/>
              </w:smartTagPr>
              <w:r w:rsidRPr="00227591">
                <w:rPr>
                  <w:rFonts w:eastAsia="Times New Roman"/>
                  <w:lang w:eastAsia="pl-PL"/>
                </w:rPr>
                <w:t>74 mm</w:t>
              </w:r>
            </w:smartTag>
            <w:r w:rsidRPr="00227591">
              <w:rPr>
                <w:rFonts w:eastAsia="Times New Roman"/>
                <w:lang w:eastAsia="pl-PL"/>
              </w:rPr>
              <w:t xml:space="preserve">, szerokość młotków min. 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227591">
                <w:rPr>
                  <w:rFonts w:eastAsia="Times New Roman"/>
                  <w:lang w:eastAsia="pl-PL"/>
                </w:rPr>
                <w:t>11 mm</w:t>
              </w:r>
            </w:smartTag>
            <w:r w:rsidRPr="00227591">
              <w:rPr>
                <w:rFonts w:eastAsia="Times New Roman"/>
                <w:lang w:eastAsia="pl-PL"/>
              </w:rPr>
              <w:t>. Listwa spoczynkowa młotków 1-czesciowa ruchoma.</w:t>
            </w:r>
          </w:p>
          <w:p w:rsidR="00CE08B1" w:rsidRPr="00227591" w:rsidRDefault="00CE08B1" w:rsidP="00CE08B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227591">
              <w:rPr>
                <w:rFonts w:ascii="Calibri" w:hAnsi="Calibri"/>
                <w:sz w:val="22"/>
                <w:szCs w:val="22"/>
              </w:rPr>
              <w:t>Tłumiki: główki tłumików – buk, baryłki tłumików – buk, dźwignie tłumikowe – buk, poduszki tłumikowe – filc najwyższej jakości.</w:t>
            </w:r>
          </w:p>
          <w:p w:rsidR="00CE08B1" w:rsidRPr="00227591" w:rsidRDefault="00CE08B1" w:rsidP="00CE08B1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227591">
              <w:rPr>
                <w:rFonts w:eastAsia="Times New Roman"/>
                <w:lang w:eastAsia="pl-PL"/>
              </w:rPr>
              <w:t xml:space="preserve">Elementy mechanizmu: </w:t>
            </w:r>
            <w:r w:rsidRPr="00227591">
              <w:rPr>
                <w:rFonts w:eastAsia="Times New Roman"/>
                <w:color w:val="000000"/>
                <w:lang w:eastAsia="pl-PL"/>
              </w:rPr>
              <w:t>Dźwignia orzecha – buk, przeciwchwytnik –buk, dźwignie główne – buk, chwytnik – buk, popychacz wykonany z tworzywa ABS,</w:t>
            </w:r>
          </w:p>
          <w:p w:rsidR="00CE08B1" w:rsidRPr="00227591" w:rsidRDefault="00CE08B1" w:rsidP="00CE08B1">
            <w:pPr>
              <w:autoSpaceDE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27591">
              <w:rPr>
                <w:rFonts w:eastAsia="Times New Roman"/>
                <w:color w:val="000000"/>
                <w:lang w:eastAsia="pl-PL"/>
              </w:rPr>
              <w:t>baryłka wyzwalacza wykonana z tworzywa ABS</w:t>
            </w:r>
            <w:r w:rsidRPr="00227591">
              <w:rPr>
                <w:rFonts w:eastAsia="Times New Roman"/>
                <w:color w:val="0000FF"/>
                <w:lang w:eastAsia="pl-PL"/>
              </w:rPr>
              <w:t xml:space="preserve">, </w:t>
            </w:r>
            <w:r w:rsidRPr="00227591">
              <w:rPr>
                <w:rFonts w:eastAsia="Times New Roman"/>
                <w:color w:val="000000"/>
                <w:lang w:eastAsia="pl-PL"/>
              </w:rPr>
              <w:t>belka konstrukcyjna mechanizmu wykonana z duraluminium, listwa oporowa popychaczy – buk, listwa oporowa tłumików – sosna, listwa baryłek wyzwalaczy – buk,</w:t>
            </w:r>
          </w:p>
          <w:p w:rsidR="00CE08B1" w:rsidRPr="00227591" w:rsidRDefault="00CE08B1" w:rsidP="00CE08B1">
            <w:pPr>
              <w:autoSpaceDE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27591">
              <w:rPr>
                <w:rFonts w:eastAsia="Times New Roman"/>
                <w:color w:val="000000"/>
                <w:lang w:eastAsia="pl-PL"/>
              </w:rPr>
              <w:t>Dźwignie orzecha bez płytek i wkrętów płytek orzecha.</w:t>
            </w:r>
          </w:p>
          <w:p w:rsidR="00CE08B1" w:rsidRPr="00227591" w:rsidRDefault="00CE08B1" w:rsidP="00CE08B1">
            <w:pPr>
              <w:autoSpaceDE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27591">
              <w:rPr>
                <w:rFonts w:eastAsia="Times New Roman"/>
                <w:color w:val="000000"/>
                <w:lang w:eastAsia="pl-PL"/>
              </w:rPr>
              <w:t>Mechanizm osadzony na 2 nóżkach i śrubach oporowych mechanizmu.</w:t>
            </w:r>
          </w:p>
          <w:p w:rsidR="00CE08B1" w:rsidRPr="00227591" w:rsidRDefault="00CE08B1" w:rsidP="00CE08B1">
            <w:pPr>
              <w:autoSpaceDE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CE08B1" w:rsidRPr="00227591" w:rsidRDefault="00CE08B1" w:rsidP="00CE08B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27591">
              <w:rPr>
                <w:rFonts w:eastAsia="Times New Roman"/>
                <w:color w:val="000000"/>
                <w:lang w:eastAsia="pl-PL"/>
              </w:rPr>
              <w:t xml:space="preserve">KLAWIATURA – </w:t>
            </w:r>
          </w:p>
          <w:p w:rsidR="00CE08B1" w:rsidRPr="00227591" w:rsidRDefault="00CE08B1" w:rsidP="00CE08B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27591">
              <w:rPr>
                <w:rFonts w:eastAsia="Times New Roman"/>
                <w:lang w:eastAsia="pl-PL"/>
              </w:rPr>
              <w:t>w całości wykonana ze świerku,</w:t>
            </w:r>
          </w:p>
          <w:p w:rsidR="00CE08B1" w:rsidRPr="00227591" w:rsidRDefault="00CE08B1" w:rsidP="00CE08B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27591">
              <w:rPr>
                <w:rFonts w:eastAsia="Times New Roman"/>
                <w:lang w:eastAsia="pl-PL"/>
              </w:rPr>
              <w:t>posiada tylny opad: Nakładki klawiaturowe całe tony i półtony wykonane z plexi.</w:t>
            </w:r>
          </w:p>
          <w:p w:rsidR="00CE08B1" w:rsidRPr="00227591" w:rsidRDefault="00CE08B1" w:rsidP="00CE08B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27591">
              <w:rPr>
                <w:rFonts w:eastAsia="Times New Roman"/>
                <w:lang w:eastAsia="pl-PL"/>
              </w:rPr>
              <w:t>Sztyfty środkowe klawiaturowe – mosiądz.</w:t>
            </w:r>
          </w:p>
          <w:p w:rsidR="00CE08B1" w:rsidRPr="00227591" w:rsidRDefault="00CE08B1" w:rsidP="00CE08B1">
            <w:pPr>
              <w:autoSpaceDE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27591">
              <w:rPr>
                <w:rFonts w:eastAsia="Times New Roman"/>
                <w:lang w:eastAsia="pl-PL"/>
              </w:rPr>
              <w:t>Sztyfty przednie – niklowane.</w:t>
            </w:r>
          </w:p>
          <w:p w:rsidR="00CE08B1" w:rsidRPr="003415BE" w:rsidRDefault="00CE08B1" w:rsidP="00CE08B1">
            <w:pPr>
              <w:autoSpaceDE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CE08B1" w:rsidRPr="00FB5D08" w:rsidRDefault="00CE08B1" w:rsidP="00CE08B1">
            <w:pPr>
              <w:spacing w:after="0" w:line="240" w:lineRule="auto"/>
            </w:pPr>
          </w:p>
          <w:p w:rsidR="00CE08B1" w:rsidRPr="00FB5D08" w:rsidRDefault="00CE08B1" w:rsidP="00CE08B1">
            <w:pPr>
              <w:spacing w:after="0" w:line="240" w:lineRule="auto"/>
            </w:pPr>
          </w:p>
        </w:tc>
        <w:tc>
          <w:tcPr>
            <w:tcW w:w="993" w:type="dxa"/>
          </w:tcPr>
          <w:p w:rsidR="00CE08B1" w:rsidRPr="00227591" w:rsidRDefault="00227591" w:rsidP="00CE08B1">
            <w:pPr>
              <w:spacing w:after="0" w:line="240" w:lineRule="auto"/>
              <w:jc w:val="center"/>
            </w:pPr>
            <w:r w:rsidRPr="00227591">
              <w:lastRenderedPageBreak/>
              <w:t>szt.</w:t>
            </w:r>
          </w:p>
        </w:tc>
        <w:tc>
          <w:tcPr>
            <w:tcW w:w="992" w:type="dxa"/>
          </w:tcPr>
          <w:p w:rsidR="00CE08B1" w:rsidRPr="007F1FE0" w:rsidRDefault="00227591" w:rsidP="00CE08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55931" w:rsidRDefault="00655931"/>
    <w:p w:rsidR="00227591" w:rsidRDefault="00227591" w:rsidP="00227591">
      <w:pPr>
        <w:pStyle w:val="Akapitzlist"/>
        <w:numPr>
          <w:ilvl w:val="0"/>
          <w:numId w:val="1"/>
        </w:numPr>
      </w:pPr>
      <w:r>
        <w:t xml:space="preserve"> W skład przedmiotu zamówienia wchodzi dostawa i transport instrumentów muzycznych do miejsca wyznaczonego przez Zamawiającego.</w:t>
      </w:r>
    </w:p>
    <w:p w:rsidR="00227591" w:rsidRDefault="00227591" w:rsidP="00227591">
      <w:pPr>
        <w:pStyle w:val="Akapitzlist"/>
        <w:numPr>
          <w:ilvl w:val="0"/>
          <w:numId w:val="1"/>
        </w:numPr>
      </w:pPr>
      <w:r>
        <w:t>Dostarczenie fortepianu do wyznaczonego pomieszczenia oraz przygotowanie sprzętu do użytku.</w:t>
      </w:r>
    </w:p>
    <w:sectPr w:rsidR="00227591" w:rsidSect="00CE08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AC" w:rsidRDefault="007908AC" w:rsidP="00CE08B1">
      <w:pPr>
        <w:spacing w:after="0" w:line="240" w:lineRule="auto"/>
      </w:pPr>
      <w:r>
        <w:separator/>
      </w:r>
    </w:p>
  </w:endnote>
  <w:endnote w:type="continuationSeparator" w:id="0">
    <w:p w:rsidR="007908AC" w:rsidRDefault="007908AC" w:rsidP="00CE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umanist777BT-Roman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TGNMO+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8377"/>
      <w:docPartObj>
        <w:docPartGallery w:val="Page Numbers (Bottom of Page)"/>
        <w:docPartUnique/>
      </w:docPartObj>
    </w:sdtPr>
    <w:sdtContent>
      <w:p w:rsidR="00CE08B1" w:rsidRDefault="00CE08B1">
        <w:pPr>
          <w:pStyle w:val="Stopka"/>
          <w:jc w:val="center"/>
        </w:pPr>
        <w:fldSimple w:instr=" PAGE   \* MERGEFORMAT ">
          <w:r w:rsidR="00227591">
            <w:rPr>
              <w:noProof/>
            </w:rPr>
            <w:t>3</w:t>
          </w:r>
        </w:fldSimple>
      </w:p>
    </w:sdtContent>
  </w:sdt>
  <w:p w:rsidR="00CE08B1" w:rsidRDefault="00CE08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AC" w:rsidRDefault="007908AC" w:rsidP="00CE08B1">
      <w:pPr>
        <w:spacing w:after="0" w:line="240" w:lineRule="auto"/>
      </w:pPr>
      <w:r>
        <w:separator/>
      </w:r>
    </w:p>
  </w:footnote>
  <w:footnote w:type="continuationSeparator" w:id="0">
    <w:p w:rsidR="007908AC" w:rsidRDefault="007908AC" w:rsidP="00CE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B1" w:rsidRDefault="00CE08B1">
    <w:pPr>
      <w:pStyle w:val="Nagwek"/>
    </w:pPr>
    <w:r>
      <w:t>Nr sprawy MZŻ.252-7/13                                                                                        Załącznik nr 8b do SIWZ</w:t>
    </w:r>
  </w:p>
  <w:p w:rsidR="00CE08B1" w:rsidRPr="00CE08B1" w:rsidRDefault="00CE08B1" w:rsidP="00CE08B1">
    <w:pPr>
      <w:pStyle w:val="Nagwek"/>
      <w:jc w:val="center"/>
      <w:rPr>
        <w:b/>
        <w:sz w:val="24"/>
        <w:szCs w:val="24"/>
      </w:rPr>
    </w:pPr>
    <w:r w:rsidRPr="00CE08B1">
      <w:rPr>
        <w:b/>
        <w:sz w:val="24"/>
        <w:szCs w:val="24"/>
      </w:rPr>
      <w:t>Opis przedmiotu zamówienia dotyczący części II- Instrumenty muzyczne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0368"/>
    <w:multiLevelType w:val="hybridMultilevel"/>
    <w:tmpl w:val="9BC2C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8B1"/>
    <w:rsid w:val="00227591"/>
    <w:rsid w:val="00655931"/>
    <w:rsid w:val="007908AC"/>
    <w:rsid w:val="00CE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8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tabeli"/>
    <w:basedOn w:val="Normalny"/>
    <w:rsid w:val="00CE08B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E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8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27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730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2013-09-17T11:33:00Z</dcterms:created>
  <dcterms:modified xsi:type="dcterms:W3CDTF">2013-09-17T11:48:00Z</dcterms:modified>
</cp:coreProperties>
</file>