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D7" w:rsidRPr="005C12D7" w:rsidRDefault="005C12D7" w:rsidP="005C12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Załącznik nr 2</w:t>
      </w:r>
    </w:p>
    <w:p w:rsidR="005C12D7" w:rsidRPr="005C12D7" w:rsidRDefault="005C12D7" w:rsidP="005C12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Pr="005C12D7">
        <w:rPr>
          <w:rFonts w:ascii="Times New Roman" w:hAnsi="Times New Roman" w:cs="Times New Roman"/>
          <w:sz w:val="24"/>
          <w:szCs w:val="24"/>
        </w:rPr>
        <w:t>arządzenia Dyrektora MZŻ w Lublinie</w:t>
      </w:r>
    </w:p>
    <w:p w:rsidR="005C12D7" w:rsidRPr="005C12D7" w:rsidRDefault="005C12D7" w:rsidP="005C12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 xml:space="preserve">nr </w:t>
      </w:r>
      <w:r w:rsidR="003F68A6">
        <w:rPr>
          <w:rFonts w:ascii="Times New Roman" w:hAnsi="Times New Roman" w:cs="Times New Roman"/>
          <w:sz w:val="24"/>
          <w:szCs w:val="24"/>
        </w:rPr>
        <w:t xml:space="preserve">10/2018 </w:t>
      </w:r>
      <w:r w:rsidRPr="005C12D7">
        <w:rPr>
          <w:rFonts w:ascii="Times New Roman" w:hAnsi="Times New Roman" w:cs="Times New Roman"/>
          <w:sz w:val="24"/>
          <w:szCs w:val="24"/>
        </w:rPr>
        <w:t xml:space="preserve">z dnia </w:t>
      </w:r>
      <w:r w:rsidR="003F68A6">
        <w:rPr>
          <w:rFonts w:ascii="Times New Roman" w:hAnsi="Times New Roman" w:cs="Times New Roman"/>
          <w:sz w:val="24"/>
          <w:szCs w:val="24"/>
        </w:rPr>
        <w:t xml:space="preserve">28.02.2018 </w:t>
      </w:r>
      <w:bookmarkStart w:id="0" w:name="_GoBack"/>
      <w:bookmarkEnd w:id="0"/>
      <w:r w:rsidRPr="005C12D7">
        <w:rPr>
          <w:rFonts w:ascii="Times New Roman" w:hAnsi="Times New Roman" w:cs="Times New Roman"/>
          <w:sz w:val="24"/>
          <w:szCs w:val="24"/>
        </w:rPr>
        <w:t>r.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REGULAMIN ŻŁOBKA</w:t>
      </w:r>
    </w:p>
    <w:p w:rsidR="005C12D7" w:rsidRDefault="005C12D7" w:rsidP="005C1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(dotyczy żłobka nr</w:t>
      </w:r>
      <w:r w:rsidR="00147E42">
        <w:rPr>
          <w:rFonts w:ascii="Times New Roman" w:hAnsi="Times New Roman" w:cs="Times New Roman"/>
          <w:sz w:val="24"/>
          <w:szCs w:val="24"/>
        </w:rPr>
        <w:t xml:space="preserve"> 2 i nr 3)</w:t>
      </w:r>
    </w:p>
    <w:p w:rsidR="005C12D7" w:rsidRPr="005C12D7" w:rsidRDefault="005C12D7" w:rsidP="005C1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Żłobek wchodzi w skład Miejskiego Zespołu Żłobków</w:t>
      </w:r>
      <w:r w:rsidR="00B96B38">
        <w:rPr>
          <w:rFonts w:ascii="Times New Roman" w:hAnsi="Times New Roman" w:cs="Times New Roman"/>
          <w:sz w:val="24"/>
          <w:szCs w:val="24"/>
        </w:rPr>
        <w:t xml:space="preserve"> w Lublinie - gminnej jednostki </w:t>
      </w:r>
      <w:r w:rsidRPr="005C12D7">
        <w:rPr>
          <w:rFonts w:ascii="Times New Roman" w:hAnsi="Times New Roman" w:cs="Times New Roman"/>
          <w:sz w:val="24"/>
          <w:szCs w:val="24"/>
        </w:rPr>
        <w:t>organizacyjnej przy pomocy, której realizowane s</w:t>
      </w:r>
      <w:r w:rsidR="00B96B38">
        <w:rPr>
          <w:rFonts w:ascii="Times New Roman" w:hAnsi="Times New Roman" w:cs="Times New Roman"/>
          <w:sz w:val="24"/>
          <w:szCs w:val="24"/>
        </w:rPr>
        <w:t xml:space="preserve">ą zadania własne Gminy Lublin w </w:t>
      </w:r>
      <w:r w:rsidRPr="005C12D7">
        <w:rPr>
          <w:rFonts w:ascii="Times New Roman" w:hAnsi="Times New Roman" w:cs="Times New Roman"/>
          <w:sz w:val="24"/>
          <w:szCs w:val="24"/>
        </w:rPr>
        <w:t>zakresie opieki nad dziećmi w wieku do lat 3.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Opieka nad dzieckiem może być sprawowana do ukoń</w:t>
      </w:r>
      <w:r w:rsidR="00B96B38">
        <w:rPr>
          <w:rFonts w:ascii="Times New Roman" w:hAnsi="Times New Roman" w:cs="Times New Roman"/>
          <w:sz w:val="24"/>
          <w:szCs w:val="24"/>
        </w:rPr>
        <w:t xml:space="preserve">czenia roku szkolnego, w którym </w:t>
      </w:r>
      <w:r w:rsidRPr="005C12D7">
        <w:rPr>
          <w:rFonts w:ascii="Times New Roman" w:hAnsi="Times New Roman" w:cs="Times New Roman"/>
          <w:sz w:val="24"/>
          <w:szCs w:val="24"/>
        </w:rPr>
        <w:t>dziecko ukończy 3 rok życia lub w przypadku gdy niemożl</w:t>
      </w:r>
      <w:r w:rsidR="00B96B38">
        <w:rPr>
          <w:rFonts w:ascii="Times New Roman" w:hAnsi="Times New Roman" w:cs="Times New Roman"/>
          <w:sz w:val="24"/>
          <w:szCs w:val="24"/>
        </w:rPr>
        <w:t xml:space="preserve">iwe lub utrudnione jest objęcie  </w:t>
      </w:r>
      <w:r w:rsidRPr="005C12D7">
        <w:rPr>
          <w:rFonts w:ascii="Times New Roman" w:hAnsi="Times New Roman" w:cs="Times New Roman"/>
          <w:sz w:val="24"/>
          <w:szCs w:val="24"/>
        </w:rPr>
        <w:t>dziecka wychowaniem przedszkolnym - 4 rok życia.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 xml:space="preserve">3. W przypadku, gdy dziecko, które ukończyło 3 rok </w:t>
      </w:r>
      <w:r w:rsidR="00B96B38">
        <w:rPr>
          <w:rFonts w:ascii="Times New Roman" w:hAnsi="Times New Roman" w:cs="Times New Roman"/>
          <w:sz w:val="24"/>
          <w:szCs w:val="24"/>
        </w:rPr>
        <w:t xml:space="preserve">życia umieszczone jest w żłobku </w:t>
      </w:r>
      <w:r w:rsidRPr="005C12D7">
        <w:rPr>
          <w:rFonts w:ascii="Times New Roman" w:hAnsi="Times New Roman" w:cs="Times New Roman"/>
          <w:sz w:val="24"/>
          <w:szCs w:val="24"/>
        </w:rPr>
        <w:t>rodzice/opiekunowie prawni tego dziecka, są zob</w:t>
      </w:r>
      <w:r w:rsidR="00B96B38">
        <w:rPr>
          <w:rFonts w:ascii="Times New Roman" w:hAnsi="Times New Roman" w:cs="Times New Roman"/>
          <w:sz w:val="24"/>
          <w:szCs w:val="24"/>
        </w:rPr>
        <w:t xml:space="preserve">owiązani do złożenia podmiotowi </w:t>
      </w:r>
      <w:r w:rsidRPr="005C12D7">
        <w:rPr>
          <w:rFonts w:ascii="Times New Roman" w:hAnsi="Times New Roman" w:cs="Times New Roman"/>
          <w:sz w:val="24"/>
          <w:szCs w:val="24"/>
        </w:rPr>
        <w:t>prowadzącemu opiekę oświadczenia o przeszkodac</w:t>
      </w:r>
      <w:r w:rsidR="00B96B38">
        <w:rPr>
          <w:rFonts w:ascii="Times New Roman" w:hAnsi="Times New Roman" w:cs="Times New Roman"/>
          <w:sz w:val="24"/>
          <w:szCs w:val="24"/>
        </w:rPr>
        <w:t xml:space="preserve">h w objęciu dziecka wychowaniem </w:t>
      </w:r>
      <w:r w:rsidRPr="005C12D7">
        <w:rPr>
          <w:rFonts w:ascii="Times New Roman" w:hAnsi="Times New Roman" w:cs="Times New Roman"/>
          <w:sz w:val="24"/>
          <w:szCs w:val="24"/>
        </w:rPr>
        <w:t>przedszkolnym.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Nadzór nad realizacją zadań wykonywanych przez</w:t>
      </w:r>
      <w:r w:rsidR="00B96B38">
        <w:rPr>
          <w:rFonts w:ascii="Times New Roman" w:hAnsi="Times New Roman" w:cs="Times New Roman"/>
          <w:sz w:val="24"/>
          <w:szCs w:val="24"/>
        </w:rPr>
        <w:t xml:space="preserve"> żłobek sprawuje Miejski Zespół </w:t>
      </w:r>
      <w:r w:rsidRPr="005C12D7">
        <w:rPr>
          <w:rFonts w:ascii="Times New Roman" w:hAnsi="Times New Roman" w:cs="Times New Roman"/>
          <w:sz w:val="24"/>
          <w:szCs w:val="24"/>
        </w:rPr>
        <w:t>Żłobków w Lublinie przy ul. Wolskiej 5.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 xml:space="preserve">5. Żłobkiem kieruje i </w:t>
      </w:r>
      <w:r w:rsidR="002F2357">
        <w:rPr>
          <w:rFonts w:ascii="Times New Roman" w:hAnsi="Times New Roman" w:cs="Times New Roman"/>
          <w:sz w:val="24"/>
          <w:szCs w:val="24"/>
        </w:rPr>
        <w:t>odpowiada za całokształt pracy dyrektor ż</w:t>
      </w:r>
      <w:r w:rsidRPr="005C12D7">
        <w:rPr>
          <w:rFonts w:ascii="Times New Roman" w:hAnsi="Times New Roman" w:cs="Times New Roman"/>
          <w:sz w:val="24"/>
          <w:szCs w:val="24"/>
        </w:rPr>
        <w:t>łobka.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6. Żłobek wyposażony jest w system monitoringu. P</w:t>
      </w:r>
      <w:r w:rsidR="00B96B38">
        <w:rPr>
          <w:rFonts w:ascii="Times New Roman" w:hAnsi="Times New Roman" w:cs="Times New Roman"/>
          <w:sz w:val="24"/>
          <w:szCs w:val="24"/>
        </w:rPr>
        <w:t xml:space="preserve">ozostawiając dziecko pod opieką </w:t>
      </w:r>
      <w:r w:rsidRPr="005C12D7">
        <w:rPr>
          <w:rFonts w:ascii="Times New Roman" w:hAnsi="Times New Roman" w:cs="Times New Roman"/>
          <w:sz w:val="24"/>
          <w:szCs w:val="24"/>
        </w:rPr>
        <w:t xml:space="preserve">żłobka, rodzic/opiekun prawny wyraża zgodę </w:t>
      </w:r>
      <w:r w:rsidR="00B96B38">
        <w:rPr>
          <w:rFonts w:ascii="Times New Roman" w:hAnsi="Times New Roman" w:cs="Times New Roman"/>
          <w:sz w:val="24"/>
          <w:szCs w:val="24"/>
        </w:rPr>
        <w:t xml:space="preserve">na nagrywanie dziecka za pomocą </w:t>
      </w:r>
      <w:r w:rsidRPr="005C12D7">
        <w:rPr>
          <w:rFonts w:ascii="Times New Roman" w:hAnsi="Times New Roman" w:cs="Times New Roman"/>
          <w:sz w:val="24"/>
          <w:szCs w:val="24"/>
        </w:rPr>
        <w:t>monitoringu na zasadach określonych w procedurze obowiązującej w tym zakresie</w:t>
      </w:r>
      <w:r w:rsidR="00B96B38">
        <w:rPr>
          <w:rFonts w:ascii="Times New Roman" w:hAnsi="Times New Roman" w:cs="Times New Roman"/>
          <w:sz w:val="24"/>
          <w:szCs w:val="24"/>
        </w:rPr>
        <w:t xml:space="preserve"> w </w:t>
      </w:r>
      <w:r w:rsidRPr="005C12D7">
        <w:rPr>
          <w:rFonts w:ascii="Times New Roman" w:hAnsi="Times New Roman" w:cs="Times New Roman"/>
          <w:sz w:val="24"/>
          <w:szCs w:val="24"/>
        </w:rPr>
        <w:t>żłobku.</w:t>
      </w:r>
    </w:p>
    <w:p w:rsidR="00B84C02" w:rsidRPr="00B84C02" w:rsidRDefault="00B84C02" w:rsidP="00B8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2">
        <w:rPr>
          <w:rFonts w:ascii="Times New Roman" w:hAnsi="Times New Roman" w:cs="Times New Roman"/>
          <w:sz w:val="24"/>
          <w:szCs w:val="24"/>
        </w:rPr>
        <w:t>7. W żłobku może zostać utworzona jedna Rada Rodziców.</w:t>
      </w:r>
    </w:p>
    <w:p w:rsidR="00B84C02" w:rsidRPr="00B84C02" w:rsidRDefault="00B84C02" w:rsidP="00B8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2">
        <w:rPr>
          <w:rFonts w:ascii="Times New Roman" w:hAnsi="Times New Roman" w:cs="Times New Roman"/>
          <w:sz w:val="24"/>
          <w:szCs w:val="24"/>
        </w:rPr>
        <w:t xml:space="preserve">8. Rada Rodziców działa na zasadach określonych w ustawie  z dnia 4 lutego 2011 r. o opiece nad dziećmi w wieku do lat 3 z </w:t>
      </w:r>
      <w:proofErr w:type="spellStart"/>
      <w:r w:rsidRPr="00B84C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4C02">
        <w:rPr>
          <w:rFonts w:ascii="Times New Roman" w:hAnsi="Times New Roman" w:cs="Times New Roman"/>
          <w:sz w:val="24"/>
          <w:szCs w:val="24"/>
        </w:rPr>
        <w:t>. zm.</w:t>
      </w:r>
    </w:p>
    <w:p w:rsidR="00B84C02" w:rsidRPr="005C12D7" w:rsidRDefault="00B84C02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Do zadań Żłobka należy w szczególności: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zapewnienie dziecku bezpieczeństwa i opieki w w</w:t>
      </w:r>
      <w:r w:rsidR="00B96B38">
        <w:rPr>
          <w:rFonts w:ascii="Times New Roman" w:hAnsi="Times New Roman" w:cs="Times New Roman"/>
          <w:sz w:val="24"/>
          <w:szCs w:val="24"/>
        </w:rPr>
        <w:t xml:space="preserve">arunkach bytowych zbliżonych do </w:t>
      </w:r>
      <w:r w:rsidRPr="005C12D7">
        <w:rPr>
          <w:rFonts w:ascii="Times New Roman" w:hAnsi="Times New Roman" w:cs="Times New Roman"/>
          <w:sz w:val="24"/>
          <w:szCs w:val="24"/>
        </w:rPr>
        <w:t>warunków domowych;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zagwarantowanie dziecku właściwej opieki pielęgn</w:t>
      </w:r>
      <w:r w:rsidR="00B96B38">
        <w:rPr>
          <w:rFonts w:ascii="Times New Roman" w:hAnsi="Times New Roman" w:cs="Times New Roman"/>
          <w:sz w:val="24"/>
          <w:szCs w:val="24"/>
        </w:rPr>
        <w:t xml:space="preserve">acyjnej oraz edukacyjnej, przez </w:t>
      </w:r>
      <w:r w:rsidRPr="005C12D7">
        <w:rPr>
          <w:rFonts w:ascii="Times New Roman" w:hAnsi="Times New Roman" w:cs="Times New Roman"/>
          <w:sz w:val="24"/>
          <w:szCs w:val="24"/>
        </w:rPr>
        <w:t>prowadzenie zajęć zabawowych z elemen</w:t>
      </w:r>
      <w:r w:rsidR="00B96B38">
        <w:rPr>
          <w:rFonts w:ascii="Times New Roman" w:hAnsi="Times New Roman" w:cs="Times New Roman"/>
          <w:sz w:val="24"/>
          <w:szCs w:val="24"/>
        </w:rPr>
        <w:t xml:space="preserve">tami edukacji, z uwzględnieniem </w:t>
      </w:r>
      <w:r w:rsidRPr="005C12D7">
        <w:rPr>
          <w:rFonts w:ascii="Times New Roman" w:hAnsi="Times New Roman" w:cs="Times New Roman"/>
          <w:sz w:val="24"/>
          <w:szCs w:val="24"/>
        </w:rPr>
        <w:t>indywidualnych potrzeb dziecka;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prowadzenie zajęć opiekuńczo-wychowawczych i</w:t>
      </w:r>
      <w:r w:rsidR="00B96B38">
        <w:rPr>
          <w:rFonts w:ascii="Times New Roman" w:hAnsi="Times New Roman" w:cs="Times New Roman"/>
          <w:sz w:val="24"/>
          <w:szCs w:val="24"/>
        </w:rPr>
        <w:t xml:space="preserve"> edukacyjnych, uwzględniających </w:t>
      </w:r>
      <w:r w:rsidRPr="005C12D7">
        <w:rPr>
          <w:rFonts w:ascii="Times New Roman" w:hAnsi="Times New Roman" w:cs="Times New Roman"/>
          <w:sz w:val="24"/>
          <w:szCs w:val="24"/>
        </w:rPr>
        <w:t>rozwój psychomotoryczny dziecka właściwy do wieku dziecka;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zapewnienie racjonalnego wyżywienia zg</w:t>
      </w:r>
      <w:r w:rsidR="00292B2D">
        <w:rPr>
          <w:rFonts w:ascii="Times New Roman" w:hAnsi="Times New Roman" w:cs="Times New Roman"/>
          <w:sz w:val="24"/>
          <w:szCs w:val="24"/>
        </w:rPr>
        <w:t xml:space="preserve">odnie z wiekiem i dietą dziecka </w:t>
      </w:r>
      <w:r w:rsidR="00292B2D" w:rsidRPr="00292B2D">
        <w:rPr>
          <w:rFonts w:ascii="Times New Roman" w:hAnsi="Times New Roman" w:cs="Times New Roman"/>
          <w:sz w:val="24"/>
          <w:szCs w:val="24"/>
        </w:rPr>
        <w:t>oraz obowiązującymi w tym zakresie przepisami prawa.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Do obowiązków rodziców lub opiekunów prawnych należy: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przestrzegać regulaminu porządkowego żłobka oraz innych ustaleń organizacyjnych;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współpracować z personelem żłobka w sprawach opieki i wychowania dziecka;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aktywnie uczestniczyć w zebraniach rodziców;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lastRenderedPageBreak/>
        <w:t>4. dokonywać w terminie opłat za pobyt i wyżywienie dzi</w:t>
      </w:r>
      <w:r w:rsidR="00B96B38">
        <w:rPr>
          <w:rFonts w:ascii="Times New Roman" w:hAnsi="Times New Roman" w:cs="Times New Roman"/>
          <w:sz w:val="24"/>
          <w:szCs w:val="24"/>
        </w:rPr>
        <w:t xml:space="preserve">ecka w żłobku zgodnie z zawartą </w:t>
      </w:r>
      <w:r w:rsidRPr="005C12D7">
        <w:rPr>
          <w:rFonts w:ascii="Times New Roman" w:hAnsi="Times New Roman" w:cs="Times New Roman"/>
          <w:sz w:val="24"/>
          <w:szCs w:val="24"/>
        </w:rPr>
        <w:t>umową z Miejskim Zespołem Żłobków w Lu</w:t>
      </w:r>
      <w:r w:rsidR="00B96B38">
        <w:rPr>
          <w:rFonts w:ascii="Times New Roman" w:hAnsi="Times New Roman" w:cs="Times New Roman"/>
          <w:sz w:val="24"/>
          <w:szCs w:val="24"/>
        </w:rPr>
        <w:t xml:space="preserve">blinie (wysokość opłaty, zakres </w:t>
      </w:r>
      <w:r w:rsidRPr="005C12D7">
        <w:rPr>
          <w:rFonts w:ascii="Times New Roman" w:hAnsi="Times New Roman" w:cs="Times New Roman"/>
          <w:sz w:val="24"/>
          <w:szCs w:val="24"/>
        </w:rPr>
        <w:t>ewentualnych zniżek oraz zwrotów określa uchwała Rady Miasta Lublin);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5. czynnie uczestniczyć w organizowaniu imprez dla dzieci i uroczystości w żłobku;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6. przestrzegać godzin przyprowadzania i odbierania dzieci ze żłobka;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7. informować dyrektora żłobka o przyczynie i przewidywanym czasie nieobecności</w:t>
      </w:r>
      <w:r w:rsidR="00B96B38">
        <w:rPr>
          <w:rFonts w:ascii="Times New Roman" w:hAnsi="Times New Roman" w:cs="Times New Roman"/>
          <w:sz w:val="24"/>
          <w:szCs w:val="24"/>
        </w:rPr>
        <w:t xml:space="preserve"> dziecka </w:t>
      </w:r>
      <w:r w:rsidRPr="005C12D7">
        <w:rPr>
          <w:rFonts w:ascii="Times New Roman" w:hAnsi="Times New Roman" w:cs="Times New Roman"/>
          <w:sz w:val="24"/>
          <w:szCs w:val="24"/>
        </w:rPr>
        <w:t>z wyprzedzeniem tj. najpóźniej do godz. 9:00 w dniu nieobecności;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8. pomagać w konserwacji zabawek i sprzętu.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Warunki i tryb przyjmowania dzieci do żłobka: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Warunki przyjmowania dzieci do żłobka określa Statut Miejski</w:t>
      </w:r>
      <w:r w:rsidR="00B96B38">
        <w:rPr>
          <w:rFonts w:ascii="Times New Roman" w:hAnsi="Times New Roman" w:cs="Times New Roman"/>
          <w:sz w:val="24"/>
          <w:szCs w:val="24"/>
        </w:rPr>
        <w:t xml:space="preserve">ego Zespołu Żłobków </w:t>
      </w:r>
      <w:r w:rsidRPr="005C12D7">
        <w:rPr>
          <w:rFonts w:ascii="Times New Roman" w:hAnsi="Times New Roman" w:cs="Times New Roman"/>
          <w:sz w:val="24"/>
          <w:szCs w:val="24"/>
        </w:rPr>
        <w:t xml:space="preserve">ustalony </w:t>
      </w:r>
      <w:r w:rsidR="00B43044" w:rsidRPr="00B43044">
        <w:rPr>
          <w:rFonts w:ascii="Times New Roman" w:hAnsi="Times New Roman" w:cs="Times New Roman"/>
          <w:sz w:val="24"/>
          <w:szCs w:val="24"/>
        </w:rPr>
        <w:t>Uchwałą Rady Miasta Lublin nr 1008/XXXIX/2018 z dnia 25.01.2018 r.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Tryb przyjmowania dzieci do żłobka określa „P</w:t>
      </w:r>
      <w:r>
        <w:rPr>
          <w:rFonts w:ascii="Times New Roman" w:hAnsi="Times New Roman" w:cs="Times New Roman"/>
          <w:sz w:val="24"/>
          <w:szCs w:val="24"/>
        </w:rPr>
        <w:t>rocedu</w:t>
      </w:r>
      <w:r w:rsidR="00417E83">
        <w:rPr>
          <w:rFonts w:ascii="Times New Roman" w:hAnsi="Times New Roman" w:cs="Times New Roman"/>
          <w:sz w:val="24"/>
          <w:szCs w:val="24"/>
        </w:rPr>
        <w:t>ra r</w:t>
      </w:r>
      <w:r w:rsidR="00B96B38">
        <w:rPr>
          <w:rFonts w:ascii="Times New Roman" w:hAnsi="Times New Roman" w:cs="Times New Roman"/>
          <w:sz w:val="24"/>
          <w:szCs w:val="24"/>
        </w:rPr>
        <w:t xml:space="preserve">ekrutacji dzieci do żłobków </w:t>
      </w:r>
      <w:r>
        <w:rPr>
          <w:rFonts w:ascii="Times New Roman" w:hAnsi="Times New Roman" w:cs="Times New Roman"/>
          <w:sz w:val="24"/>
          <w:szCs w:val="24"/>
        </w:rPr>
        <w:t>wchodzących w skład Miejskiego Zespołu Żłobków w Lublinie</w:t>
      </w:r>
      <w:r w:rsidRPr="005C12D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5A2">
        <w:rPr>
          <w:rFonts w:ascii="Times New Roman" w:hAnsi="Times New Roman" w:cs="Times New Roman"/>
          <w:sz w:val="24"/>
          <w:szCs w:val="24"/>
        </w:rPr>
        <w:t>.</w:t>
      </w:r>
    </w:p>
    <w:p w:rsidR="001705A2" w:rsidRPr="005C12D7" w:rsidRDefault="001705A2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Przyprowadzanie i odbieranie dzieci ze żłobka: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Przyprowadzanie dzieci do</w:t>
      </w:r>
      <w:r w:rsidR="00147E42">
        <w:rPr>
          <w:rFonts w:ascii="Times New Roman" w:hAnsi="Times New Roman" w:cs="Times New Roman"/>
          <w:sz w:val="24"/>
          <w:szCs w:val="24"/>
        </w:rPr>
        <w:t xml:space="preserve"> żłobka odbywa się do godziny 10</w:t>
      </w:r>
      <w:r w:rsidR="00B96B38">
        <w:rPr>
          <w:rFonts w:ascii="Times New Roman" w:hAnsi="Times New Roman" w:cs="Times New Roman"/>
          <w:sz w:val="24"/>
          <w:szCs w:val="24"/>
        </w:rPr>
        <w:t xml:space="preserve">:00, a odbieranie do godziny </w:t>
      </w:r>
      <w:r w:rsidR="00147E42">
        <w:rPr>
          <w:rFonts w:ascii="Times New Roman" w:hAnsi="Times New Roman" w:cs="Times New Roman"/>
          <w:sz w:val="24"/>
          <w:szCs w:val="24"/>
        </w:rPr>
        <w:t>19</w:t>
      </w:r>
      <w:r w:rsidRPr="005C12D7">
        <w:rPr>
          <w:rFonts w:ascii="Times New Roman" w:hAnsi="Times New Roman" w:cs="Times New Roman"/>
          <w:sz w:val="24"/>
          <w:szCs w:val="24"/>
        </w:rPr>
        <w:t>:00.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W żłobku zapewnia się opiekę nad dzieckiem w w</w:t>
      </w:r>
      <w:r w:rsidR="00B96B38">
        <w:rPr>
          <w:rFonts w:ascii="Times New Roman" w:hAnsi="Times New Roman" w:cs="Times New Roman"/>
          <w:sz w:val="24"/>
          <w:szCs w:val="24"/>
        </w:rPr>
        <w:t xml:space="preserve">ymiarze do 10 godzin dziennie w </w:t>
      </w:r>
      <w:r w:rsidRPr="005C12D7">
        <w:rPr>
          <w:rFonts w:ascii="Times New Roman" w:hAnsi="Times New Roman" w:cs="Times New Roman"/>
          <w:sz w:val="24"/>
          <w:szCs w:val="24"/>
        </w:rPr>
        <w:t>godzinach pracy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W przypadku zaobserwowania objawów chorobow</w:t>
      </w:r>
      <w:r w:rsidR="00B96B38">
        <w:rPr>
          <w:rFonts w:ascii="Times New Roman" w:hAnsi="Times New Roman" w:cs="Times New Roman"/>
          <w:sz w:val="24"/>
          <w:szCs w:val="24"/>
        </w:rPr>
        <w:t xml:space="preserve">ych, dziecko poddaje się ocenie </w:t>
      </w:r>
      <w:r w:rsidRPr="005C12D7">
        <w:rPr>
          <w:rFonts w:ascii="Times New Roman" w:hAnsi="Times New Roman" w:cs="Times New Roman"/>
          <w:sz w:val="24"/>
          <w:szCs w:val="24"/>
        </w:rPr>
        <w:t>pielęgniarki, która może odesłać dziecko z rodzicem l</w:t>
      </w:r>
      <w:r w:rsidR="00B96B38">
        <w:rPr>
          <w:rFonts w:ascii="Times New Roman" w:hAnsi="Times New Roman" w:cs="Times New Roman"/>
          <w:sz w:val="24"/>
          <w:szCs w:val="24"/>
        </w:rPr>
        <w:t xml:space="preserve">ub opiekunem do lekarza, jeżeli </w:t>
      </w:r>
      <w:r w:rsidRPr="005C12D7">
        <w:rPr>
          <w:rFonts w:ascii="Times New Roman" w:hAnsi="Times New Roman" w:cs="Times New Roman"/>
          <w:sz w:val="24"/>
          <w:szCs w:val="24"/>
        </w:rPr>
        <w:t>stwierdzi, że objawy są niepokojące.</w:t>
      </w:r>
    </w:p>
    <w:p w:rsidR="005C12D7" w:rsidRDefault="005C12D7" w:rsidP="00B96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 xml:space="preserve">4. </w:t>
      </w:r>
      <w:r w:rsidR="001705A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zaobserwowania u dziecka jakichkolwiek symptomów</w:t>
      </w:r>
      <w:r w:rsidRPr="005C12D7">
        <w:rPr>
          <w:rFonts w:ascii="Times New Roman" w:hAnsi="Times New Roman" w:cs="Times New Roman"/>
          <w:sz w:val="24"/>
          <w:szCs w:val="24"/>
        </w:rPr>
        <w:t>, któ</w:t>
      </w:r>
      <w:r w:rsidR="00B96B38">
        <w:rPr>
          <w:rFonts w:ascii="Times New Roman" w:hAnsi="Times New Roman" w:cs="Times New Roman"/>
          <w:sz w:val="24"/>
          <w:szCs w:val="24"/>
        </w:rPr>
        <w:t xml:space="preserve">re mogą </w:t>
      </w:r>
      <w:r>
        <w:rPr>
          <w:rFonts w:ascii="Times New Roman" w:hAnsi="Times New Roman" w:cs="Times New Roman"/>
          <w:sz w:val="24"/>
          <w:szCs w:val="24"/>
        </w:rPr>
        <w:t xml:space="preserve">wskazywać na stosowanie </w:t>
      </w:r>
      <w:r w:rsidRPr="005C12D7">
        <w:rPr>
          <w:rFonts w:ascii="Times New Roman" w:hAnsi="Times New Roman" w:cs="Times New Roman"/>
          <w:sz w:val="24"/>
          <w:szCs w:val="24"/>
        </w:rPr>
        <w:t>wobec dziecka przemocy fizycznej lub seksualnej, a także</w:t>
      </w:r>
      <w:r w:rsidR="00B96B38">
        <w:rPr>
          <w:rFonts w:ascii="Times New Roman" w:hAnsi="Times New Roman" w:cs="Times New Roman"/>
          <w:sz w:val="24"/>
          <w:szCs w:val="24"/>
        </w:rPr>
        <w:t xml:space="preserve"> reakcji </w:t>
      </w:r>
      <w:r>
        <w:rPr>
          <w:rFonts w:ascii="Times New Roman" w:hAnsi="Times New Roman" w:cs="Times New Roman"/>
          <w:sz w:val="24"/>
          <w:szCs w:val="24"/>
        </w:rPr>
        <w:t>dziecka świadczących o przemocy psychicznej należy podjąć działania określone w „Polityce</w:t>
      </w:r>
      <w:r w:rsidR="00B96B38">
        <w:rPr>
          <w:rFonts w:ascii="Times New Roman" w:hAnsi="Times New Roman" w:cs="Times New Roman"/>
          <w:sz w:val="24"/>
          <w:szCs w:val="24"/>
        </w:rPr>
        <w:t xml:space="preserve"> </w:t>
      </w:r>
      <w:r w:rsidR="001705A2">
        <w:rPr>
          <w:rFonts w:ascii="Times New Roman" w:hAnsi="Times New Roman" w:cs="Times New Roman"/>
          <w:sz w:val="24"/>
          <w:szCs w:val="24"/>
        </w:rPr>
        <w:t xml:space="preserve">ochrony </w:t>
      </w:r>
      <w:r w:rsidR="00417E83">
        <w:rPr>
          <w:rFonts w:ascii="Times New Roman" w:hAnsi="Times New Roman" w:cs="Times New Roman"/>
          <w:sz w:val="24"/>
          <w:szCs w:val="24"/>
        </w:rPr>
        <w:t xml:space="preserve">dzieci </w:t>
      </w:r>
      <w:r w:rsidR="001705A2">
        <w:rPr>
          <w:rFonts w:ascii="Times New Roman" w:hAnsi="Times New Roman" w:cs="Times New Roman"/>
          <w:sz w:val="24"/>
          <w:szCs w:val="24"/>
        </w:rPr>
        <w:t>w</w:t>
      </w:r>
      <w:r w:rsidRPr="005C12D7">
        <w:rPr>
          <w:rFonts w:ascii="Times New Roman" w:hAnsi="Times New Roman" w:cs="Times New Roman"/>
          <w:sz w:val="24"/>
          <w:szCs w:val="24"/>
        </w:rPr>
        <w:t xml:space="preserve"> żłobkach podległych Miejskiemu Zespołowi Żłobków w Lublinie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705A2">
        <w:rPr>
          <w:rFonts w:ascii="Times New Roman" w:hAnsi="Times New Roman" w:cs="Times New Roman"/>
          <w:sz w:val="24"/>
          <w:szCs w:val="24"/>
        </w:rPr>
        <w:t>.</w:t>
      </w:r>
      <w:r w:rsidR="00B9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C02" w:rsidRPr="00B84C02" w:rsidRDefault="00B84C02" w:rsidP="00B8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4C02">
        <w:rPr>
          <w:rFonts w:ascii="Times New Roman" w:hAnsi="Times New Roman" w:cs="Times New Roman"/>
          <w:sz w:val="24"/>
          <w:szCs w:val="24"/>
        </w:rPr>
        <w:t>. Niezależnie od powyższego jeżeli urazy zostaną zaobserwowane u dziecka ponownie, bądź jeżeli urazy stwierdzone po raz pierwszy budzą wątpliwości w ocenie personelu żłobka, że są one przejawem przemocy, dyrektor żłobka niezwłocznie powiadamia najbliższą jednostkę policji o podejrzeniu popełnienia przestępstwa znęcania się nad dzieckiem.</w:t>
      </w:r>
    </w:p>
    <w:p w:rsidR="00B84C02" w:rsidRPr="005C12D7" w:rsidRDefault="00B84C02" w:rsidP="00B8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4C02">
        <w:rPr>
          <w:rFonts w:ascii="Times New Roman" w:hAnsi="Times New Roman" w:cs="Times New Roman"/>
          <w:sz w:val="24"/>
          <w:szCs w:val="24"/>
        </w:rPr>
        <w:t>. Do zawiadomienia, o którym mowa w pkt. 6 dołącza się uwierzytelnione kserokopie dokumentacji sporządzonej przez pielęgniarkę i dyrektora żłobka.</w:t>
      </w:r>
    </w:p>
    <w:p w:rsidR="005C12D7" w:rsidRPr="005C12D7" w:rsidRDefault="00B84C02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12D7" w:rsidRPr="005C12D7">
        <w:rPr>
          <w:rFonts w:ascii="Times New Roman" w:hAnsi="Times New Roman" w:cs="Times New Roman"/>
          <w:sz w:val="24"/>
          <w:szCs w:val="24"/>
        </w:rPr>
        <w:t>. Dziecko po przyjęciu do żłobka pozostaje pod stałą opieką fach</w:t>
      </w:r>
      <w:r w:rsidR="00B96B38">
        <w:rPr>
          <w:rFonts w:ascii="Times New Roman" w:hAnsi="Times New Roman" w:cs="Times New Roman"/>
          <w:sz w:val="24"/>
          <w:szCs w:val="24"/>
        </w:rPr>
        <w:t xml:space="preserve">owego personelu aż do </w:t>
      </w:r>
      <w:r w:rsidR="005C12D7" w:rsidRPr="005C12D7">
        <w:rPr>
          <w:rFonts w:ascii="Times New Roman" w:hAnsi="Times New Roman" w:cs="Times New Roman"/>
          <w:sz w:val="24"/>
          <w:szCs w:val="24"/>
        </w:rPr>
        <w:t>momentu odebrania przez upoważnione osoby.</w:t>
      </w:r>
    </w:p>
    <w:p w:rsidR="005C12D7" w:rsidRPr="005C12D7" w:rsidRDefault="00B84C02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12D7" w:rsidRPr="005C12D7">
        <w:rPr>
          <w:rFonts w:ascii="Times New Roman" w:hAnsi="Times New Roman" w:cs="Times New Roman"/>
          <w:sz w:val="24"/>
          <w:szCs w:val="24"/>
        </w:rPr>
        <w:t>. W przypadku stwierdzenia objawów chorobowych w t</w:t>
      </w:r>
      <w:r w:rsidR="00B96B38">
        <w:rPr>
          <w:rFonts w:ascii="Times New Roman" w:hAnsi="Times New Roman" w:cs="Times New Roman"/>
          <w:sz w:val="24"/>
          <w:szCs w:val="24"/>
        </w:rPr>
        <w:t xml:space="preserve">rakcie pobytu dziecka w żłobku, </w:t>
      </w:r>
      <w:r w:rsidR="005C12D7" w:rsidRPr="005C12D7">
        <w:rPr>
          <w:rFonts w:ascii="Times New Roman" w:hAnsi="Times New Roman" w:cs="Times New Roman"/>
          <w:sz w:val="24"/>
          <w:szCs w:val="24"/>
        </w:rPr>
        <w:t>dyrektor żłobka lub pielęgniarka powiadamia rodzic</w:t>
      </w:r>
      <w:r w:rsidR="00B96B38">
        <w:rPr>
          <w:rFonts w:ascii="Times New Roman" w:hAnsi="Times New Roman" w:cs="Times New Roman"/>
          <w:sz w:val="24"/>
          <w:szCs w:val="24"/>
        </w:rPr>
        <w:t xml:space="preserve">ów lub opiekunów o tym fakcie w </w:t>
      </w:r>
      <w:r w:rsidR="005C12D7" w:rsidRPr="005C12D7">
        <w:rPr>
          <w:rFonts w:ascii="Times New Roman" w:hAnsi="Times New Roman" w:cs="Times New Roman"/>
          <w:sz w:val="24"/>
          <w:szCs w:val="24"/>
        </w:rPr>
        <w:t>celu zabrania dziecka do lekarza.</w:t>
      </w:r>
    </w:p>
    <w:p w:rsidR="005C12D7" w:rsidRPr="005C12D7" w:rsidRDefault="00B84C02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12D7" w:rsidRPr="005C12D7">
        <w:rPr>
          <w:rFonts w:ascii="Times New Roman" w:hAnsi="Times New Roman" w:cs="Times New Roman"/>
          <w:sz w:val="24"/>
          <w:szCs w:val="24"/>
        </w:rPr>
        <w:t xml:space="preserve">. Rodzice lub opiekunowie dziecka nieobecnego z </w:t>
      </w:r>
      <w:r w:rsidR="00B96B38">
        <w:rPr>
          <w:rFonts w:ascii="Times New Roman" w:hAnsi="Times New Roman" w:cs="Times New Roman"/>
          <w:sz w:val="24"/>
          <w:szCs w:val="24"/>
        </w:rPr>
        <w:t xml:space="preserve">powodu choroby winni dostarczyć </w:t>
      </w:r>
      <w:r w:rsidR="005C12D7" w:rsidRPr="005C12D7">
        <w:rPr>
          <w:rFonts w:ascii="Times New Roman" w:hAnsi="Times New Roman" w:cs="Times New Roman"/>
          <w:sz w:val="24"/>
          <w:szCs w:val="24"/>
        </w:rPr>
        <w:t>zaświadczenie od lekarza stwierdzające, że dziec</w:t>
      </w:r>
      <w:r w:rsidR="00147E42">
        <w:rPr>
          <w:rFonts w:ascii="Times New Roman" w:hAnsi="Times New Roman" w:cs="Times New Roman"/>
          <w:sz w:val="24"/>
          <w:szCs w:val="24"/>
        </w:rPr>
        <w:t xml:space="preserve">ko może uczęszczać do żłobka po </w:t>
      </w:r>
      <w:r w:rsidR="00B96B38">
        <w:rPr>
          <w:rFonts w:ascii="Times New Roman" w:hAnsi="Times New Roman" w:cs="Times New Roman"/>
          <w:sz w:val="24"/>
          <w:szCs w:val="24"/>
        </w:rPr>
        <w:t xml:space="preserve">przebytej </w:t>
      </w:r>
      <w:r w:rsidR="005C12D7" w:rsidRPr="005C12D7">
        <w:rPr>
          <w:rFonts w:ascii="Times New Roman" w:hAnsi="Times New Roman" w:cs="Times New Roman"/>
          <w:sz w:val="24"/>
          <w:szCs w:val="24"/>
        </w:rPr>
        <w:t>chorobie (dotyczy chorób zakaźnych).</w:t>
      </w:r>
    </w:p>
    <w:p w:rsidR="005C12D7" w:rsidRPr="005C12D7" w:rsidRDefault="00B84C02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12D7" w:rsidRPr="005C12D7">
        <w:rPr>
          <w:rFonts w:ascii="Times New Roman" w:hAnsi="Times New Roman" w:cs="Times New Roman"/>
          <w:sz w:val="24"/>
          <w:szCs w:val="24"/>
        </w:rPr>
        <w:t>. Dzieci mogą być odbierane tylko przez rodziców</w:t>
      </w:r>
      <w:r w:rsidR="00B96B38">
        <w:rPr>
          <w:rFonts w:ascii="Times New Roman" w:hAnsi="Times New Roman" w:cs="Times New Roman"/>
          <w:sz w:val="24"/>
          <w:szCs w:val="24"/>
        </w:rPr>
        <w:t xml:space="preserve"> lub opiekunów prawnych. Za ich </w:t>
      </w:r>
      <w:r w:rsidR="005C12D7" w:rsidRPr="005C12D7">
        <w:rPr>
          <w:rFonts w:ascii="Times New Roman" w:hAnsi="Times New Roman" w:cs="Times New Roman"/>
          <w:sz w:val="24"/>
          <w:szCs w:val="24"/>
        </w:rPr>
        <w:t>pisemną zgodą dziecko może być odebrane pr</w:t>
      </w:r>
      <w:r w:rsidR="00B96B38">
        <w:rPr>
          <w:rFonts w:ascii="Times New Roman" w:hAnsi="Times New Roman" w:cs="Times New Roman"/>
          <w:sz w:val="24"/>
          <w:szCs w:val="24"/>
        </w:rPr>
        <w:t xml:space="preserve">zez osobę pełnoletnią, imiennie </w:t>
      </w:r>
      <w:r w:rsidR="005C12D7" w:rsidRPr="005C12D7">
        <w:rPr>
          <w:rFonts w:ascii="Times New Roman" w:hAnsi="Times New Roman" w:cs="Times New Roman"/>
          <w:sz w:val="24"/>
          <w:szCs w:val="24"/>
        </w:rPr>
        <w:t>upoważnioną, po okazaniu dokumentu tożsamości.</w:t>
      </w:r>
    </w:p>
    <w:p w:rsidR="005C12D7" w:rsidRPr="005C12D7" w:rsidRDefault="00B84C02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5C12D7" w:rsidRPr="005C12D7">
        <w:rPr>
          <w:rFonts w:ascii="Times New Roman" w:hAnsi="Times New Roman" w:cs="Times New Roman"/>
          <w:sz w:val="24"/>
          <w:szCs w:val="24"/>
        </w:rPr>
        <w:t>. Nie wydaje się dziecka osobie nieznanej, nietrzeźwej lub niepełnoletniej.</w:t>
      </w:r>
    </w:p>
    <w:p w:rsidR="005C12D7" w:rsidRPr="005C12D7" w:rsidRDefault="00B84C02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12D7" w:rsidRPr="005C12D7">
        <w:rPr>
          <w:rFonts w:ascii="Times New Roman" w:hAnsi="Times New Roman" w:cs="Times New Roman"/>
          <w:sz w:val="24"/>
          <w:szCs w:val="24"/>
        </w:rPr>
        <w:t xml:space="preserve">. W przypadku stwierdzenia, że rodzic, opiekun lub inna </w:t>
      </w:r>
      <w:r w:rsidR="00B96B38">
        <w:rPr>
          <w:rFonts w:ascii="Times New Roman" w:hAnsi="Times New Roman" w:cs="Times New Roman"/>
          <w:sz w:val="24"/>
          <w:szCs w:val="24"/>
        </w:rPr>
        <w:t xml:space="preserve">osoba upoważniona, co do której </w:t>
      </w:r>
      <w:r w:rsidR="005C12D7" w:rsidRPr="005C12D7">
        <w:rPr>
          <w:rFonts w:ascii="Times New Roman" w:hAnsi="Times New Roman" w:cs="Times New Roman"/>
          <w:sz w:val="24"/>
          <w:szCs w:val="24"/>
        </w:rPr>
        <w:t>zachodzi obawa, że nie gwarantuje odpowiedniej</w:t>
      </w:r>
      <w:r w:rsidR="00B96B38">
        <w:rPr>
          <w:rFonts w:ascii="Times New Roman" w:hAnsi="Times New Roman" w:cs="Times New Roman"/>
          <w:sz w:val="24"/>
          <w:szCs w:val="24"/>
        </w:rPr>
        <w:t xml:space="preserve"> opieki nad dzieckiem (zły stan </w:t>
      </w:r>
      <w:r w:rsidR="005C12D7" w:rsidRPr="005C12D7">
        <w:rPr>
          <w:rFonts w:ascii="Times New Roman" w:hAnsi="Times New Roman" w:cs="Times New Roman"/>
          <w:sz w:val="24"/>
          <w:szCs w:val="24"/>
        </w:rPr>
        <w:t xml:space="preserve">emocjonalny, odurzenie alkoholowe, narkotyczne </w:t>
      </w:r>
      <w:r w:rsidR="00B96B38">
        <w:rPr>
          <w:rFonts w:ascii="Times New Roman" w:hAnsi="Times New Roman" w:cs="Times New Roman"/>
          <w:sz w:val="24"/>
          <w:szCs w:val="24"/>
        </w:rPr>
        <w:t xml:space="preserve">itp.), dziecko pozostawia się w </w:t>
      </w:r>
      <w:r w:rsidR="005C12D7" w:rsidRPr="005C12D7">
        <w:rPr>
          <w:rFonts w:ascii="Times New Roman" w:hAnsi="Times New Roman" w:cs="Times New Roman"/>
          <w:sz w:val="24"/>
          <w:szCs w:val="24"/>
        </w:rPr>
        <w:t>placówce do momentu przybycia zawiadomionej pr</w:t>
      </w:r>
      <w:r w:rsidR="00B96B38">
        <w:rPr>
          <w:rFonts w:ascii="Times New Roman" w:hAnsi="Times New Roman" w:cs="Times New Roman"/>
          <w:sz w:val="24"/>
          <w:szCs w:val="24"/>
        </w:rPr>
        <w:t xml:space="preserve">zez żłobek innej uprawnionej do </w:t>
      </w:r>
      <w:r w:rsidR="005C12D7" w:rsidRPr="005C12D7">
        <w:rPr>
          <w:rFonts w:ascii="Times New Roman" w:hAnsi="Times New Roman" w:cs="Times New Roman"/>
          <w:sz w:val="24"/>
          <w:szCs w:val="24"/>
        </w:rPr>
        <w:t>odbioru dziecka osoby. Jeżeli kontakt z taką osobą</w:t>
      </w:r>
      <w:r w:rsidR="00B96B38">
        <w:rPr>
          <w:rFonts w:ascii="Times New Roman" w:hAnsi="Times New Roman" w:cs="Times New Roman"/>
          <w:sz w:val="24"/>
          <w:szCs w:val="24"/>
        </w:rPr>
        <w:t xml:space="preserve"> jest utrudniony lub niemożliwy </w:t>
      </w:r>
      <w:r w:rsidR="005C12D7" w:rsidRPr="005C12D7">
        <w:rPr>
          <w:rFonts w:ascii="Times New Roman" w:hAnsi="Times New Roman" w:cs="Times New Roman"/>
          <w:sz w:val="24"/>
          <w:szCs w:val="24"/>
        </w:rPr>
        <w:t>pracownik żłobka powiadamia jednostkę policji o potrzeb</w:t>
      </w:r>
      <w:r w:rsidR="00B96B38">
        <w:rPr>
          <w:rFonts w:ascii="Times New Roman" w:hAnsi="Times New Roman" w:cs="Times New Roman"/>
          <w:sz w:val="24"/>
          <w:szCs w:val="24"/>
        </w:rPr>
        <w:t xml:space="preserve">ie zapewnienia dziecku opieki w </w:t>
      </w:r>
      <w:r w:rsidR="005C12D7" w:rsidRPr="005C12D7">
        <w:rPr>
          <w:rFonts w:ascii="Times New Roman" w:hAnsi="Times New Roman" w:cs="Times New Roman"/>
          <w:sz w:val="24"/>
          <w:szCs w:val="24"/>
        </w:rPr>
        <w:t>pogotowiu opiekuńczym i wywiesza informację dla rodziców lub opiekunów o miejscu</w:t>
      </w:r>
      <w:r w:rsidR="00B96B38">
        <w:rPr>
          <w:rFonts w:ascii="Times New Roman" w:hAnsi="Times New Roman" w:cs="Times New Roman"/>
          <w:sz w:val="24"/>
          <w:szCs w:val="24"/>
        </w:rPr>
        <w:t xml:space="preserve"> </w:t>
      </w:r>
      <w:r w:rsidR="005C12D7" w:rsidRPr="005C12D7">
        <w:rPr>
          <w:rFonts w:ascii="Times New Roman" w:hAnsi="Times New Roman" w:cs="Times New Roman"/>
          <w:sz w:val="24"/>
          <w:szCs w:val="24"/>
        </w:rPr>
        <w:t>pobytu dziecka oraz telefon kontaktowy.</w:t>
      </w:r>
    </w:p>
    <w:p w:rsidR="005C12D7" w:rsidRDefault="00B84C02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12D7" w:rsidRPr="005C12D7">
        <w:rPr>
          <w:rFonts w:ascii="Times New Roman" w:hAnsi="Times New Roman" w:cs="Times New Roman"/>
          <w:sz w:val="24"/>
          <w:szCs w:val="24"/>
        </w:rPr>
        <w:t xml:space="preserve">. Ze względów bezpieczeństwa dzieciom uczęszczającym </w:t>
      </w:r>
      <w:r w:rsidR="00B96B38">
        <w:rPr>
          <w:rFonts w:ascii="Times New Roman" w:hAnsi="Times New Roman" w:cs="Times New Roman"/>
          <w:sz w:val="24"/>
          <w:szCs w:val="24"/>
        </w:rPr>
        <w:t xml:space="preserve">do żłobka zabrania się noszenia </w:t>
      </w:r>
      <w:r w:rsidR="005C12D7" w:rsidRPr="005C12D7">
        <w:rPr>
          <w:rFonts w:ascii="Times New Roman" w:hAnsi="Times New Roman" w:cs="Times New Roman"/>
          <w:sz w:val="24"/>
          <w:szCs w:val="24"/>
        </w:rPr>
        <w:t>wszelkiej biżuterii w tym: kolczyków, klipsów, p</w:t>
      </w:r>
      <w:r w:rsidR="00B96B38">
        <w:rPr>
          <w:rFonts w:ascii="Times New Roman" w:hAnsi="Times New Roman" w:cs="Times New Roman"/>
          <w:sz w:val="24"/>
          <w:szCs w:val="24"/>
        </w:rPr>
        <w:t xml:space="preserve">ierścionków, łańcuszków, kolii, </w:t>
      </w:r>
      <w:r w:rsidR="005C12D7" w:rsidRPr="005C12D7">
        <w:rPr>
          <w:rFonts w:ascii="Times New Roman" w:hAnsi="Times New Roman" w:cs="Times New Roman"/>
          <w:sz w:val="24"/>
          <w:szCs w:val="24"/>
        </w:rPr>
        <w:t>koralików i spinek do włosów.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Zasady stosowania zalecanych diet dla poszczególnych dzieci oraz potwierdzania stanu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zdrowia dziecka.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W razie stwierdzenia przez lekarza medycyny przec</w:t>
      </w:r>
      <w:r w:rsidR="00B96B38">
        <w:rPr>
          <w:rFonts w:ascii="Times New Roman" w:hAnsi="Times New Roman" w:cs="Times New Roman"/>
          <w:sz w:val="24"/>
          <w:szCs w:val="24"/>
        </w:rPr>
        <w:t xml:space="preserve">iwwskazań do przyjmowania przez </w:t>
      </w:r>
      <w:r w:rsidRPr="005C12D7">
        <w:rPr>
          <w:rFonts w:ascii="Times New Roman" w:hAnsi="Times New Roman" w:cs="Times New Roman"/>
          <w:sz w:val="24"/>
          <w:szCs w:val="24"/>
        </w:rPr>
        <w:t>dziecko określonych produktów żywnościowych,</w:t>
      </w:r>
      <w:r w:rsidR="00B96B38">
        <w:rPr>
          <w:rFonts w:ascii="Times New Roman" w:hAnsi="Times New Roman" w:cs="Times New Roman"/>
          <w:sz w:val="24"/>
          <w:szCs w:val="24"/>
        </w:rPr>
        <w:t xml:space="preserve"> rodzic lub opiekun prawny jest </w:t>
      </w:r>
      <w:r w:rsidRPr="005C12D7">
        <w:rPr>
          <w:rFonts w:ascii="Times New Roman" w:hAnsi="Times New Roman" w:cs="Times New Roman"/>
          <w:sz w:val="24"/>
          <w:szCs w:val="24"/>
        </w:rPr>
        <w:t>zobowiązany niezwłocznie powiadomić dyrektora żłobka o zaistniałym fakcie.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Dyrektor żłobka niezwłocznie po otrzyman</w:t>
      </w:r>
      <w:r w:rsidR="00B96B38">
        <w:rPr>
          <w:rFonts w:ascii="Times New Roman" w:hAnsi="Times New Roman" w:cs="Times New Roman"/>
          <w:sz w:val="24"/>
          <w:szCs w:val="24"/>
        </w:rPr>
        <w:t xml:space="preserve">iu od rodzica/opiekuna prawnego </w:t>
      </w:r>
      <w:r w:rsidRPr="005C12D7">
        <w:rPr>
          <w:rFonts w:ascii="Times New Roman" w:hAnsi="Times New Roman" w:cs="Times New Roman"/>
          <w:sz w:val="24"/>
          <w:szCs w:val="24"/>
        </w:rPr>
        <w:t>zaświadczenia wydanego przez lekarza medycyny, co</w:t>
      </w:r>
      <w:r w:rsidR="00B96B38">
        <w:rPr>
          <w:rFonts w:ascii="Times New Roman" w:hAnsi="Times New Roman" w:cs="Times New Roman"/>
          <w:sz w:val="24"/>
          <w:szCs w:val="24"/>
        </w:rPr>
        <w:t xml:space="preserve"> do zaistniałych przeciwwskazań żywieniowych, </w:t>
      </w:r>
      <w:r w:rsidRPr="005C12D7">
        <w:rPr>
          <w:rFonts w:ascii="Times New Roman" w:hAnsi="Times New Roman" w:cs="Times New Roman"/>
          <w:sz w:val="24"/>
          <w:szCs w:val="24"/>
        </w:rPr>
        <w:t>wprowadza dla konkretnego dziecka die</w:t>
      </w:r>
      <w:r w:rsidR="00B96B38">
        <w:rPr>
          <w:rFonts w:ascii="Times New Roman" w:hAnsi="Times New Roman" w:cs="Times New Roman"/>
          <w:sz w:val="24"/>
          <w:szCs w:val="24"/>
        </w:rPr>
        <w:t xml:space="preserve">tę eliminacyjną zgodną z danymi </w:t>
      </w:r>
      <w:r w:rsidRPr="005C12D7">
        <w:rPr>
          <w:rFonts w:ascii="Times New Roman" w:hAnsi="Times New Roman" w:cs="Times New Roman"/>
          <w:sz w:val="24"/>
          <w:szCs w:val="24"/>
        </w:rPr>
        <w:t>zawartymi w wydanym zaświadczeniu.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Rodzic lub opiekun prawny jest zobowiązany niezwłocznie powiadomić dyrektora żłobka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o każdej zmianie danych zawartych w dokumencie o któr</w:t>
      </w:r>
      <w:r w:rsidR="00B96B38">
        <w:rPr>
          <w:rFonts w:ascii="Times New Roman" w:hAnsi="Times New Roman" w:cs="Times New Roman"/>
          <w:sz w:val="24"/>
          <w:szCs w:val="24"/>
        </w:rPr>
        <w:t xml:space="preserve">ym mowa w pkt. 2, przedkładając </w:t>
      </w:r>
      <w:r w:rsidRPr="005C12D7">
        <w:rPr>
          <w:rFonts w:ascii="Times New Roman" w:hAnsi="Times New Roman" w:cs="Times New Roman"/>
          <w:sz w:val="24"/>
          <w:szCs w:val="24"/>
        </w:rPr>
        <w:t>aktualne zaświadczenie lekarza medycyny.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Jeżeli w trakcie korzystania przez dziecko z usług żłobka dane zawarte w zaświadczeniu, o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6 ust. 3 „</w:t>
      </w:r>
      <w:r>
        <w:rPr>
          <w:rFonts w:ascii="Times New Roman" w:hAnsi="Times New Roman" w:cs="Times New Roman"/>
          <w:sz w:val="24"/>
          <w:szCs w:val="24"/>
        </w:rPr>
        <w:t>Procedury</w:t>
      </w:r>
      <w:r w:rsidR="00417E83">
        <w:rPr>
          <w:rFonts w:ascii="Times New Roman" w:hAnsi="Times New Roman" w:cs="Times New Roman"/>
          <w:sz w:val="24"/>
          <w:szCs w:val="24"/>
        </w:rPr>
        <w:t xml:space="preserve"> r</w:t>
      </w:r>
      <w:r w:rsidRPr="005C12D7">
        <w:rPr>
          <w:rFonts w:ascii="Times New Roman" w:hAnsi="Times New Roman" w:cs="Times New Roman"/>
          <w:sz w:val="24"/>
          <w:szCs w:val="24"/>
        </w:rPr>
        <w:t>ekrutacji dzieci do żłobków wchodzących w skład Miejski</w:t>
      </w:r>
      <w:r w:rsidR="002F2357">
        <w:rPr>
          <w:rFonts w:ascii="Times New Roman" w:hAnsi="Times New Roman" w:cs="Times New Roman"/>
          <w:sz w:val="24"/>
          <w:szCs w:val="24"/>
        </w:rPr>
        <w:t>ego Zespołu Żłobków w Lublinie</w:t>
      </w:r>
      <w:r w:rsidRPr="005C12D7">
        <w:rPr>
          <w:rFonts w:ascii="Times New Roman" w:hAnsi="Times New Roman" w:cs="Times New Roman"/>
          <w:sz w:val="24"/>
          <w:szCs w:val="24"/>
        </w:rPr>
        <w:t>”</w:t>
      </w:r>
      <w:r w:rsidR="002F2357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ulegną zmianie, rodzice lub opiekunowie prawi zobowiąz</w:t>
      </w:r>
      <w:r>
        <w:rPr>
          <w:rFonts w:ascii="Times New Roman" w:hAnsi="Times New Roman" w:cs="Times New Roman"/>
          <w:sz w:val="24"/>
          <w:szCs w:val="24"/>
        </w:rPr>
        <w:t xml:space="preserve">ani są niezwłocznie przedstawić </w:t>
      </w:r>
      <w:r w:rsidRPr="005C12D7">
        <w:rPr>
          <w:rFonts w:ascii="Times New Roman" w:hAnsi="Times New Roman" w:cs="Times New Roman"/>
          <w:sz w:val="24"/>
          <w:szCs w:val="24"/>
        </w:rPr>
        <w:t>dyrektorowi żłobka aktualne zaświadczenie o</w:t>
      </w:r>
      <w:r>
        <w:rPr>
          <w:rFonts w:ascii="Times New Roman" w:hAnsi="Times New Roman" w:cs="Times New Roman"/>
          <w:sz w:val="24"/>
          <w:szCs w:val="24"/>
        </w:rPr>
        <w:t xml:space="preserve"> stanie zdrowia dziecka i braku </w:t>
      </w:r>
      <w:r w:rsidRPr="005C12D7">
        <w:rPr>
          <w:rFonts w:ascii="Times New Roman" w:hAnsi="Times New Roman" w:cs="Times New Roman"/>
          <w:sz w:val="24"/>
          <w:szCs w:val="24"/>
        </w:rPr>
        <w:t>przeciwwskazań do uczęszczania dziecka do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Harmonogram pracy żłobka: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 xml:space="preserve">1. Żłobek jest czynny od poniedziałku do </w:t>
      </w:r>
      <w:r w:rsidR="00B96B38">
        <w:rPr>
          <w:rFonts w:ascii="Times New Roman" w:hAnsi="Times New Roman" w:cs="Times New Roman"/>
          <w:sz w:val="24"/>
          <w:szCs w:val="24"/>
        </w:rPr>
        <w:t>piątku w godzinach od 6.00 do 19</w:t>
      </w:r>
      <w:r w:rsidRPr="005C12D7">
        <w:rPr>
          <w:rFonts w:ascii="Times New Roman" w:hAnsi="Times New Roman" w:cs="Times New Roman"/>
          <w:sz w:val="24"/>
          <w:szCs w:val="24"/>
        </w:rPr>
        <w:t>.00.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Ramowy rozkład dnia pobytu dziecka w żłobku 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 xml:space="preserve">6.00 - 8.00 </w:t>
      </w:r>
      <w:r w:rsidR="00147E42">
        <w:rPr>
          <w:rFonts w:ascii="Times New Roman" w:hAnsi="Times New Roman" w:cs="Times New Roman"/>
          <w:sz w:val="24"/>
          <w:szCs w:val="24"/>
        </w:rPr>
        <w:t>( do 10:00 grupa popołudniowa)</w:t>
      </w:r>
      <w:r w:rsidRPr="005C12D7">
        <w:rPr>
          <w:rFonts w:ascii="Times New Roman" w:hAnsi="Times New Roman" w:cs="Times New Roman"/>
          <w:sz w:val="24"/>
          <w:szCs w:val="24"/>
        </w:rPr>
        <w:t>- przyjmowanie dzieci, gimnastyka, czynności higieniczne przed śniadaniem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8.00 - 8.30 - śniadanie, czynności higieniczne po śniadaniu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8.30 - 11.30 - zabawy z dziećmi, II śniadanie, czynności higieniczne przed obiadem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11.30 - 12.30 - obiad, czynności higieniczne po obiedzie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12.30 - 14.30 - leżakowanie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14.30 - 15.30 - czynności higieniczne, podwieczorek</w:t>
      </w:r>
    </w:p>
    <w:p w:rsidR="005C12D7" w:rsidRDefault="00147E42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15:30 - 19</w:t>
      </w:r>
      <w:r w:rsidR="005C12D7" w:rsidRPr="005C12D7">
        <w:rPr>
          <w:rFonts w:ascii="Times New Roman" w:hAnsi="Times New Roman" w:cs="Times New Roman"/>
          <w:sz w:val="24"/>
          <w:szCs w:val="24"/>
        </w:rPr>
        <w:t>.00 - zabawy, odbieranie dzieci ze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Dziecko ma prawo w szczególności do: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równego traktowania;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lastRenderedPageBreak/>
        <w:t>2. poszanowania godności i intymności;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wysłuchania i w miarę możliwości uwzględnienia zdania i życzeń;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nietykalności fizycznej;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5. poszanowania tradycji kulturowej i religijnej z poszanowaniem zwyczajów;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6. odwiedzin rodziców w czasie pobytu w żłobku.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W razie śmierci dziecka podczas pobytu w żłobku, żłobek ma obowiązek niezwłocznie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powiadomić: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pogotowie ratunkowe w celu stwierdzenia zgonu;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najbliższą komendę policji;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rodziców lub opiekunów dziecka;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na żądanie rodziców lub opiekunów żłobek ma obowiązek udostępnić do wglądu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dokumentację wewnętrzną w zakresie wpisów dotyczących dziecka.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Postanowienia końcowe: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Za realizację regulaminu i organizację pracy żłobka odpowiada dyrektor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Dyrektor żłobka wyznacza godziny stałego dyżuru</w:t>
      </w:r>
      <w:r w:rsidR="00B96B38">
        <w:rPr>
          <w:rFonts w:ascii="Times New Roman" w:hAnsi="Times New Roman" w:cs="Times New Roman"/>
          <w:sz w:val="24"/>
          <w:szCs w:val="24"/>
        </w:rPr>
        <w:t xml:space="preserve"> raz w tygodniu przeznaczone na </w:t>
      </w:r>
      <w:r w:rsidRPr="005C12D7">
        <w:rPr>
          <w:rFonts w:ascii="Times New Roman" w:hAnsi="Times New Roman" w:cs="Times New Roman"/>
          <w:sz w:val="24"/>
          <w:szCs w:val="24"/>
        </w:rPr>
        <w:t>kontakty z rodzicami lub opiekunami dzieci bezpośrednio w siedzibie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Opiekę psychologiczną w żłobkach sprawuje psy</w:t>
      </w:r>
      <w:r w:rsidR="00B96B38">
        <w:rPr>
          <w:rFonts w:ascii="Times New Roman" w:hAnsi="Times New Roman" w:cs="Times New Roman"/>
          <w:sz w:val="24"/>
          <w:szCs w:val="24"/>
        </w:rPr>
        <w:t xml:space="preserve">cholog, który pracuje zgodnie z </w:t>
      </w:r>
      <w:r w:rsidRPr="005C12D7">
        <w:rPr>
          <w:rFonts w:ascii="Times New Roman" w:hAnsi="Times New Roman" w:cs="Times New Roman"/>
          <w:sz w:val="24"/>
          <w:szCs w:val="24"/>
        </w:rPr>
        <w:t>harmonogramem podanym do wiadomości na tablicy ogłoszeń w żłobku.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Personel opiekuńczy żłobka realizuje zadania zapew</w:t>
      </w:r>
      <w:r w:rsidR="00B96B38">
        <w:rPr>
          <w:rFonts w:ascii="Times New Roman" w:hAnsi="Times New Roman" w:cs="Times New Roman"/>
          <w:sz w:val="24"/>
          <w:szCs w:val="24"/>
        </w:rPr>
        <w:t xml:space="preserve">niające bezpośrednią opiekę nad </w:t>
      </w:r>
      <w:r w:rsidRPr="005C12D7">
        <w:rPr>
          <w:rFonts w:ascii="Times New Roman" w:hAnsi="Times New Roman" w:cs="Times New Roman"/>
          <w:sz w:val="24"/>
          <w:szCs w:val="24"/>
        </w:rPr>
        <w:t>dziećmi.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5. Pozostałe zadania związane z działalnością żłobk</w:t>
      </w:r>
      <w:r w:rsidR="00B96B38">
        <w:rPr>
          <w:rFonts w:ascii="Times New Roman" w:hAnsi="Times New Roman" w:cs="Times New Roman"/>
          <w:sz w:val="24"/>
          <w:szCs w:val="24"/>
        </w:rPr>
        <w:t xml:space="preserve">a wykonują pracownicy obsługi i </w:t>
      </w:r>
      <w:r w:rsidRPr="005C12D7">
        <w:rPr>
          <w:rFonts w:ascii="Times New Roman" w:hAnsi="Times New Roman" w:cs="Times New Roman"/>
          <w:sz w:val="24"/>
          <w:szCs w:val="24"/>
        </w:rPr>
        <w:t>personel pomocniczy.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6. W okresie wakacyjnym żłobki pracują zgodnie z har</w:t>
      </w:r>
      <w:r w:rsidR="00B96B38">
        <w:rPr>
          <w:rFonts w:ascii="Times New Roman" w:hAnsi="Times New Roman" w:cs="Times New Roman"/>
          <w:sz w:val="24"/>
          <w:szCs w:val="24"/>
        </w:rPr>
        <w:t xml:space="preserve">monogramem, ustalonym i podanym </w:t>
      </w:r>
      <w:r w:rsidRPr="005C12D7">
        <w:rPr>
          <w:rFonts w:ascii="Times New Roman" w:hAnsi="Times New Roman" w:cs="Times New Roman"/>
          <w:sz w:val="24"/>
          <w:szCs w:val="24"/>
        </w:rPr>
        <w:t>do wiadomości na tablicy ogłoszeń w żłobku.</w:t>
      </w:r>
    </w:p>
    <w:p w:rsidR="00292B2D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5. Podanie o umieszczeniu dziecka w innym żłobku</w:t>
      </w:r>
      <w:r w:rsidR="00B96B38">
        <w:rPr>
          <w:rFonts w:ascii="Times New Roman" w:hAnsi="Times New Roman" w:cs="Times New Roman"/>
          <w:sz w:val="24"/>
          <w:szCs w:val="24"/>
        </w:rPr>
        <w:t xml:space="preserve">, w okresie przerwy wakacyjnej, </w:t>
      </w:r>
      <w:r w:rsidRPr="005C12D7">
        <w:rPr>
          <w:rFonts w:ascii="Times New Roman" w:hAnsi="Times New Roman" w:cs="Times New Roman"/>
          <w:sz w:val="24"/>
          <w:szCs w:val="24"/>
        </w:rPr>
        <w:t>potwierdza dyrektor żłob</w:t>
      </w:r>
      <w:r w:rsidR="00292B2D">
        <w:rPr>
          <w:rFonts w:ascii="Times New Roman" w:hAnsi="Times New Roman" w:cs="Times New Roman"/>
          <w:sz w:val="24"/>
          <w:szCs w:val="24"/>
        </w:rPr>
        <w:t>ka do którego dziecko uczęszcza.</w:t>
      </w:r>
    </w:p>
    <w:p w:rsidR="00292B2D" w:rsidRDefault="00292B2D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2D" w:rsidRDefault="00292B2D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2D" w:rsidRPr="00292B2D" w:rsidRDefault="00292B2D" w:rsidP="005C12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Treść niniejszego regulaminu została  zaopiniowana przez Radę Rodziców utworzoną w żłobku nr 2 i 3. </w:t>
      </w:r>
    </w:p>
    <w:sectPr w:rsidR="00292B2D" w:rsidRPr="0029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1"/>
    <w:rsid w:val="00132F9B"/>
    <w:rsid w:val="00147E42"/>
    <w:rsid w:val="00164365"/>
    <w:rsid w:val="001705A2"/>
    <w:rsid w:val="00292B2D"/>
    <w:rsid w:val="002F2357"/>
    <w:rsid w:val="003F68A6"/>
    <w:rsid w:val="00417E83"/>
    <w:rsid w:val="005C12D7"/>
    <w:rsid w:val="00793DC1"/>
    <w:rsid w:val="00B43044"/>
    <w:rsid w:val="00B84C02"/>
    <w:rsid w:val="00B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Olga Kamińska-Maj</dc:creator>
  <cp:lastModifiedBy>e.pozaroszczyk</cp:lastModifiedBy>
  <cp:revision>2</cp:revision>
  <cp:lastPrinted>2018-02-28T12:26:00Z</cp:lastPrinted>
  <dcterms:created xsi:type="dcterms:W3CDTF">2018-02-28T12:27:00Z</dcterms:created>
  <dcterms:modified xsi:type="dcterms:W3CDTF">2018-02-28T12:27:00Z</dcterms:modified>
</cp:coreProperties>
</file>