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DDD" w:rsidRPr="009A19D4" w:rsidRDefault="00711DDD" w:rsidP="00711DDD">
      <w:pPr>
        <w:jc w:val="both"/>
        <w:rPr>
          <w:rFonts w:ascii="Times New Roman" w:hAnsi="Times New Roman"/>
        </w:rPr>
      </w:pPr>
      <w:r w:rsidRPr="009A19D4">
        <w:rPr>
          <w:rFonts w:ascii="Times New Roman" w:hAnsi="Times New Roman"/>
        </w:rPr>
        <w:t>MUP.PKIII.371.</w:t>
      </w:r>
      <w:r w:rsidR="00760647" w:rsidRPr="009A19D4">
        <w:rPr>
          <w:rFonts w:ascii="Times New Roman" w:hAnsi="Times New Roman"/>
        </w:rPr>
        <w:t>14</w:t>
      </w:r>
      <w:r w:rsidRPr="009A19D4">
        <w:rPr>
          <w:rFonts w:ascii="Times New Roman" w:hAnsi="Times New Roman"/>
        </w:rPr>
        <w:t>.2020</w:t>
      </w:r>
      <w:r w:rsidRPr="009A19D4">
        <w:rPr>
          <w:rFonts w:ascii="Times New Roman" w:hAnsi="Times New Roman"/>
        </w:rPr>
        <w:tab/>
      </w:r>
      <w:r w:rsidRPr="009A19D4">
        <w:rPr>
          <w:rFonts w:ascii="Times New Roman" w:hAnsi="Times New Roman"/>
        </w:rPr>
        <w:tab/>
      </w:r>
      <w:r w:rsidRPr="009A19D4">
        <w:rPr>
          <w:rFonts w:ascii="Times New Roman" w:hAnsi="Times New Roman"/>
        </w:rPr>
        <w:tab/>
      </w:r>
      <w:r w:rsidRPr="009A19D4">
        <w:rPr>
          <w:rFonts w:ascii="Times New Roman" w:hAnsi="Times New Roman"/>
        </w:rPr>
        <w:tab/>
      </w:r>
      <w:r w:rsidRPr="009A19D4">
        <w:rPr>
          <w:rFonts w:ascii="Times New Roman" w:hAnsi="Times New Roman"/>
        </w:rPr>
        <w:tab/>
      </w:r>
      <w:r w:rsidRPr="009A19D4">
        <w:rPr>
          <w:rFonts w:ascii="Times New Roman" w:hAnsi="Times New Roman"/>
        </w:rPr>
        <w:tab/>
      </w:r>
      <w:r w:rsidRPr="009A19D4">
        <w:rPr>
          <w:rFonts w:ascii="Times New Roman" w:hAnsi="Times New Roman"/>
        </w:rPr>
        <w:tab/>
      </w:r>
      <w:r w:rsidR="00824EF2">
        <w:rPr>
          <w:rFonts w:ascii="Times New Roman" w:hAnsi="Times New Roman"/>
        </w:rPr>
        <w:t xml:space="preserve">              0</w:t>
      </w:r>
      <w:r w:rsidR="003A2E23">
        <w:rPr>
          <w:rFonts w:ascii="Times New Roman" w:hAnsi="Times New Roman"/>
        </w:rPr>
        <w:t>5</w:t>
      </w:r>
      <w:r w:rsidR="00B731FA">
        <w:rPr>
          <w:rFonts w:ascii="Times New Roman" w:hAnsi="Times New Roman"/>
        </w:rPr>
        <w:t>.</w:t>
      </w:r>
      <w:r w:rsidR="00824EF2">
        <w:rPr>
          <w:rFonts w:ascii="Times New Roman" w:hAnsi="Times New Roman"/>
        </w:rPr>
        <w:t>03</w:t>
      </w:r>
      <w:r w:rsidRPr="009A19D4">
        <w:rPr>
          <w:rFonts w:ascii="Times New Roman" w:hAnsi="Times New Roman"/>
        </w:rPr>
        <w:t>.2020 r.</w:t>
      </w:r>
    </w:p>
    <w:p w:rsidR="00711DDD" w:rsidRPr="009A19D4" w:rsidRDefault="00711DDD" w:rsidP="00711DDD">
      <w:pPr>
        <w:jc w:val="center"/>
        <w:rPr>
          <w:rFonts w:ascii="Times New Roman" w:hAnsi="Times New Roman"/>
        </w:rPr>
      </w:pPr>
    </w:p>
    <w:p w:rsidR="00711DDD" w:rsidRPr="009A19D4" w:rsidRDefault="00711DDD" w:rsidP="00711DDD">
      <w:pPr>
        <w:pStyle w:val="Nagwek3"/>
        <w:spacing w:before="0" w:after="0" w:line="240" w:lineRule="auto"/>
        <w:jc w:val="center"/>
        <w:rPr>
          <w:rFonts w:ascii="Times New Roman" w:hAnsi="Times New Roman" w:cs="Times New Roman"/>
          <w:sz w:val="22"/>
          <w:szCs w:val="22"/>
        </w:rPr>
      </w:pPr>
      <w:r w:rsidRPr="009A19D4">
        <w:rPr>
          <w:rFonts w:ascii="Times New Roman" w:hAnsi="Times New Roman" w:cs="Times New Roman"/>
          <w:sz w:val="22"/>
          <w:szCs w:val="22"/>
        </w:rPr>
        <w:t>OGŁOSZENIE O ZAMÓWIENIU NA USŁUGI SPOŁECZNE O WARTOŚCI PONIŻEJ 750 000 EURO</w:t>
      </w:r>
    </w:p>
    <w:p w:rsidR="00711DDD" w:rsidRPr="009A19D4" w:rsidRDefault="00711DDD" w:rsidP="00711DDD">
      <w:pPr>
        <w:jc w:val="both"/>
        <w:rPr>
          <w:rFonts w:ascii="Times New Roman" w:hAnsi="Times New Roman"/>
        </w:rPr>
      </w:pPr>
    </w:p>
    <w:p w:rsidR="00711DDD" w:rsidRPr="009A19D4" w:rsidRDefault="00711DDD" w:rsidP="0033102A">
      <w:pPr>
        <w:jc w:val="both"/>
        <w:rPr>
          <w:rFonts w:ascii="Times New Roman" w:hAnsi="Times New Roman"/>
        </w:rPr>
      </w:pPr>
      <w:r w:rsidRPr="009A19D4">
        <w:rPr>
          <w:rFonts w:ascii="Times New Roman" w:hAnsi="Times New Roman"/>
        </w:rPr>
        <w:t xml:space="preserve">Postępowanie o udzielenie zamówienia prowadzone jest na podstawie przepisów określonych </w:t>
      </w:r>
      <w:r w:rsidRPr="009A19D4">
        <w:rPr>
          <w:rFonts w:ascii="Times New Roman" w:hAnsi="Times New Roman"/>
        </w:rPr>
        <w:br/>
        <w:t xml:space="preserve">w Rozdziale 6 „Zamówienia na usługi społeczne i inne szczególne usługi”, art. 138o ustawy </w:t>
      </w:r>
      <w:r w:rsidRPr="009A19D4">
        <w:rPr>
          <w:rFonts w:ascii="Times New Roman" w:hAnsi="Times New Roman"/>
        </w:rPr>
        <w:br/>
        <w:t>z dnia 29 stycznia 2004 roku Prawo zamówień publicznych (</w:t>
      </w:r>
      <w:r w:rsidRPr="009A19D4">
        <w:rPr>
          <w:rFonts w:ascii="Times New Roman" w:hAnsi="Times New Roman"/>
          <w:color w:val="000000"/>
        </w:rPr>
        <w:t>Dz. U. z 2019 r., poz. 1843)</w:t>
      </w:r>
      <w:r w:rsidR="0033102A">
        <w:rPr>
          <w:rFonts w:ascii="Times New Roman" w:hAnsi="Times New Roman"/>
          <w:color w:val="000000"/>
        </w:rPr>
        <w:t>.</w:t>
      </w:r>
    </w:p>
    <w:p w:rsidR="00711DDD" w:rsidRPr="009A19D4" w:rsidRDefault="00711DDD" w:rsidP="00711DDD">
      <w:pPr>
        <w:pStyle w:val="Akapitzlist"/>
        <w:numPr>
          <w:ilvl w:val="0"/>
          <w:numId w:val="1"/>
        </w:numPr>
        <w:tabs>
          <w:tab w:val="center" w:pos="284"/>
        </w:tabs>
        <w:spacing w:after="0" w:line="240" w:lineRule="auto"/>
        <w:ind w:left="0" w:firstLine="0"/>
        <w:jc w:val="both"/>
        <w:rPr>
          <w:rFonts w:ascii="Times New Roman" w:hAnsi="Times New Roman"/>
          <w:b/>
        </w:rPr>
      </w:pPr>
      <w:r w:rsidRPr="009A19D4">
        <w:rPr>
          <w:rFonts w:ascii="Times New Roman" w:hAnsi="Times New Roman"/>
          <w:b/>
        </w:rPr>
        <w:t>ZAMAWIAJĄCY</w:t>
      </w:r>
    </w:p>
    <w:p w:rsidR="00711DDD" w:rsidRPr="009A19D4" w:rsidRDefault="00711DDD" w:rsidP="00711DDD">
      <w:pPr>
        <w:pStyle w:val="Akapitzlist"/>
        <w:tabs>
          <w:tab w:val="center" w:pos="284"/>
        </w:tabs>
        <w:spacing w:after="0" w:line="240" w:lineRule="auto"/>
        <w:ind w:left="0"/>
        <w:jc w:val="both"/>
        <w:rPr>
          <w:rFonts w:ascii="Times New Roman" w:hAnsi="Times New Roman"/>
          <w:b/>
          <w:u w:val="single"/>
        </w:rPr>
      </w:pPr>
    </w:p>
    <w:p w:rsidR="00711DDD" w:rsidRPr="009A19D4" w:rsidRDefault="00711DDD" w:rsidP="00711DDD">
      <w:pPr>
        <w:numPr>
          <w:ilvl w:val="0"/>
          <w:numId w:val="3"/>
        </w:numPr>
        <w:tabs>
          <w:tab w:val="clear" w:pos="2844"/>
        </w:tabs>
        <w:spacing w:after="0" w:line="240" w:lineRule="auto"/>
        <w:ind w:left="709" w:firstLine="0"/>
        <w:jc w:val="both"/>
        <w:rPr>
          <w:rFonts w:ascii="Times New Roman" w:hAnsi="Times New Roman"/>
          <w:b/>
        </w:rPr>
      </w:pPr>
      <w:r w:rsidRPr="009A19D4">
        <w:rPr>
          <w:rFonts w:ascii="Times New Roman" w:hAnsi="Times New Roman"/>
          <w:b/>
        </w:rPr>
        <w:t>Miejski Urząd Pracy w Lublinie</w:t>
      </w:r>
    </w:p>
    <w:p w:rsidR="00711DDD" w:rsidRPr="009A19D4" w:rsidRDefault="00711DDD" w:rsidP="00711DDD">
      <w:pPr>
        <w:tabs>
          <w:tab w:val="left" w:pos="1418"/>
        </w:tabs>
        <w:spacing w:after="0" w:line="240" w:lineRule="auto"/>
        <w:ind w:left="709"/>
        <w:rPr>
          <w:rFonts w:ascii="Times New Roman" w:hAnsi="Times New Roman"/>
        </w:rPr>
      </w:pPr>
      <w:r w:rsidRPr="009A19D4">
        <w:rPr>
          <w:rFonts w:ascii="Times New Roman" w:hAnsi="Times New Roman"/>
        </w:rPr>
        <w:tab/>
        <w:t>ul. Niecała 14</w:t>
      </w:r>
    </w:p>
    <w:p w:rsidR="00711DDD" w:rsidRPr="009A19D4" w:rsidRDefault="00711DDD" w:rsidP="00711DDD">
      <w:pPr>
        <w:tabs>
          <w:tab w:val="left" w:pos="1418"/>
        </w:tabs>
        <w:spacing w:after="0" w:line="240" w:lineRule="auto"/>
        <w:ind w:left="709"/>
        <w:rPr>
          <w:rFonts w:ascii="Times New Roman" w:hAnsi="Times New Roman"/>
        </w:rPr>
      </w:pPr>
      <w:r w:rsidRPr="009A19D4">
        <w:rPr>
          <w:rFonts w:ascii="Times New Roman" w:hAnsi="Times New Roman"/>
        </w:rPr>
        <w:tab/>
        <w:t>20-080 Lublin</w:t>
      </w:r>
    </w:p>
    <w:p w:rsidR="00711DDD" w:rsidRPr="009A19D4" w:rsidRDefault="00711DDD" w:rsidP="00711DDD">
      <w:pPr>
        <w:tabs>
          <w:tab w:val="left" w:pos="1418"/>
        </w:tabs>
        <w:spacing w:after="0" w:line="240" w:lineRule="auto"/>
        <w:ind w:left="709"/>
        <w:rPr>
          <w:rFonts w:ascii="Times New Roman" w:hAnsi="Times New Roman"/>
        </w:rPr>
      </w:pPr>
      <w:r w:rsidRPr="009A19D4">
        <w:rPr>
          <w:rFonts w:ascii="Times New Roman" w:hAnsi="Times New Roman"/>
        </w:rPr>
        <w:tab/>
        <w:t>tel. /81/ 466-52-00</w:t>
      </w:r>
      <w:r w:rsidRPr="009A19D4">
        <w:rPr>
          <w:rFonts w:ascii="Times New Roman" w:hAnsi="Times New Roman"/>
        </w:rPr>
        <w:tab/>
      </w:r>
      <w:r w:rsidRPr="009A19D4">
        <w:rPr>
          <w:rFonts w:ascii="Times New Roman" w:hAnsi="Times New Roman"/>
        </w:rPr>
        <w:tab/>
      </w:r>
      <w:proofErr w:type="spellStart"/>
      <w:r w:rsidRPr="009A19D4">
        <w:rPr>
          <w:rFonts w:ascii="Times New Roman" w:hAnsi="Times New Roman"/>
        </w:rPr>
        <w:t>fax</w:t>
      </w:r>
      <w:proofErr w:type="spellEnd"/>
      <w:r w:rsidRPr="009A19D4">
        <w:rPr>
          <w:rFonts w:ascii="Times New Roman" w:hAnsi="Times New Roman"/>
        </w:rPr>
        <w:t xml:space="preserve">  /81/ 466-52-01</w:t>
      </w:r>
    </w:p>
    <w:p w:rsidR="00711DDD" w:rsidRPr="009A19D4" w:rsidRDefault="00824EF2" w:rsidP="00711DDD">
      <w:pPr>
        <w:tabs>
          <w:tab w:val="left" w:pos="1418"/>
          <w:tab w:val="left" w:pos="2760"/>
        </w:tabs>
        <w:spacing w:after="0" w:line="240" w:lineRule="auto"/>
        <w:ind w:left="709"/>
        <w:rPr>
          <w:rFonts w:ascii="Times New Roman" w:hAnsi="Times New Roman"/>
          <w:color w:val="000000"/>
          <w:lang w:val="de-DE"/>
        </w:rPr>
      </w:pPr>
      <w:r>
        <w:rPr>
          <w:rFonts w:ascii="Times New Roman" w:hAnsi="Times New Roman"/>
          <w:color w:val="000000"/>
          <w:lang w:val="de-DE"/>
        </w:rPr>
        <w:t xml:space="preserve">             </w:t>
      </w:r>
      <w:r w:rsidR="00711DDD" w:rsidRPr="009A19D4">
        <w:rPr>
          <w:rFonts w:ascii="Times New Roman" w:hAnsi="Times New Roman"/>
          <w:color w:val="000000"/>
          <w:lang w:val="de-DE"/>
        </w:rPr>
        <w:t>e-</w:t>
      </w:r>
      <w:proofErr w:type="spellStart"/>
      <w:r w:rsidR="00711DDD" w:rsidRPr="009A19D4">
        <w:rPr>
          <w:rFonts w:ascii="Times New Roman" w:hAnsi="Times New Roman"/>
          <w:color w:val="000000"/>
          <w:lang w:val="de-DE"/>
        </w:rPr>
        <w:t>mail</w:t>
      </w:r>
      <w:proofErr w:type="spellEnd"/>
      <w:r w:rsidR="00711DDD" w:rsidRPr="009A19D4">
        <w:rPr>
          <w:rFonts w:ascii="Times New Roman" w:hAnsi="Times New Roman"/>
          <w:color w:val="000000"/>
          <w:lang w:val="de-DE"/>
        </w:rPr>
        <w:t>: przetarg@mup.lublin.pl</w:t>
      </w:r>
      <w:r w:rsidR="00711DDD" w:rsidRPr="009A19D4">
        <w:rPr>
          <w:rFonts w:ascii="Times New Roman" w:hAnsi="Times New Roman"/>
          <w:color w:val="000000"/>
          <w:lang w:val="de-DE"/>
        </w:rPr>
        <w:tab/>
      </w:r>
    </w:p>
    <w:p w:rsidR="00711DDD" w:rsidRPr="009A19D4" w:rsidRDefault="00711DDD" w:rsidP="00711DDD">
      <w:pPr>
        <w:tabs>
          <w:tab w:val="left" w:pos="1418"/>
          <w:tab w:val="left" w:pos="2760"/>
        </w:tabs>
        <w:spacing w:after="0" w:line="240" w:lineRule="auto"/>
        <w:ind w:left="709"/>
        <w:rPr>
          <w:rFonts w:ascii="Times New Roman" w:hAnsi="Times New Roman"/>
          <w:lang w:val="de-DE"/>
        </w:rPr>
      </w:pPr>
      <w:r w:rsidRPr="009A19D4">
        <w:rPr>
          <w:rFonts w:ascii="Times New Roman" w:hAnsi="Times New Roman"/>
          <w:lang w:val="de-DE"/>
        </w:rPr>
        <w:tab/>
        <w:t>REGON 431213647</w:t>
      </w:r>
      <w:r w:rsidRPr="009A19D4">
        <w:rPr>
          <w:rFonts w:ascii="Times New Roman" w:hAnsi="Times New Roman"/>
          <w:lang w:val="de-DE"/>
        </w:rPr>
        <w:tab/>
      </w:r>
      <w:r w:rsidRPr="009A19D4">
        <w:rPr>
          <w:rFonts w:ascii="Times New Roman" w:hAnsi="Times New Roman"/>
          <w:lang w:val="de-DE"/>
        </w:rPr>
        <w:tab/>
        <w:t>NIP 7122524848</w:t>
      </w:r>
    </w:p>
    <w:p w:rsidR="00711DDD" w:rsidRPr="009A19D4" w:rsidRDefault="00711DDD" w:rsidP="00711DDD">
      <w:pPr>
        <w:tabs>
          <w:tab w:val="left" w:pos="1418"/>
          <w:tab w:val="left" w:pos="2700"/>
        </w:tabs>
        <w:spacing w:after="0" w:line="240" w:lineRule="auto"/>
        <w:ind w:left="709"/>
        <w:rPr>
          <w:rFonts w:ascii="Times New Roman" w:hAnsi="Times New Roman"/>
        </w:rPr>
      </w:pPr>
      <w:r w:rsidRPr="009A19D4">
        <w:rPr>
          <w:rFonts w:ascii="Times New Roman" w:hAnsi="Times New Roman"/>
          <w:lang w:val="de-DE"/>
        </w:rPr>
        <w:tab/>
      </w:r>
      <w:r w:rsidRPr="009A19D4">
        <w:rPr>
          <w:rFonts w:ascii="Times New Roman" w:hAnsi="Times New Roman"/>
        </w:rPr>
        <w:t>godziny pracy: poniedziałek – piątek  7.30 – 15.30</w:t>
      </w:r>
    </w:p>
    <w:p w:rsidR="00711DDD" w:rsidRPr="009A19D4" w:rsidRDefault="00824EF2" w:rsidP="00711DDD">
      <w:pPr>
        <w:tabs>
          <w:tab w:val="left" w:pos="1418"/>
          <w:tab w:val="left" w:pos="2700"/>
        </w:tabs>
        <w:spacing w:after="0" w:line="240" w:lineRule="auto"/>
        <w:ind w:left="709"/>
        <w:rPr>
          <w:rFonts w:ascii="Times New Roman" w:hAnsi="Times New Roman"/>
        </w:rPr>
      </w:pPr>
      <w:r>
        <w:rPr>
          <w:rFonts w:ascii="Times New Roman" w:hAnsi="Times New Roman"/>
        </w:rPr>
        <w:t xml:space="preserve">             </w:t>
      </w:r>
      <w:r w:rsidR="00711DDD" w:rsidRPr="009A19D4">
        <w:rPr>
          <w:rFonts w:ascii="Times New Roman" w:hAnsi="Times New Roman"/>
        </w:rPr>
        <w:t>strona BIP -   https:/biuletyn.lublin.eu/mup</w:t>
      </w:r>
    </w:p>
    <w:p w:rsidR="00711DDD" w:rsidRPr="009A19D4" w:rsidRDefault="00711DDD" w:rsidP="00711DDD">
      <w:pPr>
        <w:spacing w:after="0" w:line="240" w:lineRule="auto"/>
        <w:jc w:val="both"/>
        <w:rPr>
          <w:rFonts w:ascii="Times New Roman" w:hAnsi="Times New Roman"/>
          <w:b/>
        </w:rPr>
      </w:pPr>
    </w:p>
    <w:p w:rsidR="00711DDD" w:rsidRPr="009A19D4" w:rsidRDefault="00711DDD" w:rsidP="00711DDD">
      <w:pPr>
        <w:pStyle w:val="Akapitzlist"/>
        <w:numPr>
          <w:ilvl w:val="0"/>
          <w:numId w:val="1"/>
        </w:numPr>
        <w:tabs>
          <w:tab w:val="center" w:pos="284"/>
        </w:tabs>
        <w:spacing w:after="0" w:line="240" w:lineRule="auto"/>
        <w:ind w:left="0" w:firstLine="0"/>
        <w:jc w:val="both"/>
        <w:rPr>
          <w:rFonts w:ascii="Times New Roman" w:hAnsi="Times New Roman"/>
          <w:b/>
        </w:rPr>
      </w:pPr>
      <w:r w:rsidRPr="009A19D4">
        <w:rPr>
          <w:rFonts w:ascii="Times New Roman" w:hAnsi="Times New Roman"/>
          <w:b/>
        </w:rPr>
        <w:t>TRYB UDZIELENIA ZAMÓWIENIA</w:t>
      </w:r>
    </w:p>
    <w:p w:rsidR="00711DDD" w:rsidRPr="009A19D4" w:rsidRDefault="00711DDD" w:rsidP="00711DDD">
      <w:pPr>
        <w:pStyle w:val="Akapitzlist"/>
        <w:tabs>
          <w:tab w:val="center" w:pos="284"/>
        </w:tabs>
        <w:spacing w:after="0" w:line="240" w:lineRule="auto"/>
        <w:ind w:left="0"/>
        <w:jc w:val="both"/>
        <w:rPr>
          <w:rFonts w:ascii="Times New Roman" w:hAnsi="Times New Roman"/>
          <w:b/>
          <w:u w:val="single"/>
        </w:rPr>
      </w:pPr>
    </w:p>
    <w:p w:rsidR="00711DDD" w:rsidRPr="009A19D4" w:rsidRDefault="00711DDD" w:rsidP="00711DDD">
      <w:pPr>
        <w:pStyle w:val="Akapitzlist"/>
        <w:tabs>
          <w:tab w:val="center" w:pos="567"/>
        </w:tabs>
        <w:spacing w:after="0" w:line="240" w:lineRule="auto"/>
        <w:ind w:left="567" w:hanging="283"/>
        <w:jc w:val="both"/>
        <w:rPr>
          <w:rFonts w:ascii="Times New Roman" w:hAnsi="Times New Roman"/>
        </w:rPr>
      </w:pPr>
      <w:r w:rsidRPr="009A19D4">
        <w:rPr>
          <w:rFonts w:ascii="Times New Roman" w:hAnsi="Times New Roman"/>
        </w:rPr>
        <w:t>1. Do postępowania stosuje się zasady opisane w niniejszym Ogłoszeniu o zamówieniu.</w:t>
      </w:r>
    </w:p>
    <w:p w:rsidR="00711DDD" w:rsidRPr="009A19D4" w:rsidRDefault="00711DDD" w:rsidP="00711DDD">
      <w:pPr>
        <w:pStyle w:val="Akapitzlist"/>
        <w:tabs>
          <w:tab w:val="center" w:pos="284"/>
        </w:tabs>
        <w:spacing w:after="0" w:line="240" w:lineRule="auto"/>
        <w:ind w:left="284"/>
        <w:jc w:val="both"/>
        <w:rPr>
          <w:rFonts w:ascii="Times New Roman" w:hAnsi="Times New Roman"/>
        </w:rPr>
      </w:pPr>
      <w:r w:rsidRPr="009A19D4">
        <w:rPr>
          <w:rFonts w:ascii="Times New Roman" w:hAnsi="Times New Roman"/>
        </w:rPr>
        <w:t>2. Użyte w treści ogłoszenia o zamówieniu:</w:t>
      </w:r>
    </w:p>
    <w:p w:rsidR="00711DDD" w:rsidRPr="009A19D4" w:rsidRDefault="00711DDD" w:rsidP="00711DDD">
      <w:pPr>
        <w:pStyle w:val="Akapitzlist"/>
        <w:tabs>
          <w:tab w:val="center" w:pos="709"/>
        </w:tabs>
        <w:spacing w:after="0" w:line="240" w:lineRule="auto"/>
        <w:ind w:left="709" w:hanging="142"/>
        <w:jc w:val="both"/>
        <w:rPr>
          <w:rFonts w:ascii="Times New Roman" w:hAnsi="Times New Roman"/>
        </w:rPr>
      </w:pPr>
      <w:r w:rsidRPr="009A19D4">
        <w:rPr>
          <w:rFonts w:ascii="Times New Roman" w:hAnsi="Times New Roman"/>
        </w:rPr>
        <w:t>- pojęcie ustawy dotyczy Ustawy z dnia 29 stycznia 2004 r. – Prawo zamówień publicznych (Dz. U. z 2019 r. poz. 1843)</w:t>
      </w:r>
    </w:p>
    <w:p w:rsidR="00711DDD" w:rsidRPr="009A19D4" w:rsidRDefault="00711DDD" w:rsidP="00711DDD">
      <w:pPr>
        <w:pStyle w:val="Akapitzlist"/>
        <w:tabs>
          <w:tab w:val="center" w:pos="284"/>
        </w:tabs>
        <w:spacing w:after="0" w:line="240" w:lineRule="auto"/>
        <w:ind w:left="284" w:firstLine="283"/>
        <w:jc w:val="both"/>
        <w:rPr>
          <w:rFonts w:ascii="Times New Roman" w:hAnsi="Times New Roman"/>
        </w:rPr>
      </w:pPr>
      <w:r w:rsidRPr="009A19D4">
        <w:rPr>
          <w:rFonts w:ascii="Times New Roman" w:hAnsi="Times New Roman"/>
        </w:rPr>
        <w:t xml:space="preserve">- </w:t>
      </w:r>
      <w:r w:rsidRPr="009A19D4">
        <w:rPr>
          <w:rFonts w:ascii="Times New Roman" w:hAnsi="Times New Roman"/>
        </w:rPr>
        <w:tab/>
        <w:t>pojęcie Ogłoszenie dotyczy niniejszego Ogłoszenia o zamówieniu na usługi społeczne.</w:t>
      </w:r>
    </w:p>
    <w:p w:rsidR="00711DDD" w:rsidRPr="009A19D4" w:rsidRDefault="00711DDD" w:rsidP="00711DDD">
      <w:pPr>
        <w:pStyle w:val="Akapitzlist"/>
        <w:tabs>
          <w:tab w:val="center" w:pos="709"/>
        </w:tabs>
        <w:spacing w:after="0" w:line="240" w:lineRule="auto"/>
        <w:ind w:left="709" w:hanging="142"/>
        <w:jc w:val="both"/>
        <w:rPr>
          <w:rFonts w:ascii="Times New Roman" w:hAnsi="Times New Roman"/>
        </w:rPr>
      </w:pPr>
      <w:r w:rsidRPr="009A19D4">
        <w:rPr>
          <w:rFonts w:ascii="Times New Roman" w:hAnsi="Times New Roman"/>
        </w:rPr>
        <w:t xml:space="preserve">- pojęcie dni robocze - dni od poniedziałku do piątku (dni pracy Miejskiego Urzędu Pracy </w:t>
      </w:r>
      <w:r w:rsidR="009A19D4">
        <w:rPr>
          <w:rFonts w:ascii="Times New Roman" w:hAnsi="Times New Roman"/>
        </w:rPr>
        <w:t xml:space="preserve">                   </w:t>
      </w:r>
      <w:r w:rsidRPr="009A19D4">
        <w:rPr>
          <w:rFonts w:ascii="Times New Roman" w:hAnsi="Times New Roman"/>
        </w:rPr>
        <w:t>w Lublinie).</w:t>
      </w:r>
    </w:p>
    <w:p w:rsidR="00711DDD" w:rsidRPr="009A19D4" w:rsidRDefault="00711DDD" w:rsidP="00711DDD">
      <w:pPr>
        <w:pStyle w:val="Akapitzlist"/>
        <w:tabs>
          <w:tab w:val="center" w:pos="284"/>
        </w:tabs>
        <w:spacing w:after="0" w:line="240" w:lineRule="auto"/>
        <w:ind w:left="284" w:firstLine="283"/>
        <w:jc w:val="both"/>
        <w:rPr>
          <w:rFonts w:ascii="Times New Roman" w:hAnsi="Times New Roman"/>
        </w:rPr>
      </w:pPr>
    </w:p>
    <w:p w:rsidR="00711DDD" w:rsidRPr="009A19D4" w:rsidRDefault="00711DDD" w:rsidP="00711DDD">
      <w:pPr>
        <w:pStyle w:val="Akapitzlist"/>
        <w:numPr>
          <w:ilvl w:val="0"/>
          <w:numId w:val="1"/>
        </w:numPr>
        <w:tabs>
          <w:tab w:val="center" w:pos="0"/>
        </w:tabs>
        <w:spacing w:after="0" w:line="240" w:lineRule="auto"/>
        <w:ind w:left="426" w:hanging="426"/>
        <w:jc w:val="both"/>
        <w:rPr>
          <w:rFonts w:ascii="Times New Roman" w:hAnsi="Times New Roman"/>
          <w:b/>
        </w:rPr>
      </w:pPr>
      <w:r w:rsidRPr="009A19D4">
        <w:rPr>
          <w:rFonts w:ascii="Times New Roman" w:hAnsi="Times New Roman"/>
          <w:b/>
        </w:rPr>
        <w:t>OPIS PRZEDMIOTU ZAMÓWIENIA</w:t>
      </w:r>
    </w:p>
    <w:p w:rsidR="00711DDD" w:rsidRPr="009A19D4" w:rsidRDefault="00711DDD" w:rsidP="00711DDD">
      <w:pPr>
        <w:spacing w:line="240" w:lineRule="auto"/>
        <w:jc w:val="both"/>
        <w:outlineLvl w:val="0"/>
        <w:rPr>
          <w:rFonts w:ascii="Times New Roman" w:hAnsi="Times New Roman"/>
        </w:rPr>
      </w:pPr>
    </w:p>
    <w:p w:rsidR="00711DDD" w:rsidRPr="009A19D4" w:rsidRDefault="00711DDD" w:rsidP="00CA70AD">
      <w:pPr>
        <w:numPr>
          <w:ilvl w:val="0"/>
          <w:numId w:val="48"/>
        </w:numPr>
        <w:spacing w:line="240" w:lineRule="auto"/>
        <w:jc w:val="both"/>
        <w:outlineLvl w:val="0"/>
        <w:rPr>
          <w:rFonts w:ascii="Times New Roman" w:hAnsi="Times New Roman"/>
          <w:bCs/>
        </w:rPr>
      </w:pPr>
      <w:r w:rsidRPr="009A19D4">
        <w:rPr>
          <w:rFonts w:ascii="Times New Roman" w:hAnsi="Times New Roman"/>
        </w:rPr>
        <w:t xml:space="preserve">Przedmiotem zamówienia </w:t>
      </w:r>
      <w:r w:rsidR="00FB27B7" w:rsidRPr="009A19D4">
        <w:rPr>
          <w:rFonts w:ascii="Times New Roman" w:hAnsi="Times New Roman"/>
        </w:rPr>
        <w:t>jest przeprowadzenie w</w:t>
      </w:r>
      <w:r w:rsidR="00BB59BE" w:rsidRPr="009A19D4">
        <w:rPr>
          <w:rFonts w:ascii="Times New Roman" w:hAnsi="Times New Roman"/>
        </w:rPr>
        <w:t xml:space="preserve"> </w:t>
      </w:r>
      <w:r w:rsidR="00FB27B7" w:rsidRPr="009A19D4">
        <w:rPr>
          <w:rFonts w:ascii="Times New Roman" w:hAnsi="Times New Roman"/>
        </w:rPr>
        <w:t>ramach programu spe</w:t>
      </w:r>
      <w:r w:rsidR="00BB59BE" w:rsidRPr="009A19D4">
        <w:rPr>
          <w:rFonts w:ascii="Times New Roman" w:hAnsi="Times New Roman"/>
        </w:rPr>
        <w:t>cjalnego</w:t>
      </w:r>
      <w:r w:rsidR="00262C15" w:rsidRPr="009A19D4">
        <w:rPr>
          <w:rFonts w:ascii="Times New Roman" w:hAnsi="Times New Roman"/>
        </w:rPr>
        <w:t xml:space="preserve"> „Perspektywa jutra” finansowanego </w:t>
      </w:r>
      <w:r w:rsidR="00F33B07" w:rsidRPr="009A19D4">
        <w:rPr>
          <w:rFonts w:ascii="Times New Roman" w:hAnsi="Times New Roman"/>
        </w:rPr>
        <w:t xml:space="preserve">w całości </w:t>
      </w:r>
      <w:r w:rsidR="00262C15" w:rsidRPr="009A19D4">
        <w:rPr>
          <w:rFonts w:ascii="Times New Roman" w:hAnsi="Times New Roman"/>
        </w:rPr>
        <w:t xml:space="preserve">ze środków Funduszu Pracy </w:t>
      </w:r>
      <w:r w:rsidR="00BC2753" w:rsidRPr="009A19D4">
        <w:rPr>
          <w:rFonts w:ascii="Times New Roman" w:hAnsi="Times New Roman"/>
        </w:rPr>
        <w:t>„</w:t>
      </w:r>
      <w:r w:rsidR="00262C15" w:rsidRPr="009A19D4">
        <w:rPr>
          <w:rFonts w:ascii="Times New Roman" w:hAnsi="Times New Roman"/>
        </w:rPr>
        <w:t>Warsztatów kształtowania umiejętności społecznych – trening interpersonalny</w:t>
      </w:r>
      <w:r w:rsidR="00BC2753" w:rsidRPr="009A19D4">
        <w:rPr>
          <w:rFonts w:ascii="Times New Roman" w:hAnsi="Times New Roman"/>
        </w:rPr>
        <w:t>”</w:t>
      </w:r>
      <w:r w:rsidR="00262C15" w:rsidRPr="009A19D4">
        <w:rPr>
          <w:rFonts w:ascii="Times New Roman" w:hAnsi="Times New Roman"/>
        </w:rPr>
        <w:t>.</w:t>
      </w:r>
      <w:r w:rsidR="00FB27B7" w:rsidRPr="009A19D4">
        <w:rPr>
          <w:rFonts w:ascii="Times New Roman" w:hAnsi="Times New Roman"/>
        </w:rPr>
        <w:t xml:space="preserve"> Warsztaty </w:t>
      </w:r>
      <w:r w:rsidR="00262C15" w:rsidRPr="009A19D4">
        <w:rPr>
          <w:rFonts w:ascii="Times New Roman" w:hAnsi="Times New Roman"/>
        </w:rPr>
        <w:t>realizowane będą w ramach poradnictwa zawodowego. Głównym celem warsztatów jest podniesienie kompetencji społecznych.</w:t>
      </w:r>
    </w:p>
    <w:p w:rsidR="00711DDD" w:rsidRPr="009A19D4" w:rsidRDefault="00711DDD" w:rsidP="00711DDD">
      <w:pPr>
        <w:tabs>
          <w:tab w:val="center" w:pos="0"/>
        </w:tabs>
        <w:spacing w:after="0" w:line="240" w:lineRule="auto"/>
        <w:jc w:val="both"/>
        <w:rPr>
          <w:rFonts w:ascii="Times New Roman" w:hAnsi="Times New Roman"/>
        </w:rPr>
      </w:pPr>
    </w:p>
    <w:p w:rsidR="00711DDD" w:rsidRPr="009A19D4" w:rsidRDefault="00711DDD" w:rsidP="00711DDD">
      <w:pPr>
        <w:tabs>
          <w:tab w:val="center" w:pos="0"/>
        </w:tabs>
        <w:spacing w:after="0" w:line="240" w:lineRule="auto"/>
        <w:jc w:val="both"/>
        <w:rPr>
          <w:rFonts w:ascii="Times New Roman" w:hAnsi="Times New Roman"/>
        </w:rPr>
      </w:pPr>
      <w:r w:rsidRPr="009A19D4">
        <w:rPr>
          <w:rFonts w:ascii="Times New Roman" w:hAnsi="Times New Roman"/>
        </w:rPr>
        <w:t>Określenie przedmiotu zamówienia za pomocą kodów CPV:</w:t>
      </w:r>
    </w:p>
    <w:p w:rsidR="00711DDD" w:rsidRPr="009A19D4" w:rsidRDefault="00711DDD" w:rsidP="00711DDD">
      <w:pPr>
        <w:tabs>
          <w:tab w:val="center" w:pos="0"/>
        </w:tabs>
        <w:spacing w:after="0" w:line="240" w:lineRule="auto"/>
        <w:jc w:val="both"/>
        <w:rPr>
          <w:rFonts w:ascii="Times New Roman" w:hAnsi="Times New Roman"/>
        </w:rPr>
      </w:pPr>
    </w:p>
    <w:p w:rsidR="00711DDD" w:rsidRPr="009A19D4" w:rsidRDefault="00711DDD" w:rsidP="00262C15">
      <w:pPr>
        <w:tabs>
          <w:tab w:val="center" w:pos="0"/>
        </w:tabs>
        <w:spacing w:after="0" w:line="240" w:lineRule="auto"/>
        <w:jc w:val="both"/>
        <w:rPr>
          <w:rFonts w:ascii="Times New Roman" w:hAnsi="Times New Roman"/>
        </w:rPr>
      </w:pPr>
      <w:r w:rsidRPr="009A19D4">
        <w:rPr>
          <w:rFonts w:ascii="Times New Roman" w:hAnsi="Times New Roman"/>
        </w:rPr>
        <w:tab/>
      </w:r>
      <w:r w:rsidRPr="009A19D4">
        <w:rPr>
          <w:rFonts w:ascii="Times New Roman" w:hAnsi="Times New Roman"/>
        </w:rPr>
        <w:tab/>
        <w:t>80</w:t>
      </w:r>
      <w:r w:rsidR="00262C15" w:rsidRPr="009A19D4">
        <w:rPr>
          <w:rFonts w:ascii="Times New Roman" w:hAnsi="Times New Roman"/>
        </w:rPr>
        <w:t>00</w:t>
      </w:r>
      <w:r w:rsidRPr="009A19D4">
        <w:rPr>
          <w:rFonts w:ascii="Times New Roman" w:hAnsi="Times New Roman"/>
        </w:rPr>
        <w:t>0000-</w:t>
      </w:r>
      <w:r w:rsidR="00262C15" w:rsidRPr="009A19D4">
        <w:rPr>
          <w:rFonts w:ascii="Times New Roman" w:hAnsi="Times New Roman"/>
        </w:rPr>
        <w:t>4</w:t>
      </w:r>
      <w:r w:rsidRPr="009A19D4">
        <w:rPr>
          <w:rFonts w:ascii="Times New Roman" w:hAnsi="Times New Roman"/>
        </w:rPr>
        <w:t xml:space="preserve"> Usługi </w:t>
      </w:r>
      <w:r w:rsidR="00262C15" w:rsidRPr="009A19D4">
        <w:rPr>
          <w:rFonts w:ascii="Times New Roman" w:hAnsi="Times New Roman"/>
        </w:rPr>
        <w:t>edukacyjne i szkoleniowe</w:t>
      </w:r>
    </w:p>
    <w:p w:rsidR="00262C15" w:rsidRPr="0033102A" w:rsidRDefault="00262C15" w:rsidP="0033102A">
      <w:pPr>
        <w:pStyle w:val="Nagwek3"/>
        <w:spacing w:before="0" w:after="0" w:line="240" w:lineRule="auto"/>
        <w:rPr>
          <w:rFonts w:ascii="Times New Roman" w:hAnsi="Times New Roman" w:cs="Times New Roman"/>
          <w:b w:val="0"/>
          <w:sz w:val="22"/>
          <w:szCs w:val="22"/>
        </w:rPr>
      </w:pPr>
      <w:r w:rsidRPr="009A19D4">
        <w:rPr>
          <w:rFonts w:ascii="Times New Roman" w:hAnsi="Times New Roman" w:cs="Times New Roman"/>
          <w:sz w:val="22"/>
          <w:szCs w:val="22"/>
        </w:rPr>
        <w:tab/>
      </w:r>
      <w:r w:rsidRPr="009A19D4">
        <w:rPr>
          <w:rFonts w:ascii="Times New Roman" w:hAnsi="Times New Roman" w:cs="Times New Roman"/>
          <w:sz w:val="22"/>
          <w:szCs w:val="22"/>
        </w:rPr>
        <w:tab/>
      </w:r>
    </w:p>
    <w:p w:rsidR="00711DDD" w:rsidRPr="009A19D4" w:rsidRDefault="00711DDD" w:rsidP="00824EF2">
      <w:pPr>
        <w:numPr>
          <w:ilvl w:val="0"/>
          <w:numId w:val="48"/>
        </w:numPr>
        <w:tabs>
          <w:tab w:val="center" w:pos="284"/>
        </w:tabs>
        <w:spacing w:after="0" w:line="240" w:lineRule="auto"/>
        <w:ind w:left="284" w:hanging="284"/>
        <w:jc w:val="both"/>
        <w:rPr>
          <w:rFonts w:ascii="Times New Roman" w:hAnsi="Times New Roman"/>
        </w:rPr>
      </w:pPr>
      <w:r w:rsidRPr="009A19D4">
        <w:rPr>
          <w:rFonts w:ascii="Times New Roman" w:hAnsi="Times New Roman"/>
        </w:rPr>
        <w:t>Zamawiający żąda wskazania przez wykonawcę części zamówie</w:t>
      </w:r>
      <w:r w:rsidR="00824EF2">
        <w:rPr>
          <w:rFonts w:ascii="Times New Roman" w:hAnsi="Times New Roman"/>
        </w:rPr>
        <w:t xml:space="preserve">nia, których wykonanie zamierza   </w:t>
      </w:r>
      <w:r w:rsidRPr="009A19D4">
        <w:rPr>
          <w:rFonts w:ascii="Times New Roman" w:hAnsi="Times New Roman"/>
        </w:rPr>
        <w:t>powierzyć podwykonawcom, i podania przez wykonawcę firm podwykonawców.</w:t>
      </w:r>
    </w:p>
    <w:p w:rsidR="00711DDD" w:rsidRPr="009A19D4" w:rsidRDefault="00824EF2" w:rsidP="00824EF2">
      <w:pPr>
        <w:tabs>
          <w:tab w:val="center" w:pos="0"/>
          <w:tab w:val="center" w:pos="284"/>
        </w:tabs>
        <w:spacing w:after="0" w:line="240" w:lineRule="auto"/>
        <w:ind w:left="284" w:hanging="284"/>
        <w:jc w:val="both"/>
        <w:rPr>
          <w:rFonts w:ascii="Times New Roman" w:hAnsi="Times New Roman"/>
        </w:rPr>
      </w:pPr>
      <w:r>
        <w:rPr>
          <w:rFonts w:ascii="Times New Roman" w:hAnsi="Times New Roman"/>
        </w:rPr>
        <w:t xml:space="preserve">     </w:t>
      </w:r>
      <w:r w:rsidR="00711DDD" w:rsidRPr="009A19D4">
        <w:rPr>
          <w:rFonts w:ascii="Times New Roman" w:hAnsi="Times New Roman"/>
        </w:rPr>
        <w:t>Informacji należy udzielić na formularzu ofertowym.</w:t>
      </w:r>
    </w:p>
    <w:p w:rsidR="00711DDD" w:rsidRPr="009A19D4" w:rsidRDefault="00824EF2" w:rsidP="00824EF2">
      <w:pPr>
        <w:tabs>
          <w:tab w:val="center" w:pos="0"/>
          <w:tab w:val="center" w:pos="284"/>
        </w:tabs>
        <w:spacing w:after="0" w:line="240" w:lineRule="auto"/>
        <w:ind w:left="284" w:hanging="284"/>
        <w:jc w:val="both"/>
        <w:rPr>
          <w:rFonts w:ascii="Times New Roman" w:hAnsi="Times New Roman"/>
        </w:rPr>
      </w:pPr>
      <w:r>
        <w:rPr>
          <w:rFonts w:ascii="Times New Roman" w:hAnsi="Times New Roman"/>
        </w:rPr>
        <w:t xml:space="preserve">     </w:t>
      </w:r>
      <w:r w:rsidR="00711DDD" w:rsidRPr="009A19D4">
        <w:rPr>
          <w:rFonts w:ascii="Times New Roman" w:hAnsi="Times New Roman"/>
        </w:rPr>
        <w:t>W przypadku, gdy Wykonawca nie powierza wyk</w:t>
      </w:r>
      <w:r>
        <w:rPr>
          <w:rFonts w:ascii="Times New Roman" w:hAnsi="Times New Roman"/>
        </w:rPr>
        <w:t>o</w:t>
      </w:r>
      <w:r w:rsidR="00B16548">
        <w:rPr>
          <w:rFonts w:ascii="Times New Roman" w:hAnsi="Times New Roman"/>
        </w:rPr>
        <w:t xml:space="preserve">nania żadnej części zamówienia </w:t>
      </w:r>
      <w:r w:rsidR="00711DDD" w:rsidRPr="009A19D4">
        <w:rPr>
          <w:rFonts w:ascii="Times New Roman" w:hAnsi="Times New Roman"/>
        </w:rPr>
        <w:t>podwykonawcom, należy zamieścić informację „nie dotyczy”.</w:t>
      </w:r>
    </w:p>
    <w:p w:rsidR="00711DDD" w:rsidRPr="009A19D4" w:rsidRDefault="00B16548" w:rsidP="00824EF2">
      <w:pPr>
        <w:tabs>
          <w:tab w:val="center" w:pos="0"/>
          <w:tab w:val="center" w:pos="284"/>
        </w:tabs>
        <w:spacing w:after="0" w:line="240" w:lineRule="auto"/>
        <w:ind w:left="284" w:hanging="284"/>
        <w:jc w:val="both"/>
        <w:rPr>
          <w:rFonts w:ascii="Times New Roman" w:hAnsi="Times New Roman"/>
        </w:rPr>
      </w:pPr>
      <w:r>
        <w:rPr>
          <w:rFonts w:ascii="Times New Roman" w:hAnsi="Times New Roman"/>
        </w:rPr>
        <w:t xml:space="preserve">     </w:t>
      </w:r>
      <w:r w:rsidR="00711DDD" w:rsidRPr="009A19D4">
        <w:rPr>
          <w:rFonts w:ascii="Times New Roman" w:hAnsi="Times New Roman"/>
        </w:rPr>
        <w:t xml:space="preserve">Brak oświadczenia Wykonawcy na formularzu ofertowym oznacza jego rezygnację </w:t>
      </w:r>
      <w:r w:rsidR="00711DDD" w:rsidRPr="009A19D4">
        <w:rPr>
          <w:rFonts w:ascii="Times New Roman" w:hAnsi="Times New Roman"/>
        </w:rPr>
        <w:br/>
        <w:t>z powierzenia jakiejkolwiek części zamówienia podwykonawcom.</w:t>
      </w:r>
    </w:p>
    <w:p w:rsidR="00711DDD" w:rsidRDefault="00711DDD" w:rsidP="00711DDD">
      <w:pPr>
        <w:tabs>
          <w:tab w:val="center" w:pos="0"/>
        </w:tabs>
        <w:spacing w:after="0" w:line="240" w:lineRule="auto"/>
        <w:jc w:val="both"/>
        <w:rPr>
          <w:rFonts w:ascii="Times New Roman" w:hAnsi="Times New Roman"/>
        </w:rPr>
      </w:pPr>
    </w:p>
    <w:p w:rsidR="0033102A" w:rsidRDefault="0033102A" w:rsidP="00711DDD">
      <w:pPr>
        <w:tabs>
          <w:tab w:val="center" w:pos="0"/>
        </w:tabs>
        <w:spacing w:after="0" w:line="240" w:lineRule="auto"/>
        <w:jc w:val="both"/>
        <w:rPr>
          <w:rFonts w:ascii="Times New Roman" w:hAnsi="Times New Roman"/>
        </w:rPr>
      </w:pPr>
    </w:p>
    <w:p w:rsidR="0033102A" w:rsidRPr="009A19D4" w:rsidRDefault="0033102A" w:rsidP="00711DDD">
      <w:pPr>
        <w:tabs>
          <w:tab w:val="center" w:pos="0"/>
        </w:tabs>
        <w:spacing w:after="0" w:line="240" w:lineRule="auto"/>
        <w:jc w:val="both"/>
        <w:rPr>
          <w:rFonts w:ascii="Times New Roman" w:hAnsi="Times New Roman"/>
        </w:rPr>
      </w:pPr>
    </w:p>
    <w:p w:rsidR="00711DDD" w:rsidRDefault="0016012B" w:rsidP="00711DDD">
      <w:pPr>
        <w:pStyle w:val="Akapitzlist"/>
        <w:numPr>
          <w:ilvl w:val="0"/>
          <w:numId w:val="1"/>
        </w:numPr>
        <w:tabs>
          <w:tab w:val="center" w:pos="0"/>
        </w:tabs>
        <w:spacing w:after="0" w:line="240" w:lineRule="auto"/>
        <w:ind w:left="426" w:hanging="426"/>
        <w:jc w:val="both"/>
        <w:rPr>
          <w:rFonts w:ascii="Times New Roman" w:hAnsi="Times New Roman"/>
          <w:b/>
        </w:rPr>
      </w:pPr>
      <w:r>
        <w:rPr>
          <w:rFonts w:ascii="Times New Roman" w:hAnsi="Times New Roman"/>
          <w:b/>
        </w:rPr>
        <w:lastRenderedPageBreak/>
        <w:t xml:space="preserve">SZCZEGÓŁOWY </w:t>
      </w:r>
      <w:r w:rsidR="00711DDD" w:rsidRPr="009A19D4">
        <w:rPr>
          <w:rFonts w:ascii="Times New Roman" w:hAnsi="Times New Roman"/>
          <w:b/>
        </w:rPr>
        <w:t xml:space="preserve">OPIS </w:t>
      </w:r>
      <w:r w:rsidR="00F33B07" w:rsidRPr="009A19D4">
        <w:rPr>
          <w:rFonts w:ascii="Times New Roman" w:hAnsi="Times New Roman"/>
          <w:b/>
        </w:rPr>
        <w:t xml:space="preserve">PRZEDMIOTU </w:t>
      </w:r>
      <w:r w:rsidR="00711DDD" w:rsidRPr="009A19D4">
        <w:rPr>
          <w:rFonts w:ascii="Times New Roman" w:hAnsi="Times New Roman"/>
          <w:b/>
        </w:rPr>
        <w:t>ZAMÓWIENIA</w:t>
      </w:r>
    </w:p>
    <w:p w:rsidR="00CA3E13" w:rsidRPr="00CA3E13" w:rsidRDefault="00CA3E13" w:rsidP="00CA3E13">
      <w:pPr>
        <w:tabs>
          <w:tab w:val="center" w:pos="0"/>
        </w:tabs>
        <w:spacing w:after="0" w:line="240" w:lineRule="auto"/>
        <w:jc w:val="both"/>
        <w:rPr>
          <w:rFonts w:ascii="Times New Roman" w:hAnsi="Times New Roman"/>
          <w:b/>
        </w:rPr>
      </w:pPr>
    </w:p>
    <w:p w:rsidR="00711DDD" w:rsidRPr="00CA3E13" w:rsidRDefault="00CA3E13" w:rsidP="009A19D4">
      <w:pPr>
        <w:tabs>
          <w:tab w:val="center" w:pos="0"/>
        </w:tabs>
        <w:spacing w:after="0" w:line="240" w:lineRule="auto"/>
        <w:jc w:val="both"/>
        <w:rPr>
          <w:rFonts w:ascii="Times New Roman" w:hAnsi="Times New Roman"/>
          <w:b/>
          <w:u w:val="single"/>
        </w:rPr>
      </w:pPr>
      <w:r w:rsidRPr="00CA3E13">
        <w:rPr>
          <w:rFonts w:ascii="Times New Roman" w:hAnsi="Times New Roman"/>
          <w:b/>
          <w:u w:val="single"/>
        </w:rPr>
        <w:t>„Warsztaty kształtowania umiejętności społecznych – trening interpersonalny”</w:t>
      </w:r>
    </w:p>
    <w:p w:rsidR="00CA3E13" w:rsidRPr="009A19D4" w:rsidRDefault="00CA3E13" w:rsidP="009A19D4">
      <w:pPr>
        <w:tabs>
          <w:tab w:val="center" w:pos="0"/>
        </w:tabs>
        <w:spacing w:after="0" w:line="240" w:lineRule="auto"/>
        <w:jc w:val="both"/>
        <w:rPr>
          <w:rFonts w:ascii="Times New Roman" w:hAnsi="Times New Roman"/>
          <w:b/>
          <w:u w:val="single"/>
        </w:rPr>
      </w:pPr>
    </w:p>
    <w:p w:rsidR="00CA3E13" w:rsidRPr="009A19D4" w:rsidRDefault="00CA3E13" w:rsidP="00CA3E13">
      <w:pPr>
        <w:tabs>
          <w:tab w:val="center" w:pos="0"/>
        </w:tabs>
        <w:spacing w:after="0" w:line="240" w:lineRule="auto"/>
        <w:jc w:val="both"/>
        <w:rPr>
          <w:rFonts w:ascii="Times New Roman" w:hAnsi="Times New Roman"/>
        </w:rPr>
      </w:pPr>
      <w:r w:rsidRPr="009A19D4">
        <w:rPr>
          <w:rFonts w:ascii="Times New Roman" w:hAnsi="Times New Roman"/>
        </w:rPr>
        <w:t>Określenie przedmiotu zamówienia za pomocą kodów CPV:</w:t>
      </w:r>
    </w:p>
    <w:p w:rsidR="00CA3E13" w:rsidRPr="009A19D4" w:rsidRDefault="00CA3E13" w:rsidP="00CA3E13">
      <w:pPr>
        <w:tabs>
          <w:tab w:val="center" w:pos="0"/>
        </w:tabs>
        <w:spacing w:after="0" w:line="240" w:lineRule="auto"/>
        <w:jc w:val="both"/>
        <w:rPr>
          <w:rFonts w:ascii="Times New Roman" w:hAnsi="Times New Roman"/>
        </w:rPr>
      </w:pPr>
    </w:p>
    <w:p w:rsidR="00CA3E13" w:rsidRPr="009A19D4" w:rsidRDefault="00CA3E13" w:rsidP="00CA3E13">
      <w:pPr>
        <w:tabs>
          <w:tab w:val="center" w:pos="0"/>
        </w:tabs>
        <w:spacing w:after="0" w:line="240" w:lineRule="auto"/>
        <w:jc w:val="both"/>
        <w:rPr>
          <w:rFonts w:ascii="Times New Roman" w:hAnsi="Times New Roman"/>
        </w:rPr>
      </w:pPr>
      <w:r w:rsidRPr="009A19D4">
        <w:rPr>
          <w:rFonts w:ascii="Times New Roman" w:hAnsi="Times New Roman"/>
        </w:rPr>
        <w:tab/>
      </w:r>
      <w:r w:rsidRPr="009A19D4">
        <w:rPr>
          <w:rFonts w:ascii="Times New Roman" w:hAnsi="Times New Roman"/>
        </w:rPr>
        <w:tab/>
        <w:t>80000000-4 Usługi edukacyjne i szkoleniowe</w:t>
      </w:r>
    </w:p>
    <w:p w:rsidR="009A19D4" w:rsidRPr="0033102A" w:rsidRDefault="00CA3E13" w:rsidP="0033102A">
      <w:pPr>
        <w:pStyle w:val="Nagwek3"/>
        <w:spacing w:before="0" w:after="0" w:line="240" w:lineRule="auto"/>
        <w:rPr>
          <w:rFonts w:ascii="Times New Roman" w:hAnsi="Times New Roman" w:cs="Times New Roman"/>
          <w:b w:val="0"/>
          <w:sz w:val="22"/>
          <w:szCs w:val="22"/>
        </w:rPr>
      </w:pPr>
      <w:r w:rsidRPr="009A19D4">
        <w:rPr>
          <w:rFonts w:ascii="Times New Roman" w:hAnsi="Times New Roman" w:cs="Times New Roman"/>
          <w:sz w:val="22"/>
          <w:szCs w:val="22"/>
        </w:rPr>
        <w:tab/>
      </w:r>
      <w:r w:rsidRPr="009A19D4">
        <w:rPr>
          <w:rFonts w:ascii="Times New Roman" w:hAnsi="Times New Roman" w:cs="Times New Roman"/>
          <w:sz w:val="22"/>
          <w:szCs w:val="22"/>
        </w:rPr>
        <w:tab/>
      </w:r>
    </w:p>
    <w:p w:rsidR="00A914C7" w:rsidRPr="009A19D4" w:rsidRDefault="00A914C7" w:rsidP="00A914C7">
      <w:pPr>
        <w:ind w:left="540" w:right="720"/>
        <w:jc w:val="both"/>
        <w:rPr>
          <w:rFonts w:ascii="Times New Roman" w:hAnsi="Times New Roman"/>
        </w:rPr>
      </w:pPr>
      <w:r w:rsidRPr="009A19D4">
        <w:rPr>
          <w:rFonts w:ascii="Times New Roman" w:hAnsi="Times New Roman"/>
        </w:rPr>
        <w:t>Liczba godzin warsztatów:</w:t>
      </w:r>
      <w:r w:rsidRPr="009A19D4">
        <w:rPr>
          <w:rFonts w:ascii="Times New Roman" w:hAnsi="Times New Roman"/>
        </w:rPr>
        <w:tab/>
      </w:r>
      <w:r w:rsidRPr="009A19D4">
        <w:rPr>
          <w:rFonts w:ascii="Times New Roman" w:hAnsi="Times New Roman"/>
        </w:rPr>
        <w:tab/>
        <w:t xml:space="preserve">25 godzin zegarowych /na uczestnika/ </w:t>
      </w:r>
    </w:p>
    <w:p w:rsidR="00A914C7" w:rsidRPr="009A19D4" w:rsidRDefault="00A914C7" w:rsidP="00A914C7">
      <w:pPr>
        <w:tabs>
          <w:tab w:val="left" w:pos="540"/>
        </w:tabs>
        <w:ind w:left="540" w:right="720"/>
        <w:jc w:val="both"/>
        <w:rPr>
          <w:rFonts w:ascii="Times New Roman" w:hAnsi="Times New Roman"/>
        </w:rPr>
      </w:pPr>
      <w:r w:rsidRPr="009A19D4">
        <w:rPr>
          <w:rFonts w:ascii="Times New Roman" w:hAnsi="Times New Roman"/>
        </w:rPr>
        <w:t>Liczba osób:</w:t>
      </w:r>
      <w:r w:rsidRPr="009A19D4">
        <w:rPr>
          <w:rFonts w:ascii="Times New Roman" w:hAnsi="Times New Roman"/>
        </w:rPr>
        <w:tab/>
      </w:r>
      <w:r w:rsidRPr="009A19D4">
        <w:rPr>
          <w:rFonts w:ascii="Times New Roman" w:hAnsi="Times New Roman"/>
        </w:rPr>
        <w:tab/>
      </w:r>
      <w:r w:rsidRPr="009A19D4">
        <w:rPr>
          <w:rFonts w:ascii="Times New Roman" w:hAnsi="Times New Roman"/>
        </w:rPr>
        <w:tab/>
        <w:t xml:space="preserve">            2</w:t>
      </w:r>
      <w:r w:rsidR="009A19D4">
        <w:rPr>
          <w:rFonts w:ascii="Times New Roman" w:hAnsi="Times New Roman"/>
        </w:rPr>
        <w:t xml:space="preserve">2 </w:t>
      </w:r>
      <w:r w:rsidRPr="009A19D4">
        <w:rPr>
          <w:rFonts w:ascii="Times New Roman" w:hAnsi="Times New Roman"/>
        </w:rPr>
        <w:t>(2 grupy x 11 osób)</w:t>
      </w:r>
    </w:p>
    <w:p w:rsidR="00A914C7" w:rsidRDefault="00A914C7" w:rsidP="00874F10">
      <w:pPr>
        <w:tabs>
          <w:tab w:val="center" w:pos="4535"/>
        </w:tabs>
        <w:jc w:val="both"/>
        <w:rPr>
          <w:rFonts w:ascii="Times New Roman" w:hAnsi="Times New Roman"/>
        </w:rPr>
      </w:pPr>
      <w:r w:rsidRPr="009A19D4">
        <w:rPr>
          <w:rFonts w:ascii="Times New Roman" w:hAnsi="Times New Roman"/>
        </w:rPr>
        <w:t xml:space="preserve">        Termin realizacji </w:t>
      </w:r>
      <w:r w:rsidR="009A19D4">
        <w:rPr>
          <w:rFonts w:ascii="Times New Roman" w:hAnsi="Times New Roman"/>
        </w:rPr>
        <w:t>warsztatów</w:t>
      </w:r>
      <w:r w:rsidR="009E2C26">
        <w:rPr>
          <w:rFonts w:ascii="Times New Roman" w:hAnsi="Times New Roman"/>
        </w:rPr>
        <w:t xml:space="preserve">     </w:t>
      </w:r>
      <w:r w:rsidRPr="009A19D4">
        <w:rPr>
          <w:rFonts w:ascii="Times New Roman" w:hAnsi="Times New Roman"/>
        </w:rPr>
        <w:t xml:space="preserve"> </w:t>
      </w:r>
      <w:r w:rsidR="00615DB9">
        <w:rPr>
          <w:rFonts w:ascii="Times New Roman" w:hAnsi="Times New Roman"/>
        </w:rPr>
        <w:t xml:space="preserve">od dnia podpisania umowy najpóźniej do </w:t>
      </w:r>
      <w:r w:rsidR="0039395C">
        <w:rPr>
          <w:rFonts w:ascii="Times New Roman" w:hAnsi="Times New Roman"/>
        </w:rPr>
        <w:t>30</w:t>
      </w:r>
      <w:r w:rsidR="00615DB9">
        <w:rPr>
          <w:rFonts w:ascii="Times New Roman" w:hAnsi="Times New Roman"/>
        </w:rPr>
        <w:t xml:space="preserve"> </w:t>
      </w:r>
      <w:r w:rsidRPr="009A19D4">
        <w:rPr>
          <w:rFonts w:ascii="Times New Roman" w:hAnsi="Times New Roman"/>
        </w:rPr>
        <w:t>kwie</w:t>
      </w:r>
      <w:r w:rsidR="00615DB9">
        <w:rPr>
          <w:rFonts w:ascii="Times New Roman" w:hAnsi="Times New Roman"/>
        </w:rPr>
        <w:t>tnia</w:t>
      </w:r>
      <w:r w:rsidRPr="009A19D4">
        <w:rPr>
          <w:rFonts w:ascii="Times New Roman" w:hAnsi="Times New Roman"/>
        </w:rPr>
        <w:t xml:space="preserve"> 2020 r.</w:t>
      </w:r>
    </w:p>
    <w:p w:rsidR="00CA3E13" w:rsidRDefault="00CA3E13" w:rsidP="00CA3E13">
      <w:pPr>
        <w:spacing w:after="0" w:line="240" w:lineRule="auto"/>
        <w:jc w:val="both"/>
        <w:rPr>
          <w:rFonts w:ascii="Times New Roman" w:hAnsi="Times New Roman"/>
        </w:rPr>
      </w:pPr>
      <w:r w:rsidRPr="009A19D4">
        <w:rPr>
          <w:rFonts w:ascii="Times New Roman" w:hAnsi="Times New Roman"/>
        </w:rPr>
        <w:t>Warsztaty adresowane są d</w:t>
      </w:r>
      <w:r>
        <w:rPr>
          <w:rFonts w:ascii="Times New Roman" w:hAnsi="Times New Roman"/>
        </w:rPr>
        <w:t>o</w:t>
      </w:r>
      <w:r w:rsidRPr="009A19D4">
        <w:rPr>
          <w:rFonts w:ascii="Times New Roman" w:hAnsi="Times New Roman"/>
        </w:rPr>
        <w:t xml:space="preserve"> grupy 22 osób długotrwale bezrobotnych, zarejestrowanych w Miejskim Urzędzie Pracy w Lublinie, posiadających wykształcenie wyższe o kierunku niedostosowanym do wymogów lokalnego rynku pracy</w:t>
      </w:r>
      <w:r>
        <w:rPr>
          <w:rFonts w:ascii="Times New Roman" w:hAnsi="Times New Roman"/>
        </w:rPr>
        <w:t>, którzy są uczestnikami przygotowanego przez Miejski Urząd Pracy w Lulinie programu specjalnego „Perspektywa jutra”</w:t>
      </w:r>
      <w:r w:rsidRPr="009A19D4">
        <w:rPr>
          <w:rFonts w:ascii="Times New Roman" w:hAnsi="Times New Roman"/>
        </w:rPr>
        <w:t>.</w:t>
      </w:r>
    </w:p>
    <w:p w:rsidR="00CA3E13" w:rsidRPr="009A19D4" w:rsidRDefault="00CA3E13" w:rsidP="00CA3E13">
      <w:pPr>
        <w:spacing w:after="0" w:line="240" w:lineRule="auto"/>
        <w:jc w:val="both"/>
        <w:rPr>
          <w:rFonts w:ascii="Times New Roman" w:hAnsi="Times New Roman"/>
        </w:rPr>
      </w:pPr>
    </w:p>
    <w:p w:rsidR="00874F10" w:rsidRDefault="00CA3E13" w:rsidP="00CA3E13">
      <w:pPr>
        <w:spacing w:after="0" w:line="240" w:lineRule="auto"/>
        <w:jc w:val="both"/>
        <w:rPr>
          <w:rFonts w:ascii="Times New Roman" w:hAnsi="Times New Roman"/>
        </w:rPr>
      </w:pPr>
      <w:r w:rsidRPr="009A19D4">
        <w:rPr>
          <w:rFonts w:ascii="Times New Roman" w:hAnsi="Times New Roman"/>
        </w:rPr>
        <w:tab/>
        <w:t xml:space="preserve">Celem warsztatów jest podniesienie kompetencji społecznych 22 </w:t>
      </w:r>
      <w:r>
        <w:rPr>
          <w:rFonts w:ascii="Times New Roman" w:hAnsi="Times New Roman"/>
        </w:rPr>
        <w:t xml:space="preserve">uczestników warsztatów. </w:t>
      </w:r>
    </w:p>
    <w:p w:rsidR="00CA3E13" w:rsidRPr="00874F10" w:rsidRDefault="00CA3E13" w:rsidP="00CA3E13">
      <w:pPr>
        <w:spacing w:after="0" w:line="240" w:lineRule="auto"/>
        <w:jc w:val="both"/>
        <w:rPr>
          <w:rFonts w:ascii="Times New Roman" w:hAnsi="Times New Roman"/>
        </w:rPr>
      </w:pPr>
    </w:p>
    <w:p w:rsidR="00A914C7" w:rsidRPr="009A19D4" w:rsidRDefault="00A914C7" w:rsidP="00A914C7">
      <w:pPr>
        <w:jc w:val="both"/>
        <w:rPr>
          <w:rFonts w:ascii="Times New Roman" w:hAnsi="Times New Roman"/>
          <w:u w:val="single"/>
        </w:rPr>
      </w:pPr>
      <w:r w:rsidRPr="009A19D4">
        <w:rPr>
          <w:rFonts w:ascii="Times New Roman" w:hAnsi="Times New Roman"/>
          <w:u w:val="single"/>
        </w:rPr>
        <w:t>Częstotliwość zajęć:</w:t>
      </w:r>
    </w:p>
    <w:p w:rsidR="00A914C7" w:rsidRPr="009A19D4" w:rsidRDefault="00A914C7" w:rsidP="00A914C7">
      <w:pPr>
        <w:numPr>
          <w:ilvl w:val="0"/>
          <w:numId w:val="11"/>
        </w:numPr>
        <w:spacing w:after="0" w:line="360" w:lineRule="auto"/>
        <w:ind w:left="0" w:firstLine="0"/>
        <w:jc w:val="both"/>
        <w:rPr>
          <w:rFonts w:ascii="Times New Roman" w:hAnsi="Times New Roman"/>
        </w:rPr>
      </w:pPr>
      <w:r w:rsidRPr="009A19D4">
        <w:rPr>
          <w:rFonts w:ascii="Times New Roman" w:hAnsi="Times New Roman"/>
        </w:rPr>
        <w:t>warsztaty powinny odbywać się w dni powszednie z wyłączen</w:t>
      </w:r>
      <w:r w:rsidR="009A19D4">
        <w:rPr>
          <w:rFonts w:ascii="Times New Roman" w:hAnsi="Times New Roman"/>
        </w:rPr>
        <w:t xml:space="preserve">iem sobót, niedziel </w:t>
      </w:r>
      <w:r w:rsidRPr="009A19D4">
        <w:rPr>
          <w:rFonts w:ascii="Times New Roman" w:hAnsi="Times New Roman"/>
        </w:rPr>
        <w:t>i dni świątecznych w wymiarze 5 godzin zegarowych dziennie i 30 minut przerwy (2 x 15minut - częstotliwość i długość przerw ustala wykonawca);</w:t>
      </w:r>
    </w:p>
    <w:p w:rsidR="00A914C7" w:rsidRPr="009A19D4" w:rsidRDefault="00A914C7" w:rsidP="00A914C7">
      <w:pPr>
        <w:numPr>
          <w:ilvl w:val="0"/>
          <w:numId w:val="11"/>
        </w:numPr>
        <w:spacing w:after="0" w:line="360" w:lineRule="auto"/>
        <w:ind w:left="0" w:firstLine="0"/>
        <w:jc w:val="both"/>
        <w:rPr>
          <w:rFonts w:ascii="Times New Roman" w:hAnsi="Times New Roman"/>
        </w:rPr>
      </w:pPr>
      <w:r w:rsidRPr="009A19D4">
        <w:rPr>
          <w:rFonts w:ascii="Times New Roman" w:hAnsi="Times New Roman"/>
        </w:rPr>
        <w:t>zajęcia dla obydwu grup zostaną przeprowadzone oddzielnie,</w:t>
      </w:r>
    </w:p>
    <w:p w:rsidR="00A914C7" w:rsidRPr="009A19D4" w:rsidRDefault="00A914C7" w:rsidP="00A914C7">
      <w:pPr>
        <w:numPr>
          <w:ilvl w:val="0"/>
          <w:numId w:val="11"/>
        </w:numPr>
        <w:spacing w:after="0" w:line="360" w:lineRule="auto"/>
        <w:ind w:left="0" w:firstLine="0"/>
        <w:jc w:val="both"/>
        <w:rPr>
          <w:rFonts w:ascii="Times New Roman" w:hAnsi="Times New Roman"/>
        </w:rPr>
      </w:pPr>
      <w:r w:rsidRPr="009A19D4">
        <w:rPr>
          <w:rFonts w:ascii="Times New Roman" w:hAnsi="Times New Roman"/>
        </w:rPr>
        <w:t xml:space="preserve">przerwy między zajęciami nie pomniejszają wymaganego wymiaru godzin zajęć edukacyjnych. </w:t>
      </w:r>
    </w:p>
    <w:p w:rsidR="00A914C7" w:rsidRPr="009A19D4" w:rsidRDefault="00A914C7" w:rsidP="00A914C7">
      <w:pPr>
        <w:numPr>
          <w:ilvl w:val="0"/>
          <w:numId w:val="11"/>
        </w:numPr>
        <w:spacing w:after="0" w:line="240" w:lineRule="auto"/>
        <w:ind w:left="0" w:firstLine="0"/>
        <w:jc w:val="both"/>
        <w:rPr>
          <w:rFonts w:ascii="Times New Roman" w:hAnsi="Times New Roman"/>
        </w:rPr>
      </w:pPr>
      <w:r w:rsidRPr="009A19D4">
        <w:rPr>
          <w:rFonts w:ascii="Times New Roman" w:hAnsi="Times New Roman"/>
        </w:rPr>
        <w:t>zaleca się aby zajęcia kończyły się nie później niż o godz. 14.30.</w:t>
      </w:r>
    </w:p>
    <w:p w:rsidR="00A914C7" w:rsidRPr="009A19D4" w:rsidRDefault="00A914C7" w:rsidP="00A914C7">
      <w:pPr>
        <w:jc w:val="both"/>
        <w:rPr>
          <w:rFonts w:ascii="Times New Roman" w:hAnsi="Times New Roman"/>
        </w:rPr>
      </w:pPr>
    </w:p>
    <w:p w:rsidR="00BC2753" w:rsidRPr="009A19D4" w:rsidRDefault="00A914C7" w:rsidP="00BC2753">
      <w:pPr>
        <w:jc w:val="both"/>
        <w:rPr>
          <w:rFonts w:ascii="Times New Roman" w:hAnsi="Times New Roman"/>
        </w:rPr>
      </w:pPr>
      <w:r w:rsidRPr="00615DB9">
        <w:rPr>
          <w:rFonts w:ascii="Times New Roman" w:hAnsi="Times New Roman"/>
        </w:rPr>
        <w:t xml:space="preserve">Szczegółowy harmonogram </w:t>
      </w:r>
      <w:r w:rsidR="00615DB9" w:rsidRPr="00615DB9">
        <w:rPr>
          <w:rFonts w:ascii="Times New Roman" w:hAnsi="Times New Roman"/>
        </w:rPr>
        <w:t>warsztatów</w:t>
      </w:r>
      <w:r w:rsidRPr="00615DB9">
        <w:rPr>
          <w:rFonts w:ascii="Times New Roman" w:hAnsi="Times New Roman"/>
        </w:rPr>
        <w:t xml:space="preserve"> zostanie uzgodniony z wybranym wykonawcą niezwłocznie po wyborze najkorzystniejszej oferty.</w:t>
      </w:r>
    </w:p>
    <w:p w:rsidR="00A914C7" w:rsidRPr="009A19D4" w:rsidRDefault="00A914C7" w:rsidP="00BC2753">
      <w:pPr>
        <w:jc w:val="both"/>
        <w:rPr>
          <w:rFonts w:ascii="Times New Roman" w:hAnsi="Times New Roman"/>
        </w:rPr>
      </w:pPr>
      <w:r w:rsidRPr="009A19D4">
        <w:rPr>
          <w:rFonts w:ascii="Times New Roman" w:hAnsi="Times New Roman"/>
          <w:b/>
        </w:rPr>
        <w:t>Miejsce wykonania usługi – miasto Lublin</w:t>
      </w:r>
    </w:p>
    <w:p w:rsidR="00A914C7" w:rsidRPr="009A19D4" w:rsidRDefault="00A914C7" w:rsidP="00A914C7">
      <w:pPr>
        <w:spacing w:line="360" w:lineRule="auto"/>
        <w:jc w:val="both"/>
        <w:rPr>
          <w:rFonts w:ascii="Times New Roman" w:hAnsi="Times New Roman"/>
          <w:b/>
        </w:rPr>
      </w:pPr>
      <w:r w:rsidRPr="009A19D4">
        <w:rPr>
          <w:rFonts w:ascii="Times New Roman" w:hAnsi="Times New Roman"/>
          <w:u w:val="single"/>
        </w:rPr>
        <w:t>Zakres warsztatów powinien obejmować w szczególności następujące zagadnienia:</w:t>
      </w:r>
    </w:p>
    <w:p w:rsidR="00A914C7" w:rsidRPr="00615DB9" w:rsidRDefault="00A914C7" w:rsidP="00874F10">
      <w:pPr>
        <w:numPr>
          <w:ilvl w:val="0"/>
          <w:numId w:val="53"/>
        </w:numPr>
        <w:tabs>
          <w:tab w:val="left" w:pos="284"/>
        </w:tabs>
        <w:spacing w:after="0" w:line="240" w:lineRule="auto"/>
        <w:ind w:left="0" w:firstLine="0"/>
        <w:jc w:val="both"/>
        <w:rPr>
          <w:rFonts w:ascii="Times New Roman" w:hAnsi="Times New Roman"/>
          <w:b/>
        </w:rPr>
      </w:pPr>
      <w:r w:rsidRPr="00615DB9">
        <w:rPr>
          <w:rFonts w:ascii="Times New Roman" w:hAnsi="Times New Roman"/>
          <w:b/>
        </w:rPr>
        <w:t>Motywacja osiągnięć</w:t>
      </w:r>
    </w:p>
    <w:p w:rsidR="00A914C7" w:rsidRPr="009A19D4" w:rsidRDefault="00A914C7" w:rsidP="00874F10">
      <w:pPr>
        <w:tabs>
          <w:tab w:val="left" w:pos="284"/>
        </w:tabs>
        <w:spacing w:after="0" w:line="240" w:lineRule="auto"/>
        <w:jc w:val="both"/>
        <w:rPr>
          <w:rFonts w:ascii="Times New Roman" w:hAnsi="Times New Roman"/>
        </w:rPr>
      </w:pPr>
    </w:p>
    <w:p w:rsidR="00A914C7" w:rsidRPr="009A19D4" w:rsidRDefault="00A914C7" w:rsidP="00874F10">
      <w:pPr>
        <w:tabs>
          <w:tab w:val="left" w:pos="284"/>
        </w:tabs>
        <w:spacing w:after="0" w:line="240" w:lineRule="auto"/>
        <w:jc w:val="both"/>
        <w:rPr>
          <w:rFonts w:ascii="Times New Roman" w:hAnsi="Times New Roman"/>
        </w:rPr>
      </w:pPr>
      <w:r w:rsidRPr="009A19D4">
        <w:rPr>
          <w:rFonts w:ascii="Times New Roman" w:hAnsi="Times New Roman"/>
        </w:rPr>
        <w:t>- Wprowadzenie do tematyki motywacji osiągnięć</w:t>
      </w:r>
    </w:p>
    <w:p w:rsidR="00A914C7" w:rsidRPr="009A19D4" w:rsidRDefault="00A914C7" w:rsidP="00874F10">
      <w:pPr>
        <w:tabs>
          <w:tab w:val="left" w:pos="284"/>
        </w:tabs>
        <w:spacing w:after="0" w:line="240" w:lineRule="auto"/>
        <w:jc w:val="both"/>
        <w:rPr>
          <w:rFonts w:ascii="Times New Roman" w:hAnsi="Times New Roman"/>
        </w:rPr>
      </w:pPr>
      <w:r w:rsidRPr="009A19D4">
        <w:rPr>
          <w:rFonts w:ascii="Times New Roman" w:hAnsi="Times New Roman"/>
        </w:rPr>
        <w:t>-</w:t>
      </w:r>
      <w:r w:rsidR="0016012B">
        <w:rPr>
          <w:rFonts w:ascii="Times New Roman" w:hAnsi="Times New Roman"/>
        </w:rPr>
        <w:t xml:space="preserve"> </w:t>
      </w:r>
      <w:r w:rsidRPr="009A19D4">
        <w:rPr>
          <w:rFonts w:ascii="Times New Roman" w:hAnsi="Times New Roman"/>
        </w:rPr>
        <w:t>Charakterystyka osób o wysokim poziomie motywacji osiągnięć</w:t>
      </w:r>
    </w:p>
    <w:p w:rsidR="00A914C7" w:rsidRPr="009A19D4" w:rsidRDefault="00A914C7" w:rsidP="00874F10">
      <w:pPr>
        <w:tabs>
          <w:tab w:val="left" w:pos="284"/>
        </w:tabs>
        <w:spacing w:after="0" w:line="240" w:lineRule="auto"/>
        <w:jc w:val="both"/>
        <w:rPr>
          <w:rFonts w:ascii="Times New Roman" w:hAnsi="Times New Roman"/>
        </w:rPr>
      </w:pPr>
      <w:r w:rsidRPr="009A19D4">
        <w:rPr>
          <w:rFonts w:ascii="Times New Roman" w:hAnsi="Times New Roman"/>
        </w:rPr>
        <w:t>-</w:t>
      </w:r>
      <w:r w:rsidR="0016012B">
        <w:rPr>
          <w:rFonts w:ascii="Times New Roman" w:hAnsi="Times New Roman"/>
        </w:rPr>
        <w:t xml:space="preserve"> </w:t>
      </w:r>
      <w:r w:rsidRPr="009A19D4">
        <w:rPr>
          <w:rFonts w:ascii="Times New Roman" w:hAnsi="Times New Roman"/>
        </w:rPr>
        <w:t>Zdefiniowanie sukcesu życiowego</w:t>
      </w:r>
    </w:p>
    <w:p w:rsidR="00A914C7" w:rsidRPr="009A19D4" w:rsidRDefault="00A914C7" w:rsidP="00874F10">
      <w:pPr>
        <w:tabs>
          <w:tab w:val="left" w:pos="284"/>
        </w:tabs>
        <w:spacing w:after="0" w:line="240" w:lineRule="auto"/>
        <w:jc w:val="both"/>
        <w:rPr>
          <w:rFonts w:ascii="Times New Roman" w:hAnsi="Times New Roman"/>
        </w:rPr>
      </w:pPr>
      <w:r w:rsidRPr="009A19D4">
        <w:rPr>
          <w:rFonts w:ascii="Times New Roman" w:hAnsi="Times New Roman"/>
        </w:rPr>
        <w:t>-</w:t>
      </w:r>
      <w:r w:rsidR="0016012B">
        <w:rPr>
          <w:rFonts w:ascii="Times New Roman" w:hAnsi="Times New Roman"/>
        </w:rPr>
        <w:t xml:space="preserve"> </w:t>
      </w:r>
      <w:r w:rsidRPr="009A19D4">
        <w:rPr>
          <w:rFonts w:ascii="Times New Roman" w:hAnsi="Times New Roman"/>
        </w:rPr>
        <w:t>Strategie określania i wyznaczania celów</w:t>
      </w:r>
    </w:p>
    <w:p w:rsidR="00A914C7" w:rsidRPr="009A19D4" w:rsidRDefault="00A914C7" w:rsidP="00874F10">
      <w:pPr>
        <w:tabs>
          <w:tab w:val="left" w:pos="284"/>
        </w:tabs>
        <w:spacing w:after="0" w:line="240" w:lineRule="auto"/>
        <w:jc w:val="both"/>
        <w:rPr>
          <w:rFonts w:ascii="Times New Roman" w:hAnsi="Times New Roman"/>
        </w:rPr>
      </w:pPr>
      <w:r w:rsidRPr="009A19D4">
        <w:rPr>
          <w:rFonts w:ascii="Times New Roman" w:hAnsi="Times New Roman"/>
        </w:rPr>
        <w:t>-</w:t>
      </w:r>
      <w:r w:rsidR="0016012B">
        <w:rPr>
          <w:rFonts w:ascii="Times New Roman" w:hAnsi="Times New Roman"/>
        </w:rPr>
        <w:t xml:space="preserve"> </w:t>
      </w:r>
      <w:r w:rsidRPr="009A19D4">
        <w:rPr>
          <w:rFonts w:ascii="Times New Roman" w:hAnsi="Times New Roman"/>
        </w:rPr>
        <w:t>Bariery na drodze do zatrudnienia</w:t>
      </w:r>
    </w:p>
    <w:p w:rsidR="00A914C7" w:rsidRPr="009A19D4" w:rsidRDefault="00A914C7" w:rsidP="00874F10">
      <w:pPr>
        <w:tabs>
          <w:tab w:val="left" w:pos="284"/>
        </w:tabs>
        <w:spacing w:after="0" w:line="240" w:lineRule="auto"/>
        <w:jc w:val="both"/>
        <w:rPr>
          <w:rFonts w:ascii="Times New Roman" w:hAnsi="Times New Roman"/>
        </w:rPr>
      </w:pPr>
    </w:p>
    <w:p w:rsidR="00A914C7" w:rsidRPr="00615DB9" w:rsidRDefault="00A914C7" w:rsidP="00874F10">
      <w:pPr>
        <w:numPr>
          <w:ilvl w:val="0"/>
          <w:numId w:val="53"/>
        </w:numPr>
        <w:tabs>
          <w:tab w:val="left" w:pos="284"/>
        </w:tabs>
        <w:spacing w:after="0" w:line="240" w:lineRule="auto"/>
        <w:ind w:left="0" w:firstLine="0"/>
        <w:jc w:val="both"/>
        <w:rPr>
          <w:rFonts w:ascii="Times New Roman" w:hAnsi="Times New Roman"/>
          <w:b/>
        </w:rPr>
      </w:pPr>
      <w:r w:rsidRPr="00615DB9">
        <w:rPr>
          <w:rFonts w:ascii="Times New Roman" w:hAnsi="Times New Roman"/>
          <w:b/>
        </w:rPr>
        <w:t>Komunikacja werbalna i niewerbalna</w:t>
      </w:r>
    </w:p>
    <w:p w:rsidR="00BC2753" w:rsidRPr="009A19D4" w:rsidRDefault="00BC2753" w:rsidP="00874F10">
      <w:pPr>
        <w:tabs>
          <w:tab w:val="left" w:pos="284"/>
        </w:tabs>
        <w:spacing w:after="0" w:line="240" w:lineRule="auto"/>
        <w:jc w:val="both"/>
        <w:rPr>
          <w:rFonts w:ascii="Times New Roman" w:hAnsi="Times New Roman"/>
        </w:rPr>
      </w:pPr>
    </w:p>
    <w:p w:rsidR="00A914C7" w:rsidRPr="009A19D4" w:rsidRDefault="00A914C7" w:rsidP="00874F10">
      <w:pPr>
        <w:tabs>
          <w:tab w:val="left" w:pos="284"/>
        </w:tabs>
        <w:spacing w:after="0" w:line="240" w:lineRule="auto"/>
        <w:jc w:val="both"/>
        <w:rPr>
          <w:rFonts w:ascii="Times New Roman" w:hAnsi="Times New Roman"/>
        </w:rPr>
      </w:pPr>
      <w:r w:rsidRPr="009A19D4">
        <w:rPr>
          <w:rFonts w:ascii="Times New Roman" w:hAnsi="Times New Roman"/>
        </w:rPr>
        <w:t>-</w:t>
      </w:r>
      <w:r w:rsidR="0016012B">
        <w:rPr>
          <w:rFonts w:ascii="Times New Roman" w:hAnsi="Times New Roman"/>
        </w:rPr>
        <w:t xml:space="preserve"> </w:t>
      </w:r>
      <w:r w:rsidRPr="009A19D4">
        <w:rPr>
          <w:rFonts w:ascii="Times New Roman" w:hAnsi="Times New Roman"/>
        </w:rPr>
        <w:t>Rodzaje komunikacji</w:t>
      </w:r>
    </w:p>
    <w:p w:rsidR="00A914C7" w:rsidRPr="009A19D4" w:rsidRDefault="00A914C7" w:rsidP="00874F10">
      <w:pPr>
        <w:tabs>
          <w:tab w:val="left" w:pos="284"/>
        </w:tabs>
        <w:spacing w:after="0" w:line="240" w:lineRule="auto"/>
        <w:jc w:val="both"/>
        <w:rPr>
          <w:rFonts w:ascii="Times New Roman" w:hAnsi="Times New Roman"/>
        </w:rPr>
      </w:pPr>
      <w:r w:rsidRPr="009A19D4">
        <w:rPr>
          <w:rFonts w:ascii="Times New Roman" w:hAnsi="Times New Roman"/>
        </w:rPr>
        <w:t>-</w:t>
      </w:r>
      <w:r w:rsidR="0016012B">
        <w:rPr>
          <w:rFonts w:ascii="Times New Roman" w:hAnsi="Times New Roman"/>
        </w:rPr>
        <w:t xml:space="preserve"> </w:t>
      </w:r>
      <w:r w:rsidRPr="009A19D4">
        <w:rPr>
          <w:rFonts w:ascii="Times New Roman" w:hAnsi="Times New Roman"/>
        </w:rPr>
        <w:t>Kanały komunikacji</w:t>
      </w:r>
    </w:p>
    <w:p w:rsidR="00A914C7" w:rsidRPr="009A19D4" w:rsidRDefault="00A914C7" w:rsidP="00874F10">
      <w:pPr>
        <w:tabs>
          <w:tab w:val="left" w:pos="284"/>
        </w:tabs>
        <w:spacing w:after="0" w:line="240" w:lineRule="auto"/>
        <w:jc w:val="both"/>
        <w:rPr>
          <w:rFonts w:ascii="Times New Roman" w:hAnsi="Times New Roman"/>
        </w:rPr>
      </w:pPr>
      <w:r w:rsidRPr="009A19D4">
        <w:rPr>
          <w:rFonts w:ascii="Times New Roman" w:hAnsi="Times New Roman"/>
        </w:rPr>
        <w:t>-</w:t>
      </w:r>
      <w:r w:rsidR="0016012B">
        <w:rPr>
          <w:rFonts w:ascii="Times New Roman" w:hAnsi="Times New Roman"/>
        </w:rPr>
        <w:t xml:space="preserve"> </w:t>
      </w:r>
      <w:r w:rsidRPr="009A19D4">
        <w:rPr>
          <w:rFonts w:ascii="Times New Roman" w:hAnsi="Times New Roman"/>
        </w:rPr>
        <w:t>Bariery Komunikacyjne</w:t>
      </w:r>
    </w:p>
    <w:p w:rsidR="00A914C7" w:rsidRPr="009A19D4" w:rsidRDefault="00A914C7" w:rsidP="00874F10">
      <w:pPr>
        <w:tabs>
          <w:tab w:val="left" w:pos="284"/>
        </w:tabs>
        <w:spacing w:after="0" w:line="240" w:lineRule="auto"/>
        <w:jc w:val="both"/>
        <w:rPr>
          <w:rFonts w:ascii="Times New Roman" w:hAnsi="Times New Roman"/>
        </w:rPr>
      </w:pPr>
      <w:r w:rsidRPr="009A19D4">
        <w:rPr>
          <w:rFonts w:ascii="Times New Roman" w:hAnsi="Times New Roman"/>
        </w:rPr>
        <w:t>-</w:t>
      </w:r>
      <w:r w:rsidR="0016012B">
        <w:rPr>
          <w:rFonts w:ascii="Times New Roman" w:hAnsi="Times New Roman"/>
        </w:rPr>
        <w:t xml:space="preserve"> </w:t>
      </w:r>
      <w:r w:rsidRPr="009A19D4">
        <w:rPr>
          <w:rFonts w:ascii="Times New Roman" w:hAnsi="Times New Roman"/>
        </w:rPr>
        <w:t>Indywidualne preferencje stylu komunikacji</w:t>
      </w:r>
    </w:p>
    <w:p w:rsidR="00A914C7" w:rsidRPr="009A19D4" w:rsidRDefault="00A914C7" w:rsidP="00874F10">
      <w:pPr>
        <w:tabs>
          <w:tab w:val="left" w:pos="284"/>
        </w:tabs>
        <w:spacing w:after="0" w:line="240" w:lineRule="auto"/>
        <w:jc w:val="both"/>
        <w:rPr>
          <w:rFonts w:ascii="Times New Roman" w:hAnsi="Times New Roman"/>
        </w:rPr>
      </w:pPr>
      <w:r w:rsidRPr="009A19D4">
        <w:rPr>
          <w:rFonts w:ascii="Times New Roman" w:hAnsi="Times New Roman"/>
        </w:rPr>
        <w:t>-</w:t>
      </w:r>
      <w:r w:rsidR="0016012B">
        <w:rPr>
          <w:rFonts w:ascii="Times New Roman" w:hAnsi="Times New Roman"/>
        </w:rPr>
        <w:t xml:space="preserve"> </w:t>
      </w:r>
      <w:r w:rsidRPr="009A19D4">
        <w:rPr>
          <w:rFonts w:ascii="Times New Roman" w:hAnsi="Times New Roman"/>
        </w:rPr>
        <w:t>Cechy idealnego słuchacza i mówcy</w:t>
      </w:r>
    </w:p>
    <w:p w:rsidR="00A914C7" w:rsidRPr="009A19D4" w:rsidRDefault="00A914C7" w:rsidP="00874F10">
      <w:pPr>
        <w:tabs>
          <w:tab w:val="left" w:pos="284"/>
        </w:tabs>
        <w:spacing w:after="0" w:line="240" w:lineRule="auto"/>
        <w:jc w:val="both"/>
        <w:rPr>
          <w:rFonts w:ascii="Times New Roman" w:hAnsi="Times New Roman"/>
        </w:rPr>
      </w:pPr>
      <w:r w:rsidRPr="009A19D4">
        <w:rPr>
          <w:rFonts w:ascii="Times New Roman" w:hAnsi="Times New Roman"/>
        </w:rPr>
        <w:lastRenderedPageBreak/>
        <w:t>-</w:t>
      </w:r>
      <w:r w:rsidR="0016012B">
        <w:rPr>
          <w:rFonts w:ascii="Times New Roman" w:hAnsi="Times New Roman"/>
        </w:rPr>
        <w:t xml:space="preserve"> </w:t>
      </w:r>
      <w:r w:rsidRPr="009A19D4">
        <w:rPr>
          <w:rFonts w:ascii="Times New Roman" w:hAnsi="Times New Roman"/>
        </w:rPr>
        <w:t>Zapoznanie z symboliką mowy ciała, zwłaszcza w procesie poszukiwania pracy</w:t>
      </w:r>
    </w:p>
    <w:p w:rsidR="00A914C7" w:rsidRPr="009A19D4" w:rsidRDefault="00A914C7" w:rsidP="00874F10">
      <w:pPr>
        <w:tabs>
          <w:tab w:val="left" w:pos="284"/>
        </w:tabs>
        <w:spacing w:after="0" w:line="240" w:lineRule="auto"/>
        <w:jc w:val="both"/>
        <w:rPr>
          <w:rFonts w:ascii="Times New Roman" w:hAnsi="Times New Roman"/>
        </w:rPr>
      </w:pPr>
    </w:p>
    <w:p w:rsidR="00A914C7" w:rsidRPr="00615DB9" w:rsidRDefault="00A914C7" w:rsidP="00874F10">
      <w:pPr>
        <w:numPr>
          <w:ilvl w:val="0"/>
          <w:numId w:val="53"/>
        </w:numPr>
        <w:tabs>
          <w:tab w:val="left" w:pos="284"/>
        </w:tabs>
        <w:spacing w:after="0" w:line="240" w:lineRule="auto"/>
        <w:ind w:left="0" w:firstLine="0"/>
        <w:jc w:val="both"/>
        <w:rPr>
          <w:rFonts w:ascii="Times New Roman" w:hAnsi="Times New Roman"/>
          <w:b/>
        </w:rPr>
      </w:pPr>
      <w:r w:rsidRPr="00615DB9">
        <w:rPr>
          <w:rFonts w:ascii="Times New Roman" w:hAnsi="Times New Roman"/>
          <w:b/>
        </w:rPr>
        <w:t>Asertywność</w:t>
      </w:r>
    </w:p>
    <w:p w:rsidR="00A914C7" w:rsidRPr="009A19D4" w:rsidRDefault="00A914C7" w:rsidP="00874F10">
      <w:pPr>
        <w:tabs>
          <w:tab w:val="left" w:pos="284"/>
        </w:tabs>
        <w:spacing w:after="0" w:line="240" w:lineRule="auto"/>
        <w:jc w:val="both"/>
        <w:rPr>
          <w:rFonts w:ascii="Times New Roman" w:hAnsi="Times New Roman"/>
        </w:rPr>
      </w:pPr>
    </w:p>
    <w:p w:rsidR="00A914C7" w:rsidRPr="009A19D4" w:rsidRDefault="00A914C7" w:rsidP="00874F10">
      <w:pPr>
        <w:tabs>
          <w:tab w:val="left" w:pos="284"/>
        </w:tabs>
        <w:spacing w:after="0" w:line="240" w:lineRule="auto"/>
        <w:jc w:val="both"/>
        <w:rPr>
          <w:rFonts w:ascii="Times New Roman" w:hAnsi="Times New Roman"/>
        </w:rPr>
      </w:pPr>
      <w:r w:rsidRPr="009A19D4">
        <w:rPr>
          <w:rFonts w:ascii="Times New Roman" w:hAnsi="Times New Roman"/>
        </w:rPr>
        <w:t>-</w:t>
      </w:r>
      <w:r w:rsidR="00615DB9">
        <w:rPr>
          <w:rFonts w:ascii="Times New Roman" w:hAnsi="Times New Roman"/>
        </w:rPr>
        <w:t xml:space="preserve"> </w:t>
      </w:r>
      <w:r w:rsidRPr="009A19D4">
        <w:rPr>
          <w:rFonts w:ascii="Times New Roman" w:hAnsi="Times New Roman"/>
        </w:rPr>
        <w:t>Czym jest asertywność?</w:t>
      </w:r>
    </w:p>
    <w:p w:rsidR="00A914C7" w:rsidRPr="009A19D4" w:rsidRDefault="00A914C7" w:rsidP="00874F10">
      <w:pPr>
        <w:tabs>
          <w:tab w:val="left" w:pos="284"/>
        </w:tabs>
        <w:spacing w:after="0" w:line="240" w:lineRule="auto"/>
        <w:jc w:val="both"/>
        <w:rPr>
          <w:rFonts w:ascii="Times New Roman" w:hAnsi="Times New Roman"/>
        </w:rPr>
      </w:pPr>
      <w:r w:rsidRPr="009A19D4">
        <w:rPr>
          <w:rFonts w:ascii="Times New Roman" w:hAnsi="Times New Roman"/>
        </w:rPr>
        <w:t>-</w:t>
      </w:r>
      <w:r w:rsidR="00615DB9">
        <w:rPr>
          <w:rFonts w:ascii="Times New Roman" w:hAnsi="Times New Roman"/>
        </w:rPr>
        <w:t xml:space="preserve"> </w:t>
      </w:r>
      <w:r w:rsidRPr="009A19D4">
        <w:rPr>
          <w:rFonts w:ascii="Times New Roman" w:hAnsi="Times New Roman"/>
        </w:rPr>
        <w:t>Sposoby wykorzystania tej postawy w procesie poszukiwania pracy</w:t>
      </w:r>
    </w:p>
    <w:p w:rsidR="00A914C7" w:rsidRPr="009A19D4" w:rsidRDefault="00A914C7" w:rsidP="00874F10">
      <w:pPr>
        <w:tabs>
          <w:tab w:val="left" w:pos="284"/>
        </w:tabs>
        <w:spacing w:after="0" w:line="240" w:lineRule="auto"/>
        <w:jc w:val="both"/>
        <w:rPr>
          <w:rFonts w:ascii="Times New Roman" w:hAnsi="Times New Roman"/>
        </w:rPr>
      </w:pPr>
    </w:p>
    <w:p w:rsidR="00A914C7" w:rsidRDefault="00A914C7" w:rsidP="00874F10">
      <w:pPr>
        <w:tabs>
          <w:tab w:val="left" w:pos="284"/>
        </w:tabs>
        <w:spacing w:after="0" w:line="240" w:lineRule="auto"/>
        <w:jc w:val="both"/>
        <w:rPr>
          <w:rFonts w:ascii="Times New Roman" w:hAnsi="Times New Roman"/>
        </w:rPr>
      </w:pPr>
      <w:r w:rsidRPr="00615DB9">
        <w:rPr>
          <w:rFonts w:ascii="Times New Roman" w:hAnsi="Times New Roman"/>
          <w:b/>
        </w:rPr>
        <w:t>4)</w:t>
      </w:r>
      <w:r w:rsidR="00874F10" w:rsidRPr="00615DB9">
        <w:rPr>
          <w:rFonts w:ascii="Times New Roman" w:hAnsi="Times New Roman"/>
          <w:b/>
        </w:rPr>
        <w:t xml:space="preserve"> </w:t>
      </w:r>
      <w:r w:rsidRPr="00615DB9">
        <w:rPr>
          <w:rFonts w:ascii="Times New Roman" w:hAnsi="Times New Roman"/>
          <w:b/>
        </w:rPr>
        <w:t>Walka ze stresem</w:t>
      </w:r>
    </w:p>
    <w:p w:rsidR="00874F10" w:rsidRPr="009A19D4" w:rsidRDefault="00874F10" w:rsidP="00874F10">
      <w:pPr>
        <w:tabs>
          <w:tab w:val="left" w:pos="284"/>
        </w:tabs>
        <w:spacing w:after="0" w:line="240" w:lineRule="auto"/>
        <w:jc w:val="both"/>
        <w:rPr>
          <w:rFonts w:ascii="Times New Roman" w:hAnsi="Times New Roman"/>
        </w:rPr>
      </w:pPr>
    </w:p>
    <w:p w:rsidR="00A914C7" w:rsidRPr="009A19D4" w:rsidRDefault="00A914C7" w:rsidP="00874F10">
      <w:pPr>
        <w:tabs>
          <w:tab w:val="left" w:pos="284"/>
        </w:tabs>
        <w:spacing w:after="0" w:line="240" w:lineRule="auto"/>
        <w:jc w:val="both"/>
        <w:rPr>
          <w:rFonts w:ascii="Times New Roman" w:hAnsi="Times New Roman"/>
        </w:rPr>
      </w:pPr>
      <w:r w:rsidRPr="009A19D4">
        <w:rPr>
          <w:rFonts w:ascii="Times New Roman" w:hAnsi="Times New Roman"/>
        </w:rPr>
        <w:t>-</w:t>
      </w:r>
      <w:r w:rsidR="00615DB9">
        <w:rPr>
          <w:rFonts w:ascii="Times New Roman" w:hAnsi="Times New Roman"/>
        </w:rPr>
        <w:t xml:space="preserve"> </w:t>
      </w:r>
      <w:r w:rsidRPr="009A19D4">
        <w:rPr>
          <w:rFonts w:ascii="Times New Roman" w:hAnsi="Times New Roman"/>
        </w:rPr>
        <w:t>Zapoznanie z różnymi definicjami stresu</w:t>
      </w:r>
    </w:p>
    <w:p w:rsidR="00A914C7" w:rsidRPr="009A19D4" w:rsidRDefault="00A914C7" w:rsidP="00874F10">
      <w:pPr>
        <w:tabs>
          <w:tab w:val="left" w:pos="284"/>
        </w:tabs>
        <w:spacing w:after="0" w:line="240" w:lineRule="auto"/>
        <w:jc w:val="both"/>
        <w:rPr>
          <w:rFonts w:ascii="Times New Roman" w:hAnsi="Times New Roman"/>
        </w:rPr>
      </w:pPr>
      <w:r w:rsidRPr="009A19D4">
        <w:rPr>
          <w:rFonts w:ascii="Times New Roman" w:hAnsi="Times New Roman"/>
        </w:rPr>
        <w:t>-</w:t>
      </w:r>
      <w:r w:rsidR="00615DB9">
        <w:rPr>
          <w:rFonts w:ascii="Times New Roman" w:hAnsi="Times New Roman"/>
        </w:rPr>
        <w:t xml:space="preserve"> </w:t>
      </w:r>
      <w:r w:rsidRPr="009A19D4">
        <w:rPr>
          <w:rFonts w:ascii="Times New Roman" w:hAnsi="Times New Roman"/>
        </w:rPr>
        <w:t>Charakterystyka osób podatnych na stres</w:t>
      </w:r>
    </w:p>
    <w:p w:rsidR="00A914C7" w:rsidRPr="009A19D4" w:rsidRDefault="00A914C7" w:rsidP="00874F10">
      <w:pPr>
        <w:tabs>
          <w:tab w:val="left" w:pos="284"/>
        </w:tabs>
        <w:spacing w:after="0" w:line="240" w:lineRule="auto"/>
        <w:jc w:val="both"/>
        <w:rPr>
          <w:rFonts w:ascii="Times New Roman" w:hAnsi="Times New Roman"/>
        </w:rPr>
      </w:pPr>
      <w:r w:rsidRPr="009A19D4">
        <w:rPr>
          <w:rFonts w:ascii="Times New Roman" w:hAnsi="Times New Roman"/>
        </w:rPr>
        <w:t>-</w:t>
      </w:r>
      <w:r w:rsidR="00615DB9">
        <w:rPr>
          <w:rFonts w:ascii="Times New Roman" w:hAnsi="Times New Roman"/>
        </w:rPr>
        <w:t xml:space="preserve"> </w:t>
      </w:r>
      <w:r w:rsidRPr="009A19D4">
        <w:rPr>
          <w:rFonts w:ascii="Times New Roman" w:hAnsi="Times New Roman"/>
        </w:rPr>
        <w:t>Wypracowanie sposobów radzenia sobie ze stresem</w:t>
      </w:r>
    </w:p>
    <w:p w:rsidR="00A914C7" w:rsidRPr="009A19D4" w:rsidRDefault="00A914C7" w:rsidP="00874F10">
      <w:pPr>
        <w:tabs>
          <w:tab w:val="left" w:pos="284"/>
        </w:tabs>
        <w:spacing w:after="0" w:line="240" w:lineRule="auto"/>
        <w:jc w:val="both"/>
        <w:rPr>
          <w:rFonts w:ascii="Times New Roman" w:hAnsi="Times New Roman"/>
        </w:rPr>
      </w:pPr>
      <w:r w:rsidRPr="009A19D4">
        <w:rPr>
          <w:rFonts w:ascii="Times New Roman" w:hAnsi="Times New Roman"/>
        </w:rPr>
        <w:t>-</w:t>
      </w:r>
      <w:r w:rsidR="00615DB9">
        <w:rPr>
          <w:rFonts w:ascii="Times New Roman" w:hAnsi="Times New Roman"/>
        </w:rPr>
        <w:t xml:space="preserve"> </w:t>
      </w:r>
      <w:r w:rsidRPr="009A19D4">
        <w:rPr>
          <w:rFonts w:ascii="Times New Roman" w:hAnsi="Times New Roman"/>
        </w:rPr>
        <w:t>Twórcze rozwiązanie problemów</w:t>
      </w:r>
    </w:p>
    <w:p w:rsidR="00A914C7" w:rsidRPr="009A19D4" w:rsidRDefault="00A914C7" w:rsidP="00874F10">
      <w:pPr>
        <w:tabs>
          <w:tab w:val="left" w:pos="284"/>
        </w:tabs>
        <w:spacing w:after="0" w:line="240" w:lineRule="auto"/>
        <w:jc w:val="both"/>
        <w:rPr>
          <w:rFonts w:ascii="Times New Roman" w:hAnsi="Times New Roman"/>
        </w:rPr>
      </w:pPr>
    </w:p>
    <w:p w:rsidR="00A914C7" w:rsidRPr="00615DB9" w:rsidRDefault="00A914C7" w:rsidP="00874F10">
      <w:pPr>
        <w:tabs>
          <w:tab w:val="left" w:pos="284"/>
        </w:tabs>
        <w:spacing w:after="0" w:line="240" w:lineRule="auto"/>
        <w:jc w:val="both"/>
        <w:rPr>
          <w:rFonts w:ascii="Times New Roman" w:hAnsi="Times New Roman"/>
          <w:b/>
        </w:rPr>
      </w:pPr>
      <w:r w:rsidRPr="00615DB9">
        <w:rPr>
          <w:rFonts w:ascii="Times New Roman" w:hAnsi="Times New Roman"/>
          <w:b/>
        </w:rPr>
        <w:t>5) Zarządzanie sobą w czasie</w:t>
      </w:r>
    </w:p>
    <w:p w:rsidR="00874F10" w:rsidRPr="009A19D4" w:rsidRDefault="00874F10" w:rsidP="00874F10">
      <w:pPr>
        <w:tabs>
          <w:tab w:val="left" w:pos="284"/>
        </w:tabs>
        <w:spacing w:after="0" w:line="240" w:lineRule="auto"/>
        <w:jc w:val="both"/>
        <w:rPr>
          <w:rFonts w:ascii="Times New Roman" w:hAnsi="Times New Roman"/>
        </w:rPr>
      </w:pPr>
    </w:p>
    <w:p w:rsidR="00A914C7" w:rsidRPr="009A19D4" w:rsidRDefault="00A914C7" w:rsidP="00874F10">
      <w:pPr>
        <w:tabs>
          <w:tab w:val="left" w:pos="284"/>
        </w:tabs>
        <w:spacing w:after="0" w:line="240" w:lineRule="auto"/>
        <w:jc w:val="both"/>
        <w:rPr>
          <w:rFonts w:ascii="Times New Roman" w:hAnsi="Times New Roman"/>
        </w:rPr>
      </w:pPr>
      <w:r w:rsidRPr="009A19D4">
        <w:rPr>
          <w:rFonts w:ascii="Times New Roman" w:hAnsi="Times New Roman"/>
        </w:rPr>
        <w:t>-</w:t>
      </w:r>
      <w:r w:rsidR="00615DB9">
        <w:rPr>
          <w:rFonts w:ascii="Times New Roman" w:hAnsi="Times New Roman"/>
        </w:rPr>
        <w:t xml:space="preserve"> </w:t>
      </w:r>
      <w:r w:rsidRPr="009A19D4">
        <w:rPr>
          <w:rFonts w:ascii="Times New Roman" w:hAnsi="Times New Roman"/>
        </w:rPr>
        <w:t>Praktycznie zaplanowanie czynności w czasie</w:t>
      </w:r>
    </w:p>
    <w:p w:rsidR="00A914C7" w:rsidRPr="009A19D4" w:rsidRDefault="00A914C7" w:rsidP="00874F10">
      <w:pPr>
        <w:tabs>
          <w:tab w:val="left" w:pos="284"/>
        </w:tabs>
        <w:spacing w:after="0" w:line="240" w:lineRule="auto"/>
        <w:jc w:val="both"/>
        <w:rPr>
          <w:rFonts w:ascii="Times New Roman" w:hAnsi="Times New Roman"/>
        </w:rPr>
      </w:pPr>
      <w:r w:rsidRPr="009A19D4">
        <w:rPr>
          <w:rFonts w:ascii="Times New Roman" w:hAnsi="Times New Roman"/>
        </w:rPr>
        <w:t>-</w:t>
      </w:r>
      <w:r w:rsidR="00615DB9">
        <w:rPr>
          <w:rFonts w:ascii="Times New Roman" w:hAnsi="Times New Roman"/>
        </w:rPr>
        <w:t xml:space="preserve"> </w:t>
      </w:r>
      <w:r w:rsidRPr="009A19D4">
        <w:rPr>
          <w:rFonts w:ascii="Times New Roman" w:hAnsi="Times New Roman"/>
        </w:rPr>
        <w:t>Zdefiniowanie czasu i narzędzi do jego planowania</w:t>
      </w:r>
    </w:p>
    <w:p w:rsidR="00A914C7" w:rsidRPr="009A19D4" w:rsidRDefault="00A914C7" w:rsidP="00874F10">
      <w:pPr>
        <w:tabs>
          <w:tab w:val="left" w:pos="284"/>
        </w:tabs>
        <w:spacing w:after="0" w:line="240" w:lineRule="auto"/>
        <w:jc w:val="both"/>
        <w:rPr>
          <w:rFonts w:ascii="Times New Roman" w:hAnsi="Times New Roman"/>
        </w:rPr>
      </w:pPr>
      <w:r w:rsidRPr="009A19D4">
        <w:rPr>
          <w:rFonts w:ascii="Times New Roman" w:hAnsi="Times New Roman"/>
        </w:rPr>
        <w:t>-</w:t>
      </w:r>
      <w:r w:rsidR="00615DB9">
        <w:rPr>
          <w:rFonts w:ascii="Times New Roman" w:hAnsi="Times New Roman"/>
        </w:rPr>
        <w:t xml:space="preserve"> </w:t>
      </w:r>
      <w:r w:rsidRPr="009A19D4">
        <w:rPr>
          <w:rFonts w:ascii="Times New Roman" w:hAnsi="Times New Roman"/>
        </w:rPr>
        <w:t>Rola stresu i presji czasu w wykonywaniu zadań</w:t>
      </w:r>
    </w:p>
    <w:p w:rsidR="00BC2753" w:rsidRPr="009A19D4" w:rsidRDefault="00BC2753" w:rsidP="00874F10">
      <w:pPr>
        <w:tabs>
          <w:tab w:val="left" w:pos="284"/>
        </w:tabs>
        <w:spacing w:after="0" w:line="240" w:lineRule="auto"/>
        <w:jc w:val="both"/>
        <w:rPr>
          <w:rFonts w:ascii="Times New Roman" w:hAnsi="Times New Roman"/>
        </w:rPr>
      </w:pPr>
    </w:p>
    <w:p w:rsidR="00F6541F" w:rsidRDefault="00A914C7" w:rsidP="00874F10">
      <w:pPr>
        <w:tabs>
          <w:tab w:val="left" w:pos="432"/>
        </w:tabs>
        <w:spacing w:after="0" w:line="240" w:lineRule="auto"/>
        <w:jc w:val="both"/>
        <w:rPr>
          <w:rFonts w:ascii="Times New Roman" w:hAnsi="Times New Roman"/>
          <w:b/>
        </w:rPr>
      </w:pPr>
      <w:r w:rsidRPr="009A19D4">
        <w:rPr>
          <w:rFonts w:ascii="Times New Roman" w:hAnsi="Times New Roman"/>
          <w:b/>
        </w:rPr>
        <w:t>Zamawiający dopuszcza możliwość poszerzenia w/w zakresu warsztatów o inne zagadnienia związane z tematyką warsztatów w ramach w/w liczby godzin.</w:t>
      </w:r>
    </w:p>
    <w:p w:rsidR="00874F10" w:rsidRPr="009A19D4" w:rsidRDefault="00874F10" w:rsidP="00874F10">
      <w:pPr>
        <w:tabs>
          <w:tab w:val="left" w:pos="432"/>
        </w:tabs>
        <w:spacing w:after="0" w:line="240" w:lineRule="auto"/>
        <w:jc w:val="both"/>
        <w:rPr>
          <w:rFonts w:ascii="Times New Roman" w:hAnsi="Times New Roman"/>
          <w:b/>
        </w:rPr>
      </w:pPr>
    </w:p>
    <w:p w:rsidR="00F6541F" w:rsidRDefault="00B16548" w:rsidP="003B0996">
      <w:pPr>
        <w:pStyle w:val="Akapitzlist"/>
        <w:numPr>
          <w:ilvl w:val="0"/>
          <w:numId w:val="54"/>
        </w:numPr>
        <w:spacing w:after="0" w:line="240" w:lineRule="auto"/>
        <w:ind w:left="284" w:hanging="284"/>
        <w:jc w:val="both"/>
        <w:rPr>
          <w:rFonts w:ascii="Times New Roman" w:hAnsi="Times New Roman"/>
        </w:rPr>
      </w:pPr>
      <w:r>
        <w:rPr>
          <w:rFonts w:ascii="Times New Roman" w:hAnsi="Times New Roman"/>
        </w:rPr>
        <w:t xml:space="preserve">W </w:t>
      </w:r>
      <w:r w:rsidR="00F6541F" w:rsidRPr="00874F10">
        <w:rPr>
          <w:rFonts w:ascii="Times New Roman" w:hAnsi="Times New Roman"/>
        </w:rPr>
        <w:t>przypadku posiadania certyfikatów jakości u</w:t>
      </w:r>
      <w:r>
        <w:rPr>
          <w:rFonts w:ascii="Times New Roman" w:hAnsi="Times New Roman"/>
        </w:rPr>
        <w:t xml:space="preserve">sług Wykonawca zobowiązany jest </w:t>
      </w:r>
      <w:r w:rsidR="00F6541F" w:rsidRPr="00874F10">
        <w:rPr>
          <w:rFonts w:ascii="Times New Roman" w:hAnsi="Times New Roman"/>
        </w:rPr>
        <w:t>do przedstawienia ich kserokopii poświadczonych za zgodność z oryginałem.</w:t>
      </w:r>
    </w:p>
    <w:p w:rsidR="00F6541F" w:rsidRPr="00B16548" w:rsidRDefault="00F6541F" w:rsidP="00B16548">
      <w:pPr>
        <w:pStyle w:val="Akapitzlist"/>
        <w:numPr>
          <w:ilvl w:val="0"/>
          <w:numId w:val="54"/>
        </w:numPr>
        <w:spacing w:after="0" w:line="240" w:lineRule="auto"/>
        <w:ind w:left="284" w:hanging="284"/>
        <w:jc w:val="both"/>
        <w:rPr>
          <w:rFonts w:ascii="Times New Roman" w:hAnsi="Times New Roman"/>
        </w:rPr>
      </w:pPr>
      <w:r w:rsidRPr="00874F10">
        <w:rPr>
          <w:rFonts w:ascii="Times New Roman" w:hAnsi="Times New Roman"/>
        </w:rPr>
        <w:t>Wykonawca zobowi</w:t>
      </w:r>
      <w:r w:rsidR="00B16548">
        <w:rPr>
          <w:rFonts w:ascii="Times New Roman" w:hAnsi="Times New Roman"/>
        </w:rPr>
        <w:t xml:space="preserve">ązany jest przedłożyć w ofercie </w:t>
      </w:r>
      <w:r w:rsidRPr="00B16548">
        <w:rPr>
          <w:rFonts w:ascii="Times New Roman" w:hAnsi="Times New Roman"/>
        </w:rPr>
        <w:t xml:space="preserve">program warsztatów, </w:t>
      </w:r>
    </w:p>
    <w:p w:rsidR="00DB18AE" w:rsidRDefault="00F6541F" w:rsidP="003B0996">
      <w:pPr>
        <w:numPr>
          <w:ilvl w:val="0"/>
          <w:numId w:val="48"/>
        </w:numPr>
        <w:tabs>
          <w:tab w:val="left" w:pos="540"/>
        </w:tabs>
        <w:spacing w:after="0" w:line="240" w:lineRule="auto"/>
        <w:ind w:left="284" w:hanging="284"/>
        <w:jc w:val="both"/>
        <w:rPr>
          <w:rFonts w:ascii="Times New Roman" w:hAnsi="Times New Roman"/>
        </w:rPr>
      </w:pPr>
      <w:r w:rsidRPr="009A19D4">
        <w:rPr>
          <w:rFonts w:ascii="Times New Roman" w:hAnsi="Times New Roman"/>
        </w:rPr>
        <w:t>Wykonawca gwarantuje dostosowanie ilości i jakości pomieszczeń oraz wyposażenia w sprzęt i pomoce dydaktyczne do potrzeb realizacji przedmiotu zamówienia, z uwzględnieniem bezpiecznych i higienicznych warunków realizacji szkolenia.</w:t>
      </w:r>
    </w:p>
    <w:p w:rsidR="006C6F9C" w:rsidRPr="006C6F9C" w:rsidRDefault="006C6F9C" w:rsidP="00615DB9">
      <w:pPr>
        <w:numPr>
          <w:ilvl w:val="0"/>
          <w:numId w:val="48"/>
        </w:numPr>
        <w:tabs>
          <w:tab w:val="left" w:pos="426"/>
        </w:tabs>
        <w:spacing w:after="0" w:line="240" w:lineRule="auto"/>
        <w:jc w:val="both"/>
        <w:rPr>
          <w:rFonts w:ascii="Times New Roman" w:hAnsi="Times New Roman"/>
        </w:rPr>
      </w:pPr>
      <w:r w:rsidRPr="006C6F9C">
        <w:rPr>
          <w:rFonts w:ascii="Times New Roman" w:hAnsi="Times New Roman"/>
        </w:rPr>
        <w:t>Wykonawca musi dysponować pomieszczeniami oraz sprzętem i wyposażeniem adekwatnymi do wielkości grupy kursowej niezbędnymi do realizacji przedmiotu zamówienia.</w:t>
      </w:r>
    </w:p>
    <w:p w:rsidR="00F6541F" w:rsidRPr="009A19D4" w:rsidRDefault="00F6541F" w:rsidP="00615DB9">
      <w:pPr>
        <w:numPr>
          <w:ilvl w:val="0"/>
          <w:numId w:val="48"/>
        </w:numPr>
        <w:tabs>
          <w:tab w:val="left" w:pos="540"/>
        </w:tabs>
        <w:spacing w:after="0" w:line="240" w:lineRule="auto"/>
        <w:ind w:left="284" w:hanging="284"/>
        <w:jc w:val="both"/>
        <w:rPr>
          <w:rFonts w:ascii="Times New Roman" w:hAnsi="Times New Roman"/>
        </w:rPr>
      </w:pPr>
      <w:r w:rsidRPr="009A19D4">
        <w:rPr>
          <w:rFonts w:ascii="Times New Roman" w:hAnsi="Times New Roman"/>
        </w:rPr>
        <w:t>Wymagania w zakresie BHP musi spełniać również zaplecze socjalne i sanitariaty.</w:t>
      </w:r>
    </w:p>
    <w:p w:rsidR="00F6541F" w:rsidRDefault="00F6541F" w:rsidP="003B0996">
      <w:pPr>
        <w:numPr>
          <w:ilvl w:val="0"/>
          <w:numId w:val="48"/>
        </w:numPr>
        <w:tabs>
          <w:tab w:val="left" w:pos="284"/>
        </w:tabs>
        <w:spacing w:after="0" w:line="240" w:lineRule="auto"/>
        <w:ind w:left="284" w:hanging="284"/>
        <w:jc w:val="both"/>
        <w:rPr>
          <w:rFonts w:ascii="Times New Roman" w:hAnsi="Times New Roman"/>
        </w:rPr>
      </w:pPr>
      <w:r w:rsidRPr="009A19D4">
        <w:rPr>
          <w:rFonts w:ascii="Times New Roman" w:hAnsi="Times New Roman"/>
        </w:rPr>
        <w:t>Wykonawca zobowiązany jest do przedstawienia w ofercie miejsca odbywania warsztatów.</w:t>
      </w:r>
    </w:p>
    <w:p w:rsidR="00AF7EDF" w:rsidRDefault="00AF7EDF" w:rsidP="001B5D16">
      <w:pPr>
        <w:numPr>
          <w:ilvl w:val="0"/>
          <w:numId w:val="48"/>
        </w:numPr>
        <w:tabs>
          <w:tab w:val="left" w:pos="284"/>
        </w:tabs>
        <w:spacing w:after="0" w:line="240" w:lineRule="auto"/>
        <w:ind w:left="284" w:hanging="284"/>
        <w:jc w:val="both"/>
        <w:rPr>
          <w:rFonts w:ascii="Times New Roman" w:hAnsi="Times New Roman"/>
        </w:rPr>
      </w:pPr>
      <w:r w:rsidRPr="001B5D16">
        <w:rPr>
          <w:rFonts w:ascii="Times New Roman" w:hAnsi="Times New Roman"/>
        </w:rPr>
        <w:t>Wykonawca przedstawia wykaz osób, które będą uczestniczyć w wykonywaniu zamówienia   z podziałem na kadrę podstawową i rezerwową.</w:t>
      </w:r>
    </w:p>
    <w:p w:rsidR="00962244" w:rsidRPr="00962244" w:rsidRDefault="00962244" w:rsidP="00962244">
      <w:pPr>
        <w:numPr>
          <w:ilvl w:val="0"/>
          <w:numId w:val="48"/>
        </w:numPr>
        <w:tabs>
          <w:tab w:val="left" w:pos="0"/>
          <w:tab w:val="left" w:pos="284"/>
        </w:tabs>
        <w:spacing w:after="0" w:line="240" w:lineRule="auto"/>
        <w:ind w:left="284" w:hanging="284"/>
        <w:jc w:val="both"/>
        <w:rPr>
          <w:rFonts w:ascii="Times New Roman" w:hAnsi="Times New Roman"/>
        </w:rPr>
      </w:pPr>
      <w:r w:rsidRPr="009A19D4">
        <w:rPr>
          <w:rFonts w:ascii="Times New Roman" w:hAnsi="Times New Roman"/>
        </w:rPr>
        <w:t>Zamawiający wymaga, aby Wykonawca dysponował do realizacji zajęć edukacyjnych wynikających z planu nauczania osobami zdolnymi do wykonania zamówienia – dotyczy kadry podstawowej i rezerwowej.</w:t>
      </w:r>
    </w:p>
    <w:p w:rsidR="003B0996" w:rsidRDefault="00F6541F" w:rsidP="00874F10">
      <w:pPr>
        <w:numPr>
          <w:ilvl w:val="0"/>
          <w:numId w:val="48"/>
        </w:numPr>
        <w:tabs>
          <w:tab w:val="left" w:pos="0"/>
        </w:tabs>
        <w:spacing w:after="0" w:line="240" w:lineRule="auto"/>
        <w:ind w:left="284" w:hanging="284"/>
        <w:jc w:val="both"/>
        <w:rPr>
          <w:rFonts w:ascii="Times New Roman" w:hAnsi="Times New Roman"/>
        </w:rPr>
      </w:pPr>
      <w:r w:rsidRPr="009A19D4">
        <w:rPr>
          <w:rFonts w:ascii="Times New Roman" w:hAnsi="Times New Roman"/>
        </w:rPr>
        <w:t>Warsztaty powinny być przeprowadzone przez kadrę posiadającą doświadczenie i wykształcenie niezbędne do wykonania zamówienia, dostosowane do zakresu warsztatów</w:t>
      </w:r>
      <w:r w:rsidR="006C6F9C">
        <w:rPr>
          <w:rFonts w:ascii="Times New Roman" w:hAnsi="Times New Roman"/>
        </w:rPr>
        <w:t xml:space="preserve"> </w:t>
      </w:r>
      <w:r w:rsidR="006C6F9C" w:rsidRPr="006C6F9C">
        <w:rPr>
          <w:rFonts w:ascii="Times New Roman" w:hAnsi="Times New Roman"/>
        </w:rPr>
        <w:t>- dotyczy kadry podstawowej i rezerwowej</w:t>
      </w:r>
      <w:r w:rsidRPr="006C6F9C">
        <w:rPr>
          <w:rFonts w:ascii="Times New Roman" w:hAnsi="Times New Roman"/>
        </w:rPr>
        <w:t>.</w:t>
      </w:r>
    </w:p>
    <w:p w:rsidR="00F6541F" w:rsidRDefault="003B0996" w:rsidP="00AF7EDF">
      <w:pPr>
        <w:numPr>
          <w:ilvl w:val="0"/>
          <w:numId w:val="48"/>
        </w:numPr>
        <w:tabs>
          <w:tab w:val="left" w:pos="0"/>
        </w:tabs>
        <w:spacing w:after="0" w:line="240" w:lineRule="auto"/>
        <w:ind w:left="284" w:hanging="284"/>
        <w:jc w:val="both"/>
        <w:rPr>
          <w:rFonts w:ascii="Times New Roman" w:hAnsi="Times New Roman"/>
        </w:rPr>
      </w:pPr>
      <w:r w:rsidRPr="00AF7EDF">
        <w:rPr>
          <w:rFonts w:ascii="Times New Roman" w:hAnsi="Times New Roman"/>
        </w:rPr>
        <w:t xml:space="preserve"> </w:t>
      </w:r>
      <w:r w:rsidR="00F6541F" w:rsidRPr="00AF7EDF">
        <w:rPr>
          <w:rFonts w:ascii="Times New Roman" w:hAnsi="Times New Roman"/>
        </w:rPr>
        <w:t xml:space="preserve">Wykonawca zobowiązany jest </w:t>
      </w:r>
      <w:r w:rsidR="00615DB9" w:rsidRPr="00AF7EDF">
        <w:rPr>
          <w:rFonts w:ascii="Times New Roman" w:hAnsi="Times New Roman"/>
        </w:rPr>
        <w:t>do wydania uczestnikom warsztatów</w:t>
      </w:r>
      <w:r w:rsidR="00AF7EDF">
        <w:rPr>
          <w:rFonts w:ascii="Times New Roman" w:hAnsi="Times New Roman"/>
        </w:rPr>
        <w:t xml:space="preserve"> po ich zakończeniu</w:t>
      </w:r>
      <w:r w:rsidR="00F6541F" w:rsidRPr="00AF7EDF">
        <w:rPr>
          <w:rFonts w:ascii="Times New Roman" w:hAnsi="Times New Roman"/>
        </w:rPr>
        <w:t>:</w:t>
      </w:r>
    </w:p>
    <w:p w:rsidR="001B5D16" w:rsidRPr="00AF7EDF" w:rsidRDefault="001B5D16" w:rsidP="001B5D16">
      <w:pPr>
        <w:tabs>
          <w:tab w:val="left" w:pos="0"/>
        </w:tabs>
        <w:spacing w:after="0" w:line="240" w:lineRule="auto"/>
        <w:ind w:left="284"/>
        <w:jc w:val="both"/>
        <w:rPr>
          <w:rFonts w:ascii="Times New Roman" w:hAnsi="Times New Roman"/>
        </w:rPr>
      </w:pPr>
    </w:p>
    <w:p w:rsidR="00F6541F" w:rsidRPr="009A19D4" w:rsidRDefault="00F6541F" w:rsidP="001B5D16">
      <w:pPr>
        <w:spacing w:after="0" w:line="240" w:lineRule="auto"/>
        <w:ind w:left="426" w:hanging="426"/>
        <w:jc w:val="both"/>
        <w:rPr>
          <w:rFonts w:ascii="Times New Roman" w:hAnsi="Times New Roman"/>
          <w:highlight w:val="yellow"/>
        </w:rPr>
      </w:pPr>
      <w:r w:rsidRPr="009A19D4">
        <w:rPr>
          <w:rFonts w:ascii="Times New Roman" w:hAnsi="Times New Roman"/>
        </w:rPr>
        <w:t xml:space="preserve">a) </w:t>
      </w:r>
      <w:r w:rsidR="001B5D16">
        <w:rPr>
          <w:rFonts w:ascii="Times New Roman" w:hAnsi="Times New Roman"/>
        </w:rPr>
        <w:t xml:space="preserve">  </w:t>
      </w:r>
      <w:r w:rsidRPr="009A19D4">
        <w:rPr>
          <w:rFonts w:ascii="Times New Roman" w:hAnsi="Times New Roman"/>
        </w:rPr>
        <w:t xml:space="preserve">zaświadczenia lub innego dokumentu potwierdzającego ukończenie warsztatów, zawierającego </w:t>
      </w:r>
      <w:r w:rsidR="001B5D16">
        <w:rPr>
          <w:rFonts w:ascii="Times New Roman" w:hAnsi="Times New Roman"/>
        </w:rPr>
        <w:t xml:space="preserve"> </w:t>
      </w:r>
      <w:r w:rsidRPr="009A19D4">
        <w:rPr>
          <w:rFonts w:ascii="Times New Roman" w:hAnsi="Times New Roman"/>
        </w:rPr>
        <w:t>wszystkie wymagane elementy wymienione w §</w:t>
      </w:r>
      <w:r w:rsidR="00DB18AE" w:rsidRPr="009A19D4">
        <w:rPr>
          <w:rFonts w:ascii="Times New Roman" w:hAnsi="Times New Roman"/>
        </w:rPr>
        <w:t xml:space="preserve"> </w:t>
      </w:r>
      <w:r w:rsidRPr="009A19D4">
        <w:rPr>
          <w:rFonts w:ascii="Times New Roman" w:hAnsi="Times New Roman"/>
        </w:rPr>
        <w:t>71 ust.</w:t>
      </w:r>
      <w:r w:rsidR="00615DB9">
        <w:rPr>
          <w:rFonts w:ascii="Times New Roman" w:hAnsi="Times New Roman"/>
        </w:rPr>
        <w:t xml:space="preserve"> </w:t>
      </w:r>
      <w:r w:rsidRPr="009A19D4">
        <w:rPr>
          <w:rFonts w:ascii="Times New Roman" w:hAnsi="Times New Roman"/>
        </w:rPr>
        <w:t xml:space="preserve">4 rozporządzenia </w:t>
      </w:r>
      <w:proofErr w:type="spellStart"/>
      <w:r w:rsidRPr="009A19D4">
        <w:rPr>
          <w:rFonts w:ascii="Times New Roman" w:hAnsi="Times New Roman"/>
        </w:rPr>
        <w:t>MPiPS</w:t>
      </w:r>
      <w:proofErr w:type="spellEnd"/>
      <w:r w:rsidRPr="009A19D4">
        <w:rPr>
          <w:rFonts w:ascii="Times New Roman" w:hAnsi="Times New Roman"/>
        </w:rPr>
        <w:t xml:space="preserve"> z dnia 14 maja 2014 r. w sprawie szczegółowych warunków realizacji oraz trybu i sposobów prowadzenia usług rynku pracy (Dz. U. z 2014 r. poz. 667):</w:t>
      </w:r>
      <w:r w:rsidRPr="009A19D4">
        <w:rPr>
          <w:rFonts w:ascii="Times New Roman" w:hAnsi="Times New Roman"/>
          <w:highlight w:val="yellow"/>
        </w:rPr>
        <w:t xml:space="preserve"> </w:t>
      </w:r>
    </w:p>
    <w:p w:rsidR="00F6541F" w:rsidRPr="009A19D4" w:rsidRDefault="00F6541F" w:rsidP="00934134">
      <w:pPr>
        <w:spacing w:after="0" w:line="240" w:lineRule="auto"/>
        <w:ind w:left="426"/>
        <w:jc w:val="both"/>
        <w:rPr>
          <w:rFonts w:ascii="Times New Roman" w:hAnsi="Times New Roman"/>
        </w:rPr>
      </w:pPr>
      <w:r w:rsidRPr="009A19D4">
        <w:rPr>
          <w:rFonts w:ascii="Times New Roman" w:hAnsi="Times New Roman"/>
        </w:rPr>
        <w:t>- numer z rejestru ,</w:t>
      </w:r>
    </w:p>
    <w:p w:rsidR="00F6541F" w:rsidRPr="009A19D4" w:rsidRDefault="00F6541F" w:rsidP="00934134">
      <w:pPr>
        <w:spacing w:after="0" w:line="240" w:lineRule="auto"/>
        <w:ind w:left="426"/>
        <w:jc w:val="both"/>
        <w:rPr>
          <w:rFonts w:ascii="Times New Roman" w:hAnsi="Times New Roman"/>
        </w:rPr>
      </w:pPr>
      <w:r w:rsidRPr="009A19D4">
        <w:rPr>
          <w:rFonts w:ascii="Times New Roman" w:hAnsi="Times New Roman"/>
        </w:rPr>
        <w:t>- imię i nazwisko oraz numer PESEL uczestnika szkol</w:t>
      </w:r>
      <w:r w:rsidR="009B7759">
        <w:rPr>
          <w:rFonts w:ascii="Times New Roman" w:hAnsi="Times New Roman"/>
        </w:rPr>
        <w:t xml:space="preserve">enia, a w przypadku cudzoziemca </w:t>
      </w:r>
      <w:r w:rsidRPr="009A19D4">
        <w:rPr>
          <w:rFonts w:ascii="Times New Roman" w:hAnsi="Times New Roman"/>
        </w:rPr>
        <w:t>numer dokumentu stwierdzającego tożsamość,</w:t>
      </w:r>
    </w:p>
    <w:p w:rsidR="00F6541F" w:rsidRPr="009A19D4" w:rsidRDefault="00F6541F" w:rsidP="00934134">
      <w:pPr>
        <w:tabs>
          <w:tab w:val="left" w:pos="0"/>
        </w:tabs>
        <w:spacing w:after="0" w:line="240" w:lineRule="auto"/>
        <w:ind w:left="426"/>
        <w:jc w:val="both"/>
        <w:rPr>
          <w:rFonts w:ascii="Times New Roman" w:hAnsi="Times New Roman"/>
        </w:rPr>
      </w:pPr>
      <w:r w:rsidRPr="009A19D4">
        <w:rPr>
          <w:rFonts w:ascii="Times New Roman" w:hAnsi="Times New Roman"/>
        </w:rPr>
        <w:t>- nazwę instytucji szkoleniowej przeprowadzającej szkolenie,</w:t>
      </w:r>
    </w:p>
    <w:p w:rsidR="00F6541F" w:rsidRPr="009A19D4" w:rsidRDefault="00F6541F" w:rsidP="00934134">
      <w:pPr>
        <w:tabs>
          <w:tab w:val="left" w:pos="0"/>
        </w:tabs>
        <w:spacing w:after="0" w:line="240" w:lineRule="auto"/>
        <w:ind w:left="426"/>
        <w:jc w:val="both"/>
        <w:rPr>
          <w:rFonts w:ascii="Times New Roman" w:hAnsi="Times New Roman"/>
        </w:rPr>
      </w:pPr>
      <w:r w:rsidRPr="009A19D4">
        <w:rPr>
          <w:rFonts w:ascii="Times New Roman" w:hAnsi="Times New Roman"/>
        </w:rPr>
        <w:t>- formę i nazwę szkolenia,</w:t>
      </w:r>
    </w:p>
    <w:p w:rsidR="00F6541F" w:rsidRPr="009A19D4" w:rsidRDefault="00F6541F" w:rsidP="00934134">
      <w:pPr>
        <w:tabs>
          <w:tab w:val="left" w:pos="0"/>
        </w:tabs>
        <w:spacing w:after="0" w:line="240" w:lineRule="auto"/>
        <w:ind w:left="426"/>
        <w:jc w:val="both"/>
        <w:rPr>
          <w:rFonts w:ascii="Times New Roman" w:hAnsi="Times New Roman"/>
        </w:rPr>
      </w:pPr>
      <w:r w:rsidRPr="009A19D4">
        <w:rPr>
          <w:rFonts w:ascii="Times New Roman" w:hAnsi="Times New Roman"/>
        </w:rPr>
        <w:t>- okres trwania szkolenia,</w:t>
      </w:r>
    </w:p>
    <w:p w:rsidR="00F6541F" w:rsidRPr="00B16548" w:rsidRDefault="00615DB9" w:rsidP="00615DB9">
      <w:pPr>
        <w:tabs>
          <w:tab w:val="left" w:pos="0"/>
        </w:tabs>
        <w:spacing w:after="0" w:line="240" w:lineRule="auto"/>
        <w:ind w:left="567" w:hanging="141"/>
        <w:jc w:val="both"/>
        <w:rPr>
          <w:rFonts w:ascii="Times New Roman" w:hAnsi="Times New Roman"/>
        </w:rPr>
      </w:pPr>
      <w:r>
        <w:rPr>
          <w:rFonts w:ascii="Times New Roman" w:hAnsi="Times New Roman"/>
        </w:rPr>
        <w:t>-</w:t>
      </w:r>
      <w:r>
        <w:rPr>
          <w:rFonts w:ascii="Times New Roman" w:hAnsi="Times New Roman"/>
        </w:rPr>
        <w:tab/>
      </w:r>
      <w:r w:rsidR="00F6541F" w:rsidRPr="009A19D4">
        <w:rPr>
          <w:rFonts w:ascii="Times New Roman" w:hAnsi="Times New Roman"/>
        </w:rPr>
        <w:t xml:space="preserve">miejsce i datę wydania zaświadczenia lub innego dokumentu potwierdzającego ukończenie </w:t>
      </w:r>
      <w:r w:rsidR="00F6541F" w:rsidRPr="00B16548">
        <w:rPr>
          <w:rFonts w:ascii="Times New Roman" w:hAnsi="Times New Roman"/>
        </w:rPr>
        <w:t>szkolenia i uzyskanie kwalifikacji,</w:t>
      </w:r>
    </w:p>
    <w:p w:rsidR="00F6541F" w:rsidRPr="00B16548" w:rsidRDefault="00F6541F" w:rsidP="00934134">
      <w:pPr>
        <w:tabs>
          <w:tab w:val="left" w:pos="900"/>
        </w:tabs>
        <w:spacing w:after="0" w:line="240" w:lineRule="auto"/>
        <w:ind w:left="426"/>
        <w:jc w:val="both"/>
        <w:rPr>
          <w:rFonts w:ascii="Times New Roman" w:hAnsi="Times New Roman"/>
        </w:rPr>
      </w:pPr>
      <w:r w:rsidRPr="00B16548">
        <w:rPr>
          <w:rFonts w:ascii="Times New Roman" w:hAnsi="Times New Roman"/>
        </w:rPr>
        <w:t>- tematy i wymiar godzin edukacyjnych,</w:t>
      </w:r>
    </w:p>
    <w:p w:rsidR="00F6541F" w:rsidRPr="00B16548" w:rsidRDefault="00F6541F" w:rsidP="000B5963">
      <w:pPr>
        <w:tabs>
          <w:tab w:val="left" w:pos="567"/>
        </w:tabs>
        <w:spacing w:after="0" w:line="240" w:lineRule="auto"/>
        <w:ind w:left="426"/>
        <w:jc w:val="both"/>
        <w:rPr>
          <w:rFonts w:ascii="Times New Roman" w:hAnsi="Times New Roman"/>
        </w:rPr>
      </w:pPr>
      <w:r w:rsidRPr="00B16548">
        <w:rPr>
          <w:rFonts w:ascii="Times New Roman" w:hAnsi="Times New Roman"/>
        </w:rPr>
        <w:t>-</w:t>
      </w:r>
      <w:r w:rsidR="000B5963" w:rsidRPr="00B16548">
        <w:rPr>
          <w:rFonts w:ascii="Times New Roman" w:hAnsi="Times New Roman"/>
        </w:rPr>
        <w:tab/>
      </w:r>
      <w:r w:rsidRPr="00B16548">
        <w:rPr>
          <w:rFonts w:ascii="Times New Roman" w:hAnsi="Times New Roman"/>
        </w:rPr>
        <w:t xml:space="preserve">podpis osoby upoważnionej przez instytucję szkoleniową przeprowadzającej </w:t>
      </w:r>
      <w:r w:rsidR="009E2C26" w:rsidRPr="00B16548">
        <w:rPr>
          <w:rFonts w:ascii="Times New Roman" w:hAnsi="Times New Roman"/>
        </w:rPr>
        <w:t>warsztaty</w:t>
      </w:r>
      <w:r w:rsidRPr="00B16548">
        <w:rPr>
          <w:rFonts w:ascii="Times New Roman" w:hAnsi="Times New Roman"/>
        </w:rPr>
        <w:t>;</w:t>
      </w:r>
    </w:p>
    <w:p w:rsidR="00F6541F" w:rsidRPr="009A19D4" w:rsidRDefault="00F6541F" w:rsidP="00934134">
      <w:pPr>
        <w:tabs>
          <w:tab w:val="left" w:pos="900"/>
        </w:tabs>
        <w:spacing w:after="0" w:line="240" w:lineRule="auto"/>
        <w:ind w:left="426"/>
        <w:jc w:val="both"/>
        <w:rPr>
          <w:rFonts w:ascii="Times New Roman" w:hAnsi="Times New Roman"/>
        </w:rPr>
      </w:pPr>
      <w:r w:rsidRPr="009A19D4">
        <w:rPr>
          <w:rFonts w:ascii="Times New Roman" w:hAnsi="Times New Roman"/>
        </w:rPr>
        <w:lastRenderedPageBreak/>
        <w:t>lub:</w:t>
      </w:r>
    </w:p>
    <w:p w:rsidR="00B63400" w:rsidRPr="00B63400" w:rsidRDefault="00F6541F" w:rsidP="00B63400">
      <w:pPr>
        <w:tabs>
          <w:tab w:val="left" w:pos="284"/>
        </w:tabs>
        <w:spacing w:after="0" w:line="240" w:lineRule="auto"/>
        <w:ind w:left="284" w:hanging="284"/>
        <w:jc w:val="both"/>
        <w:rPr>
          <w:rFonts w:ascii="Times New Roman" w:hAnsi="Times New Roman"/>
        </w:rPr>
      </w:pPr>
      <w:r w:rsidRPr="009A19D4">
        <w:rPr>
          <w:rFonts w:ascii="Times New Roman" w:hAnsi="Times New Roman"/>
        </w:rPr>
        <w:t>b</w:t>
      </w:r>
      <w:r w:rsidRPr="00B63400">
        <w:rPr>
          <w:rFonts w:ascii="Times New Roman" w:hAnsi="Times New Roman"/>
        </w:rPr>
        <w:t xml:space="preserve">) </w:t>
      </w:r>
      <w:r w:rsidR="00B63400" w:rsidRPr="00B63400">
        <w:rPr>
          <w:rFonts w:ascii="Times New Roman" w:hAnsi="Times New Roman"/>
        </w:rPr>
        <w:t>zaświadczenia zgodnego z § 22 rozporządzenia Ministra Edukacji</w:t>
      </w:r>
      <w:r w:rsidR="00B63400">
        <w:rPr>
          <w:rFonts w:ascii="Times New Roman" w:hAnsi="Times New Roman"/>
        </w:rPr>
        <w:t xml:space="preserve"> Narodowej z dnia 19 marca 2019</w:t>
      </w:r>
      <w:r w:rsidR="00B63400" w:rsidRPr="00B63400">
        <w:rPr>
          <w:rFonts w:ascii="Times New Roman" w:hAnsi="Times New Roman"/>
        </w:rPr>
        <w:t xml:space="preserve">r. w sprawie kształcenia ustawicznego w formach pozaszkolnych (Dz. U. z 2019r.  poz. 652) – </w:t>
      </w:r>
    </w:p>
    <w:p w:rsidR="00B63400" w:rsidRPr="00B63400" w:rsidRDefault="00B63400" w:rsidP="00B63400">
      <w:pPr>
        <w:tabs>
          <w:tab w:val="left" w:pos="284"/>
        </w:tabs>
        <w:spacing w:after="0" w:line="240" w:lineRule="auto"/>
        <w:ind w:left="284" w:hanging="284"/>
        <w:jc w:val="both"/>
        <w:rPr>
          <w:rFonts w:ascii="Times New Roman" w:hAnsi="Times New Roman"/>
          <w:b/>
        </w:rPr>
      </w:pPr>
      <w:r w:rsidRPr="00B63400">
        <w:rPr>
          <w:rFonts w:ascii="Times New Roman" w:hAnsi="Times New Roman"/>
        </w:rPr>
        <w:t xml:space="preserve">     oraz dodatkowo suplement do zaświadczenia o ukończeniu kursu;</w:t>
      </w:r>
      <w:r w:rsidRPr="00B63400">
        <w:rPr>
          <w:rFonts w:ascii="Times New Roman" w:hAnsi="Times New Roman"/>
          <w:b/>
        </w:rPr>
        <w:t xml:space="preserve"> </w:t>
      </w:r>
    </w:p>
    <w:p w:rsidR="009B7759" w:rsidRPr="009A19D4" w:rsidRDefault="009B7759" w:rsidP="00B63400">
      <w:pPr>
        <w:tabs>
          <w:tab w:val="left" w:pos="900"/>
        </w:tabs>
        <w:spacing w:after="0" w:line="240" w:lineRule="auto"/>
        <w:ind w:left="426"/>
        <w:jc w:val="both"/>
        <w:rPr>
          <w:rFonts w:ascii="Times New Roman" w:hAnsi="Times New Roman"/>
        </w:rPr>
      </w:pPr>
    </w:p>
    <w:p w:rsidR="00F6541F" w:rsidRPr="00934134" w:rsidRDefault="00934134" w:rsidP="00934134">
      <w:pPr>
        <w:tabs>
          <w:tab w:val="left" w:pos="540"/>
        </w:tabs>
        <w:spacing w:after="0" w:line="240" w:lineRule="auto"/>
        <w:ind w:left="426" w:hanging="426"/>
        <w:jc w:val="both"/>
        <w:rPr>
          <w:rFonts w:ascii="Times New Roman" w:hAnsi="Times New Roman"/>
        </w:rPr>
      </w:pPr>
      <w:r>
        <w:rPr>
          <w:rFonts w:ascii="Times New Roman" w:hAnsi="Times New Roman"/>
        </w:rPr>
        <w:t>1</w:t>
      </w:r>
      <w:r w:rsidR="00962244">
        <w:rPr>
          <w:rFonts w:ascii="Times New Roman" w:hAnsi="Times New Roman"/>
        </w:rPr>
        <w:t>1</w:t>
      </w:r>
      <w:r>
        <w:rPr>
          <w:rFonts w:ascii="Times New Roman" w:hAnsi="Times New Roman"/>
        </w:rPr>
        <w:t xml:space="preserve">. </w:t>
      </w:r>
      <w:r w:rsidR="00F6541F" w:rsidRPr="00934134">
        <w:rPr>
          <w:rFonts w:ascii="Times New Roman" w:hAnsi="Times New Roman"/>
        </w:rPr>
        <w:t xml:space="preserve">Wykonawca zobowiązany jest do opracowania wzoru anonimowej </w:t>
      </w:r>
      <w:r w:rsidR="00F6541F" w:rsidRPr="009E2C26">
        <w:rPr>
          <w:rFonts w:ascii="Times New Roman" w:hAnsi="Times New Roman"/>
        </w:rPr>
        <w:t xml:space="preserve">ankiety dla uczestników </w:t>
      </w:r>
      <w:r w:rsidR="009E2C26" w:rsidRPr="009E2C26">
        <w:rPr>
          <w:rFonts w:ascii="Times New Roman" w:hAnsi="Times New Roman"/>
        </w:rPr>
        <w:t>warsztatów</w:t>
      </w:r>
      <w:r w:rsidR="00F6541F" w:rsidRPr="009E2C26">
        <w:rPr>
          <w:rFonts w:ascii="Times New Roman" w:hAnsi="Times New Roman"/>
        </w:rPr>
        <w:t xml:space="preserve"> służącej</w:t>
      </w:r>
      <w:r w:rsidR="00F6541F" w:rsidRPr="00934134">
        <w:rPr>
          <w:rFonts w:ascii="Times New Roman" w:hAnsi="Times New Roman"/>
        </w:rPr>
        <w:t xml:space="preserve"> do oceny warsztatów, a po zakończeniu warsztatów do</w:t>
      </w:r>
      <w:r w:rsidR="002A38BC">
        <w:rPr>
          <w:rFonts w:ascii="Times New Roman" w:hAnsi="Times New Roman"/>
        </w:rPr>
        <w:t xml:space="preserve"> jej przeprowadzenia i</w:t>
      </w:r>
      <w:r w:rsidR="00F6541F" w:rsidRPr="00934134">
        <w:rPr>
          <w:rFonts w:ascii="Times New Roman" w:hAnsi="Times New Roman"/>
        </w:rPr>
        <w:t xml:space="preserve"> przekazania Zamawiającemu wyników badania opinii </w:t>
      </w:r>
      <w:r w:rsidR="00F6541F" w:rsidRPr="0099075F">
        <w:rPr>
          <w:rFonts w:ascii="Times New Roman" w:hAnsi="Times New Roman"/>
        </w:rPr>
        <w:t>uczestników warsztatów.</w:t>
      </w:r>
    </w:p>
    <w:p w:rsidR="00E014B5" w:rsidRPr="009A19D4" w:rsidRDefault="00E014B5" w:rsidP="00874F10">
      <w:pPr>
        <w:tabs>
          <w:tab w:val="left" w:pos="540"/>
        </w:tabs>
        <w:spacing w:after="0" w:line="240" w:lineRule="auto"/>
        <w:jc w:val="both"/>
        <w:rPr>
          <w:rFonts w:ascii="Times New Roman" w:hAnsi="Times New Roman"/>
        </w:rPr>
      </w:pPr>
    </w:p>
    <w:p w:rsidR="00F6541F" w:rsidRDefault="00934134" w:rsidP="00934134">
      <w:pPr>
        <w:tabs>
          <w:tab w:val="left" w:pos="540"/>
        </w:tabs>
        <w:spacing w:after="0" w:line="240" w:lineRule="auto"/>
        <w:ind w:left="426" w:hanging="426"/>
        <w:jc w:val="both"/>
        <w:rPr>
          <w:rFonts w:ascii="Times New Roman" w:hAnsi="Times New Roman"/>
        </w:rPr>
      </w:pPr>
      <w:r w:rsidRPr="00DF06E8">
        <w:rPr>
          <w:rFonts w:ascii="Times New Roman" w:hAnsi="Times New Roman"/>
        </w:rPr>
        <w:t>1</w:t>
      </w:r>
      <w:r w:rsidR="00962244">
        <w:rPr>
          <w:rFonts w:ascii="Times New Roman" w:hAnsi="Times New Roman"/>
        </w:rPr>
        <w:t>2</w:t>
      </w:r>
      <w:r w:rsidRPr="00DF06E8">
        <w:rPr>
          <w:rFonts w:ascii="Times New Roman" w:hAnsi="Times New Roman"/>
        </w:rPr>
        <w:t xml:space="preserve">. </w:t>
      </w:r>
      <w:r w:rsidR="00F6541F" w:rsidRPr="00DF06E8">
        <w:rPr>
          <w:rFonts w:ascii="Times New Roman" w:hAnsi="Times New Roman"/>
        </w:rPr>
        <w:t>Wykonawca w celu wydania zaświadczenia będzie potrzebował danych osobowych, które nie zostaną mu udostępnione przez Zamawiającego</w:t>
      </w:r>
      <w:r w:rsidR="009E2C26" w:rsidRPr="00DF06E8">
        <w:rPr>
          <w:rFonts w:ascii="Times New Roman" w:hAnsi="Times New Roman"/>
        </w:rPr>
        <w:t>.</w:t>
      </w:r>
      <w:r w:rsidR="00F6541F" w:rsidRPr="00DF06E8">
        <w:rPr>
          <w:rFonts w:ascii="Times New Roman" w:hAnsi="Times New Roman"/>
        </w:rPr>
        <w:t xml:space="preserve"> </w:t>
      </w:r>
      <w:r w:rsidR="009E2C26" w:rsidRPr="00DF06E8">
        <w:rPr>
          <w:rFonts w:ascii="Times New Roman" w:hAnsi="Times New Roman"/>
        </w:rPr>
        <w:t xml:space="preserve">Wykonawca </w:t>
      </w:r>
      <w:r w:rsidR="00F6541F" w:rsidRPr="00DF06E8">
        <w:rPr>
          <w:rFonts w:ascii="Times New Roman" w:hAnsi="Times New Roman"/>
        </w:rPr>
        <w:t>zobowiązany jest do</w:t>
      </w:r>
      <w:r w:rsidR="00F6541F" w:rsidRPr="00934134">
        <w:rPr>
          <w:rFonts w:ascii="Times New Roman" w:hAnsi="Times New Roman"/>
        </w:rPr>
        <w:t xml:space="preserve"> ich pozyskania </w:t>
      </w:r>
      <w:r w:rsidR="001D2903">
        <w:rPr>
          <w:rFonts w:ascii="Times New Roman" w:hAnsi="Times New Roman"/>
        </w:rPr>
        <w:br/>
      </w:r>
      <w:r w:rsidR="00F6541F" w:rsidRPr="00934134">
        <w:rPr>
          <w:rFonts w:ascii="Times New Roman" w:hAnsi="Times New Roman"/>
        </w:rPr>
        <w:t>od uczestników warsztatów. Dane pozyskane od uczestników mogą być wykorzystane wyłącznie w celu wydania zaświadczenia.</w:t>
      </w:r>
    </w:p>
    <w:p w:rsidR="000B5963" w:rsidRPr="00934134" w:rsidRDefault="000B5963" w:rsidP="00934134">
      <w:pPr>
        <w:tabs>
          <w:tab w:val="left" w:pos="540"/>
        </w:tabs>
        <w:spacing w:after="0" w:line="240" w:lineRule="auto"/>
        <w:ind w:left="426" w:hanging="426"/>
        <w:jc w:val="both"/>
        <w:rPr>
          <w:rFonts w:ascii="Times New Roman" w:hAnsi="Times New Roman"/>
        </w:rPr>
      </w:pPr>
    </w:p>
    <w:p w:rsidR="00F6541F" w:rsidRPr="00934134" w:rsidRDefault="00934134" w:rsidP="00934134">
      <w:pPr>
        <w:tabs>
          <w:tab w:val="left" w:pos="540"/>
        </w:tabs>
        <w:spacing w:after="0" w:line="240" w:lineRule="auto"/>
        <w:jc w:val="both"/>
        <w:rPr>
          <w:rFonts w:ascii="Times New Roman" w:hAnsi="Times New Roman"/>
        </w:rPr>
      </w:pPr>
      <w:r>
        <w:rPr>
          <w:rFonts w:ascii="Times New Roman" w:hAnsi="Times New Roman"/>
        </w:rPr>
        <w:t>1</w:t>
      </w:r>
      <w:r w:rsidR="00962244">
        <w:rPr>
          <w:rFonts w:ascii="Times New Roman" w:hAnsi="Times New Roman"/>
        </w:rPr>
        <w:t>3</w:t>
      </w:r>
      <w:r>
        <w:rPr>
          <w:rFonts w:ascii="Times New Roman" w:hAnsi="Times New Roman"/>
        </w:rPr>
        <w:t xml:space="preserve">. </w:t>
      </w:r>
      <w:r w:rsidR="00F6541F" w:rsidRPr="00934134">
        <w:rPr>
          <w:rFonts w:ascii="Times New Roman" w:hAnsi="Times New Roman"/>
        </w:rPr>
        <w:t>Wykonawca zobowiązany jest do prowadzenia dokumentacji przebiegu warsztatów stanowiących:</w:t>
      </w:r>
    </w:p>
    <w:p w:rsidR="00F6541F" w:rsidRDefault="009B7759" w:rsidP="00934134">
      <w:pPr>
        <w:spacing w:after="0" w:line="240" w:lineRule="auto"/>
        <w:ind w:left="426"/>
        <w:jc w:val="both"/>
        <w:rPr>
          <w:rFonts w:ascii="Times New Roman" w:hAnsi="Times New Roman"/>
        </w:rPr>
      </w:pPr>
      <w:r>
        <w:rPr>
          <w:rFonts w:ascii="Times New Roman" w:hAnsi="Times New Roman"/>
        </w:rPr>
        <w:t xml:space="preserve">a) </w:t>
      </w:r>
      <w:r w:rsidR="00F6541F" w:rsidRPr="009A19D4">
        <w:rPr>
          <w:rFonts w:ascii="Times New Roman" w:hAnsi="Times New Roman"/>
        </w:rPr>
        <w:t>dziennik zajęć edukacyjnych zawierający tematy i wymiar godzin zajęć edukacyjnych oraz imienną listę obecności zawierającą: imię, nazwisko i podpis uczestnika warsztatów na każdej godzinie zajęć edukacyjnych,</w:t>
      </w:r>
    </w:p>
    <w:p w:rsidR="00F6541F" w:rsidRPr="009A19D4" w:rsidRDefault="009B7759" w:rsidP="00934134">
      <w:pPr>
        <w:spacing w:after="0" w:line="240" w:lineRule="auto"/>
        <w:ind w:left="426"/>
        <w:jc w:val="both"/>
        <w:rPr>
          <w:rFonts w:ascii="Times New Roman" w:hAnsi="Times New Roman"/>
        </w:rPr>
      </w:pPr>
      <w:r>
        <w:rPr>
          <w:rFonts w:ascii="Times New Roman" w:hAnsi="Times New Roman"/>
        </w:rPr>
        <w:t xml:space="preserve">b) </w:t>
      </w:r>
      <w:r w:rsidR="00F6541F" w:rsidRPr="009A19D4">
        <w:rPr>
          <w:rFonts w:ascii="Times New Roman" w:hAnsi="Times New Roman"/>
        </w:rPr>
        <w:t>rejestr wydanych zaświadczeń potwierdzających ukończenie warsztatów zawierający: numer, imię i nazwisko oraz numer PESEL uczestnika warsztatów, a w przypadku cudzoziemca numer dokumentu stwierdzającego tożsamość, oraz nazwę warsztatów i datę wydania zaświadczenia.</w:t>
      </w:r>
    </w:p>
    <w:p w:rsidR="00F6541F" w:rsidRPr="009A19D4" w:rsidRDefault="00F6541F" w:rsidP="00874F10">
      <w:pPr>
        <w:spacing w:after="0" w:line="240" w:lineRule="auto"/>
        <w:jc w:val="both"/>
        <w:rPr>
          <w:rFonts w:ascii="Times New Roman" w:hAnsi="Times New Roman"/>
        </w:rPr>
      </w:pPr>
    </w:p>
    <w:p w:rsidR="00F6541F" w:rsidRPr="009A19D4" w:rsidRDefault="009B7759" w:rsidP="00934134">
      <w:pPr>
        <w:tabs>
          <w:tab w:val="left" w:pos="900"/>
        </w:tabs>
        <w:spacing w:after="0" w:line="240" w:lineRule="auto"/>
        <w:ind w:left="426" w:hanging="426"/>
        <w:jc w:val="both"/>
        <w:rPr>
          <w:rFonts w:ascii="Times New Roman" w:hAnsi="Times New Roman"/>
        </w:rPr>
      </w:pPr>
      <w:r>
        <w:rPr>
          <w:rFonts w:ascii="Times New Roman" w:hAnsi="Times New Roman"/>
        </w:rPr>
        <w:t>1</w:t>
      </w:r>
      <w:r w:rsidR="00962244">
        <w:rPr>
          <w:rFonts w:ascii="Times New Roman" w:hAnsi="Times New Roman"/>
        </w:rPr>
        <w:t>4</w:t>
      </w:r>
      <w:r>
        <w:rPr>
          <w:rFonts w:ascii="Times New Roman" w:hAnsi="Times New Roman"/>
        </w:rPr>
        <w:t xml:space="preserve">. </w:t>
      </w:r>
      <w:r w:rsidR="00F6541F" w:rsidRPr="009A19D4">
        <w:rPr>
          <w:rFonts w:ascii="Times New Roman" w:hAnsi="Times New Roman"/>
        </w:rPr>
        <w:t xml:space="preserve">Wykonawca zobowiązany jest do ubezpieczenia od następstw nieszczęśliwych wypadków </w:t>
      </w:r>
      <w:r w:rsidR="00934134">
        <w:rPr>
          <w:rFonts w:ascii="Times New Roman" w:hAnsi="Times New Roman"/>
        </w:rPr>
        <w:t xml:space="preserve"> </w:t>
      </w:r>
      <w:r w:rsidR="00F6541F" w:rsidRPr="0099075F">
        <w:rPr>
          <w:rFonts w:ascii="Times New Roman" w:hAnsi="Times New Roman"/>
        </w:rPr>
        <w:t xml:space="preserve">uczestników </w:t>
      </w:r>
      <w:r w:rsidR="009E2C26" w:rsidRPr="0099075F">
        <w:rPr>
          <w:rFonts w:ascii="Times New Roman" w:hAnsi="Times New Roman"/>
        </w:rPr>
        <w:t>warsztatów</w:t>
      </w:r>
      <w:r w:rsidR="00F6541F" w:rsidRPr="0099075F">
        <w:rPr>
          <w:rFonts w:ascii="Times New Roman" w:hAnsi="Times New Roman"/>
        </w:rPr>
        <w:t>,</w:t>
      </w:r>
      <w:r w:rsidR="00F6541F" w:rsidRPr="009A19D4">
        <w:rPr>
          <w:rFonts w:ascii="Times New Roman" w:hAnsi="Times New Roman"/>
        </w:rPr>
        <w:t xml:space="preserve"> wskazanych przez Zamawiającego.</w:t>
      </w:r>
    </w:p>
    <w:p w:rsidR="00F6541F" w:rsidRPr="009A19D4" w:rsidRDefault="00F6541F" w:rsidP="00874F10">
      <w:pPr>
        <w:tabs>
          <w:tab w:val="left" w:pos="900"/>
        </w:tabs>
        <w:spacing w:after="0" w:line="240" w:lineRule="auto"/>
        <w:jc w:val="both"/>
        <w:rPr>
          <w:rFonts w:ascii="Times New Roman" w:hAnsi="Times New Roman"/>
        </w:rPr>
      </w:pPr>
    </w:p>
    <w:p w:rsidR="00F6541F" w:rsidRPr="00B16548" w:rsidRDefault="009B7759" w:rsidP="00934134">
      <w:pPr>
        <w:spacing w:after="0" w:line="240" w:lineRule="auto"/>
        <w:ind w:left="426" w:hanging="426"/>
        <w:jc w:val="both"/>
        <w:rPr>
          <w:rFonts w:ascii="Times New Roman" w:hAnsi="Times New Roman"/>
        </w:rPr>
      </w:pPr>
      <w:r>
        <w:rPr>
          <w:rFonts w:ascii="Times New Roman" w:hAnsi="Times New Roman"/>
        </w:rPr>
        <w:t>1</w:t>
      </w:r>
      <w:r w:rsidR="00962244">
        <w:rPr>
          <w:rFonts w:ascii="Times New Roman" w:hAnsi="Times New Roman"/>
        </w:rPr>
        <w:t>5</w:t>
      </w:r>
      <w:r>
        <w:rPr>
          <w:rFonts w:ascii="Times New Roman" w:hAnsi="Times New Roman"/>
        </w:rPr>
        <w:t xml:space="preserve">. </w:t>
      </w:r>
      <w:r w:rsidR="00F6541F" w:rsidRPr="00B16548">
        <w:rPr>
          <w:rFonts w:ascii="Times New Roman" w:hAnsi="Times New Roman"/>
        </w:rPr>
        <w:t xml:space="preserve">W przypadku skierowania przez Zamawiającego do odbycia </w:t>
      </w:r>
      <w:r w:rsidR="009E2C26" w:rsidRPr="00B16548">
        <w:rPr>
          <w:rFonts w:ascii="Times New Roman" w:hAnsi="Times New Roman"/>
        </w:rPr>
        <w:t>warsztatów</w:t>
      </w:r>
      <w:r w:rsidR="00F6541F" w:rsidRPr="00B16548">
        <w:rPr>
          <w:rFonts w:ascii="Times New Roman" w:hAnsi="Times New Roman"/>
        </w:rPr>
        <w:t xml:space="preserve"> osób posiadających orzeczony stopień niepełnosprawności Wykonawca zobowiązany jest uwzględnić wymagania w zakresie rodzaju niepełnosprawności tych osób tj. dostosować sposób i miejsce prowadzenia szkolenia.</w:t>
      </w:r>
    </w:p>
    <w:p w:rsidR="00CE7D47" w:rsidRDefault="00CE7D47" w:rsidP="00934134">
      <w:pPr>
        <w:spacing w:after="0" w:line="240" w:lineRule="auto"/>
        <w:ind w:left="426" w:hanging="426"/>
        <w:jc w:val="both"/>
        <w:rPr>
          <w:rFonts w:ascii="Times New Roman" w:hAnsi="Times New Roman"/>
        </w:rPr>
      </w:pPr>
    </w:p>
    <w:p w:rsidR="00F6541F" w:rsidRPr="009A19D4" w:rsidRDefault="009B7759" w:rsidP="00934134">
      <w:pPr>
        <w:spacing w:after="0" w:line="240" w:lineRule="auto"/>
        <w:ind w:left="426" w:hanging="426"/>
        <w:jc w:val="both"/>
        <w:rPr>
          <w:rFonts w:ascii="Times New Roman" w:hAnsi="Times New Roman"/>
        </w:rPr>
      </w:pPr>
      <w:r>
        <w:rPr>
          <w:rFonts w:ascii="Times New Roman" w:hAnsi="Times New Roman"/>
        </w:rPr>
        <w:t>1</w:t>
      </w:r>
      <w:r w:rsidR="00962244">
        <w:rPr>
          <w:rFonts w:ascii="Times New Roman" w:hAnsi="Times New Roman"/>
        </w:rPr>
        <w:t>6</w:t>
      </w:r>
      <w:r>
        <w:rPr>
          <w:rFonts w:ascii="Times New Roman" w:hAnsi="Times New Roman"/>
        </w:rPr>
        <w:t xml:space="preserve">. </w:t>
      </w:r>
      <w:r w:rsidR="00F6541F" w:rsidRPr="009A19D4">
        <w:rPr>
          <w:rFonts w:ascii="Times New Roman" w:hAnsi="Times New Roman"/>
        </w:rPr>
        <w:t>Wykonawca zobowiązany jest zapewnić nadzór wewnętrzny służący podnoszeniu jakości prowadzonych warsztatów. W ramach nadzoru wewnętrznego Wykonawca zobowiązuje się do:</w:t>
      </w:r>
    </w:p>
    <w:p w:rsidR="00F6541F" w:rsidRPr="00CE7D47" w:rsidRDefault="00F6541F" w:rsidP="00934134">
      <w:pPr>
        <w:tabs>
          <w:tab w:val="left" w:pos="540"/>
          <w:tab w:val="left" w:pos="900"/>
        </w:tabs>
        <w:spacing w:after="0" w:line="240" w:lineRule="auto"/>
        <w:ind w:left="426"/>
        <w:jc w:val="both"/>
        <w:rPr>
          <w:rFonts w:ascii="Times New Roman" w:hAnsi="Times New Roman"/>
          <w:color w:val="FF0000"/>
        </w:rPr>
      </w:pPr>
      <w:r w:rsidRPr="009A19D4">
        <w:rPr>
          <w:rFonts w:ascii="Times New Roman" w:hAnsi="Times New Roman"/>
        </w:rPr>
        <w:t xml:space="preserve">- bieżącego kontaktu osoby wskazanej do sprawowania nadzoru wewnętrznego z uczestnikami warsztatów </w:t>
      </w:r>
      <w:r w:rsidRPr="00492471">
        <w:rPr>
          <w:rFonts w:ascii="Times New Roman" w:hAnsi="Times New Roman"/>
        </w:rPr>
        <w:t>(minimum 1 raz dziennie w trakcie przerw),</w:t>
      </w:r>
    </w:p>
    <w:p w:rsidR="00F6541F" w:rsidRPr="009A19D4" w:rsidRDefault="00934134" w:rsidP="00934134">
      <w:pPr>
        <w:tabs>
          <w:tab w:val="left" w:pos="284"/>
        </w:tabs>
        <w:spacing w:after="0" w:line="240" w:lineRule="auto"/>
        <w:ind w:left="426" w:hanging="426"/>
        <w:jc w:val="both"/>
        <w:rPr>
          <w:rFonts w:ascii="Times New Roman" w:hAnsi="Times New Roman"/>
        </w:rPr>
      </w:pPr>
      <w:r>
        <w:rPr>
          <w:rFonts w:ascii="Times New Roman" w:hAnsi="Times New Roman"/>
        </w:rPr>
        <w:t>1</w:t>
      </w:r>
      <w:r w:rsidR="00962244">
        <w:rPr>
          <w:rFonts w:ascii="Times New Roman" w:hAnsi="Times New Roman"/>
        </w:rPr>
        <w:t>7</w:t>
      </w:r>
      <w:r>
        <w:rPr>
          <w:rFonts w:ascii="Times New Roman" w:hAnsi="Times New Roman"/>
        </w:rPr>
        <w:t xml:space="preserve">. </w:t>
      </w:r>
      <w:r w:rsidR="00F6541F" w:rsidRPr="009A19D4">
        <w:rPr>
          <w:rFonts w:ascii="Times New Roman" w:hAnsi="Times New Roman"/>
        </w:rPr>
        <w:t>W przerwach między zajęciami edukacyjnymi Wykonawca zobowiązany jest zapewnić uczestnikom warsztatów:</w:t>
      </w:r>
    </w:p>
    <w:p w:rsidR="00F6541F" w:rsidRPr="009A19D4" w:rsidRDefault="00F6541F" w:rsidP="00934134">
      <w:pPr>
        <w:tabs>
          <w:tab w:val="left" w:pos="284"/>
        </w:tabs>
        <w:spacing w:after="0" w:line="240" w:lineRule="auto"/>
        <w:ind w:left="426"/>
        <w:jc w:val="both"/>
        <w:rPr>
          <w:rFonts w:ascii="Times New Roman" w:hAnsi="Times New Roman"/>
        </w:rPr>
      </w:pPr>
      <w:r w:rsidRPr="009A19D4">
        <w:rPr>
          <w:rFonts w:ascii="Times New Roman" w:hAnsi="Times New Roman"/>
        </w:rPr>
        <w:t>- poczęstunek – ciastk</w:t>
      </w:r>
      <w:r w:rsidR="00187ED7">
        <w:rPr>
          <w:rFonts w:ascii="Times New Roman" w:hAnsi="Times New Roman"/>
        </w:rPr>
        <w:t>a</w:t>
      </w:r>
      <w:r w:rsidRPr="009A19D4">
        <w:rPr>
          <w:rFonts w:ascii="Times New Roman" w:hAnsi="Times New Roman"/>
        </w:rPr>
        <w:t xml:space="preserve"> w ilości min. 4 rodzaje (80g/osobę), kanapk</w:t>
      </w:r>
      <w:r w:rsidR="00187ED7">
        <w:rPr>
          <w:rFonts w:ascii="Times New Roman" w:hAnsi="Times New Roman"/>
        </w:rPr>
        <w:t>i</w:t>
      </w:r>
      <w:r w:rsidRPr="009A19D4">
        <w:rPr>
          <w:rFonts w:ascii="Times New Roman" w:hAnsi="Times New Roman"/>
        </w:rPr>
        <w:t>/przekąsk</w:t>
      </w:r>
      <w:r w:rsidR="00187ED7">
        <w:rPr>
          <w:rFonts w:ascii="Times New Roman" w:hAnsi="Times New Roman"/>
        </w:rPr>
        <w:t>i</w:t>
      </w:r>
      <w:r w:rsidRPr="009A19D4">
        <w:rPr>
          <w:rFonts w:ascii="Times New Roman" w:hAnsi="Times New Roman"/>
        </w:rPr>
        <w:t xml:space="preserve"> w ilości min. 6 sztuk na osobę (2 grupy * 66 sztuk),</w:t>
      </w:r>
    </w:p>
    <w:p w:rsidR="00F6541F" w:rsidRPr="009A19D4" w:rsidRDefault="00F6541F" w:rsidP="00934134">
      <w:pPr>
        <w:tabs>
          <w:tab w:val="left" w:pos="284"/>
        </w:tabs>
        <w:spacing w:after="0" w:line="240" w:lineRule="auto"/>
        <w:ind w:left="426"/>
        <w:jc w:val="both"/>
        <w:rPr>
          <w:rFonts w:ascii="Times New Roman" w:hAnsi="Times New Roman"/>
        </w:rPr>
      </w:pPr>
      <w:r w:rsidRPr="009A19D4">
        <w:rPr>
          <w:rFonts w:ascii="Times New Roman" w:hAnsi="Times New Roman"/>
        </w:rPr>
        <w:t>- serwis kawowy – kawa, herbata, woda/napoje oraz dodatki tj. cytryna, cukier, śmietanka itp.).</w:t>
      </w:r>
    </w:p>
    <w:p w:rsidR="00711DDD" w:rsidRPr="009A19D4" w:rsidRDefault="00711DDD" w:rsidP="00711DDD">
      <w:pPr>
        <w:pStyle w:val="Akapitzlist"/>
        <w:tabs>
          <w:tab w:val="center" w:pos="0"/>
        </w:tabs>
        <w:spacing w:after="0" w:line="240" w:lineRule="auto"/>
        <w:ind w:left="426"/>
        <w:jc w:val="both"/>
        <w:rPr>
          <w:rFonts w:ascii="Times New Roman" w:hAnsi="Times New Roman"/>
          <w:b/>
          <w:u w:val="single"/>
        </w:rPr>
      </w:pPr>
    </w:p>
    <w:p w:rsidR="00711DDD" w:rsidRPr="009A19D4" w:rsidRDefault="00711DDD" w:rsidP="00711DDD">
      <w:pPr>
        <w:pStyle w:val="Akapitzlist"/>
        <w:numPr>
          <w:ilvl w:val="0"/>
          <w:numId w:val="1"/>
        </w:numPr>
        <w:tabs>
          <w:tab w:val="center" w:pos="0"/>
        </w:tabs>
        <w:spacing w:after="0" w:line="240" w:lineRule="auto"/>
        <w:ind w:left="426" w:hanging="426"/>
        <w:jc w:val="both"/>
        <w:rPr>
          <w:rFonts w:ascii="Times New Roman" w:hAnsi="Times New Roman"/>
          <w:b/>
        </w:rPr>
      </w:pPr>
      <w:r w:rsidRPr="009A19D4">
        <w:rPr>
          <w:rFonts w:ascii="Times New Roman" w:hAnsi="Times New Roman"/>
          <w:b/>
        </w:rPr>
        <w:t>TERMIN REALIZACJI ZAMÓWIENIA</w:t>
      </w:r>
    </w:p>
    <w:p w:rsidR="005816D9" w:rsidRPr="009A19D4" w:rsidRDefault="005816D9" w:rsidP="005816D9">
      <w:pPr>
        <w:pStyle w:val="Akapitzlist"/>
        <w:tabs>
          <w:tab w:val="center" w:pos="0"/>
        </w:tabs>
        <w:spacing w:after="0" w:line="240" w:lineRule="auto"/>
        <w:ind w:left="426"/>
        <w:jc w:val="both"/>
        <w:rPr>
          <w:rFonts w:ascii="Times New Roman" w:hAnsi="Times New Roman"/>
          <w:b/>
        </w:rPr>
      </w:pPr>
    </w:p>
    <w:p w:rsidR="00CE7D47" w:rsidRDefault="005816D9" w:rsidP="009E2C26">
      <w:pPr>
        <w:pStyle w:val="Akapitzlist"/>
        <w:tabs>
          <w:tab w:val="center" w:pos="0"/>
        </w:tabs>
        <w:spacing w:after="0" w:line="240" w:lineRule="auto"/>
        <w:ind w:left="426"/>
        <w:jc w:val="both"/>
        <w:rPr>
          <w:rFonts w:ascii="Times New Roman" w:hAnsi="Times New Roman"/>
        </w:rPr>
      </w:pPr>
      <w:r w:rsidRPr="009A19D4">
        <w:rPr>
          <w:rFonts w:ascii="Times New Roman" w:hAnsi="Times New Roman"/>
        </w:rPr>
        <w:t xml:space="preserve">Zgodnie z opisem przedmiotu zamówienia, realizacja warsztatów przebiegać będzie w dwóch grupach szkoleniowych po 11 osób każda, przy czym </w:t>
      </w:r>
      <w:r w:rsidR="00711DDD" w:rsidRPr="009A19D4">
        <w:rPr>
          <w:rFonts w:ascii="Times New Roman" w:hAnsi="Times New Roman"/>
        </w:rPr>
        <w:t xml:space="preserve">wymagane jest, aby </w:t>
      </w:r>
      <w:r w:rsidR="00B12586">
        <w:rPr>
          <w:rFonts w:ascii="Times New Roman" w:hAnsi="Times New Roman"/>
        </w:rPr>
        <w:t xml:space="preserve">warsztaty były zrealizowane nie później niż do </w:t>
      </w:r>
      <w:r w:rsidR="00437DA7">
        <w:rPr>
          <w:rFonts w:ascii="Times New Roman" w:hAnsi="Times New Roman"/>
        </w:rPr>
        <w:t>30</w:t>
      </w:r>
      <w:r w:rsidR="00B12586">
        <w:rPr>
          <w:rFonts w:ascii="Times New Roman" w:hAnsi="Times New Roman"/>
        </w:rPr>
        <w:t xml:space="preserve"> </w:t>
      </w:r>
      <w:r w:rsidR="00E014B5" w:rsidRPr="009A19D4">
        <w:rPr>
          <w:rFonts w:ascii="Times New Roman" w:hAnsi="Times New Roman"/>
        </w:rPr>
        <w:t xml:space="preserve">kwietnia 2020 r. </w:t>
      </w:r>
    </w:p>
    <w:p w:rsidR="009E2C26" w:rsidRPr="0033102A" w:rsidRDefault="009E2C26" w:rsidP="0033102A">
      <w:pPr>
        <w:tabs>
          <w:tab w:val="center" w:pos="0"/>
        </w:tabs>
        <w:spacing w:after="0" w:line="240" w:lineRule="auto"/>
        <w:jc w:val="both"/>
        <w:rPr>
          <w:rFonts w:ascii="Times New Roman" w:hAnsi="Times New Roman"/>
        </w:rPr>
      </w:pPr>
    </w:p>
    <w:p w:rsidR="00711DDD" w:rsidRPr="009A19D4" w:rsidRDefault="00711DDD" w:rsidP="00711DDD">
      <w:pPr>
        <w:pStyle w:val="Akapitzlist"/>
        <w:numPr>
          <w:ilvl w:val="0"/>
          <w:numId w:val="1"/>
        </w:numPr>
        <w:tabs>
          <w:tab w:val="center" w:pos="0"/>
        </w:tabs>
        <w:spacing w:after="0" w:line="240" w:lineRule="auto"/>
        <w:ind w:left="426" w:hanging="426"/>
        <w:jc w:val="both"/>
        <w:rPr>
          <w:rFonts w:ascii="Times New Roman" w:hAnsi="Times New Roman"/>
          <w:b/>
        </w:rPr>
      </w:pPr>
      <w:r w:rsidRPr="009A19D4">
        <w:rPr>
          <w:rFonts w:ascii="Times New Roman" w:hAnsi="Times New Roman"/>
          <w:b/>
        </w:rPr>
        <w:t>Warunki udziału w postępowaniu</w:t>
      </w:r>
    </w:p>
    <w:p w:rsidR="00711DDD" w:rsidRPr="009A19D4" w:rsidRDefault="00711DDD" w:rsidP="00711DDD">
      <w:pPr>
        <w:pStyle w:val="Akapitzlist"/>
        <w:tabs>
          <w:tab w:val="center" w:pos="0"/>
        </w:tabs>
        <w:spacing w:after="0" w:line="240" w:lineRule="auto"/>
        <w:ind w:left="426"/>
        <w:jc w:val="both"/>
        <w:rPr>
          <w:rFonts w:ascii="Times New Roman" w:hAnsi="Times New Roman"/>
          <w:b/>
          <w:u w:val="single"/>
        </w:rPr>
      </w:pPr>
    </w:p>
    <w:p w:rsidR="00711DDD" w:rsidRPr="009A19D4" w:rsidRDefault="00711DDD" w:rsidP="00711DDD">
      <w:pPr>
        <w:pStyle w:val="Akapitzlist"/>
        <w:tabs>
          <w:tab w:val="center" w:pos="0"/>
        </w:tabs>
        <w:spacing w:after="0" w:line="240" w:lineRule="auto"/>
        <w:ind w:left="426"/>
        <w:jc w:val="both"/>
        <w:rPr>
          <w:rFonts w:ascii="Times New Roman" w:hAnsi="Times New Roman"/>
        </w:rPr>
      </w:pPr>
      <w:r w:rsidRPr="009A19D4">
        <w:rPr>
          <w:rFonts w:ascii="Times New Roman" w:hAnsi="Times New Roman"/>
        </w:rPr>
        <w:t xml:space="preserve">O udzielenie zamówienia mogą ubiegać się Wykonawcy, którzy spełniają warunki udziału </w:t>
      </w:r>
      <w:r w:rsidR="00187ED7">
        <w:rPr>
          <w:rFonts w:ascii="Times New Roman" w:hAnsi="Times New Roman"/>
        </w:rPr>
        <w:t xml:space="preserve">                       </w:t>
      </w:r>
      <w:r w:rsidRPr="009A19D4">
        <w:rPr>
          <w:rFonts w:ascii="Times New Roman" w:hAnsi="Times New Roman"/>
        </w:rPr>
        <w:t>w postępowaniu:</w:t>
      </w:r>
    </w:p>
    <w:p w:rsidR="00711DDD" w:rsidRPr="009A19D4" w:rsidRDefault="00711DDD" w:rsidP="00711DDD">
      <w:pPr>
        <w:pStyle w:val="Akapitzlist"/>
        <w:tabs>
          <w:tab w:val="center" w:pos="0"/>
        </w:tabs>
        <w:spacing w:after="0" w:line="240" w:lineRule="auto"/>
        <w:ind w:left="426"/>
        <w:jc w:val="both"/>
        <w:rPr>
          <w:rFonts w:ascii="Times New Roman" w:hAnsi="Times New Roman"/>
          <w:b/>
        </w:rPr>
      </w:pPr>
    </w:p>
    <w:p w:rsidR="00711DDD" w:rsidRPr="009A19D4" w:rsidRDefault="00711DDD" w:rsidP="00711DDD">
      <w:pPr>
        <w:pStyle w:val="Akapitzlist"/>
        <w:tabs>
          <w:tab w:val="center" w:pos="0"/>
        </w:tabs>
        <w:spacing w:after="0" w:line="240" w:lineRule="auto"/>
        <w:ind w:left="426"/>
        <w:jc w:val="both"/>
        <w:rPr>
          <w:rFonts w:ascii="Times New Roman" w:hAnsi="Times New Roman"/>
        </w:rPr>
      </w:pPr>
      <w:r w:rsidRPr="009A19D4">
        <w:rPr>
          <w:rFonts w:ascii="Times New Roman" w:hAnsi="Times New Roman"/>
          <w:b/>
        </w:rPr>
        <w:t xml:space="preserve">VI.1. </w:t>
      </w:r>
      <w:r w:rsidRPr="009A19D4">
        <w:rPr>
          <w:rFonts w:ascii="Times New Roman" w:hAnsi="Times New Roman"/>
          <w:i/>
        </w:rPr>
        <w:t>Posiadają kompetencje lub uprawnienia do prowadzenia określonej działalności zawodowej, o ile wynika to z odrębnych przepisów.</w:t>
      </w:r>
    </w:p>
    <w:p w:rsidR="00711DDD" w:rsidRPr="009A19D4" w:rsidRDefault="00711DDD" w:rsidP="00711DDD">
      <w:pPr>
        <w:pStyle w:val="Akapitzlist"/>
        <w:tabs>
          <w:tab w:val="center" w:pos="0"/>
        </w:tabs>
        <w:spacing w:after="0" w:line="240" w:lineRule="auto"/>
        <w:ind w:left="786"/>
        <w:jc w:val="both"/>
        <w:rPr>
          <w:rFonts w:ascii="Times New Roman" w:hAnsi="Times New Roman"/>
          <w:i/>
        </w:rPr>
      </w:pPr>
    </w:p>
    <w:p w:rsidR="00711DDD" w:rsidRDefault="00711DDD" w:rsidP="00711DDD">
      <w:pPr>
        <w:pStyle w:val="Akapitzlist"/>
        <w:tabs>
          <w:tab w:val="center" w:pos="0"/>
        </w:tabs>
        <w:spacing w:after="0" w:line="240" w:lineRule="auto"/>
        <w:ind w:left="426"/>
        <w:jc w:val="both"/>
        <w:rPr>
          <w:rFonts w:ascii="Times New Roman" w:hAnsi="Times New Roman"/>
          <w:b/>
        </w:rPr>
      </w:pPr>
      <w:r w:rsidRPr="009A19D4">
        <w:rPr>
          <w:rFonts w:ascii="Times New Roman" w:hAnsi="Times New Roman"/>
          <w:b/>
        </w:rPr>
        <w:t>Opis sposobu dokonywania oceny spełniania tego warunku:</w:t>
      </w:r>
    </w:p>
    <w:p w:rsidR="004604AE" w:rsidRPr="009A19D4" w:rsidRDefault="004604AE" w:rsidP="00711DDD">
      <w:pPr>
        <w:pStyle w:val="Akapitzlist"/>
        <w:tabs>
          <w:tab w:val="center" w:pos="0"/>
        </w:tabs>
        <w:spacing w:after="0" w:line="240" w:lineRule="auto"/>
        <w:ind w:left="426"/>
        <w:jc w:val="both"/>
        <w:rPr>
          <w:rFonts w:ascii="Times New Roman" w:hAnsi="Times New Roman"/>
          <w:b/>
        </w:rPr>
      </w:pPr>
    </w:p>
    <w:p w:rsidR="00711DDD" w:rsidRPr="009A19D4" w:rsidRDefault="00711DDD" w:rsidP="00711DDD">
      <w:pPr>
        <w:pStyle w:val="Akapitzlist"/>
        <w:tabs>
          <w:tab w:val="center" w:pos="0"/>
        </w:tabs>
        <w:spacing w:after="0" w:line="240" w:lineRule="auto"/>
        <w:ind w:left="426"/>
        <w:jc w:val="both"/>
        <w:rPr>
          <w:rFonts w:ascii="Times New Roman" w:hAnsi="Times New Roman"/>
        </w:rPr>
      </w:pPr>
      <w:r w:rsidRPr="009A19D4">
        <w:rPr>
          <w:rFonts w:ascii="Times New Roman" w:hAnsi="Times New Roman"/>
        </w:rPr>
        <w:t>Wykonawca spełnia ten warunek jeżeli</w:t>
      </w:r>
      <w:r w:rsidR="004604AE">
        <w:rPr>
          <w:rFonts w:ascii="Times New Roman" w:hAnsi="Times New Roman"/>
        </w:rPr>
        <w:t>:</w:t>
      </w:r>
      <w:r w:rsidRPr="009A19D4">
        <w:rPr>
          <w:rFonts w:ascii="Times New Roman" w:hAnsi="Times New Roman"/>
        </w:rPr>
        <w:t xml:space="preserve"> </w:t>
      </w:r>
    </w:p>
    <w:p w:rsidR="00711DDD" w:rsidRPr="004604AE" w:rsidRDefault="004604AE" w:rsidP="004604AE">
      <w:pPr>
        <w:tabs>
          <w:tab w:val="center" w:pos="709"/>
        </w:tabs>
        <w:spacing w:after="0" w:line="240" w:lineRule="auto"/>
        <w:ind w:left="709" w:hanging="283"/>
        <w:jc w:val="both"/>
        <w:rPr>
          <w:rFonts w:ascii="Times New Roman" w:hAnsi="Times New Roman"/>
        </w:rPr>
      </w:pPr>
      <w:r w:rsidRPr="004604AE">
        <w:rPr>
          <w:rFonts w:ascii="Times New Roman" w:hAnsi="Times New Roman"/>
        </w:rPr>
        <w:lastRenderedPageBreak/>
        <w:t xml:space="preserve">- </w:t>
      </w:r>
      <w:r>
        <w:rPr>
          <w:rFonts w:ascii="Times New Roman" w:hAnsi="Times New Roman"/>
        </w:rPr>
        <w:t xml:space="preserve"> </w:t>
      </w:r>
      <w:r w:rsidR="00711DDD" w:rsidRPr="004604AE">
        <w:rPr>
          <w:rFonts w:ascii="Times New Roman" w:hAnsi="Times New Roman"/>
        </w:rPr>
        <w:t>posiada aktualny wpis do rejestru instytucji szkoleniowych zgodnie z art. 20 ust. 1 ustawy</w:t>
      </w:r>
      <w:r w:rsidRPr="004604AE">
        <w:rPr>
          <w:rFonts w:ascii="Times New Roman" w:hAnsi="Times New Roman"/>
        </w:rPr>
        <w:t xml:space="preserve">                  </w:t>
      </w:r>
      <w:r w:rsidR="00711DDD" w:rsidRPr="004604AE">
        <w:rPr>
          <w:rFonts w:ascii="Times New Roman" w:hAnsi="Times New Roman"/>
        </w:rPr>
        <w:t xml:space="preserve"> </w:t>
      </w:r>
      <w:r>
        <w:rPr>
          <w:rFonts w:ascii="Times New Roman" w:hAnsi="Times New Roman"/>
        </w:rPr>
        <w:t xml:space="preserve">   </w:t>
      </w:r>
      <w:r w:rsidR="00711DDD" w:rsidRPr="004604AE">
        <w:rPr>
          <w:rFonts w:ascii="Times New Roman" w:hAnsi="Times New Roman"/>
        </w:rPr>
        <w:t>z dnia 20.04.2004 r. o promocji zatrudnie</w:t>
      </w:r>
      <w:r w:rsidR="005F4442">
        <w:rPr>
          <w:rFonts w:ascii="Times New Roman" w:hAnsi="Times New Roman"/>
        </w:rPr>
        <w:t xml:space="preserve">nia i instytucjach rynku pracy </w:t>
      </w:r>
      <w:r w:rsidR="00711DDD" w:rsidRPr="004604AE">
        <w:rPr>
          <w:rFonts w:ascii="Times New Roman" w:hAnsi="Times New Roman"/>
        </w:rPr>
        <w:t>(tj.: Dz.</w:t>
      </w:r>
      <w:r w:rsidRPr="004604AE">
        <w:rPr>
          <w:rFonts w:ascii="Times New Roman" w:hAnsi="Times New Roman"/>
        </w:rPr>
        <w:t xml:space="preserve"> </w:t>
      </w:r>
      <w:r w:rsidR="00711DDD" w:rsidRPr="004604AE">
        <w:rPr>
          <w:rFonts w:ascii="Times New Roman" w:hAnsi="Times New Roman"/>
        </w:rPr>
        <w:t xml:space="preserve">U. z 2019 r., poz. 1482 z późn. zm.) </w:t>
      </w:r>
      <w:r>
        <w:rPr>
          <w:rFonts w:ascii="Times New Roman" w:hAnsi="Times New Roman"/>
        </w:rPr>
        <w:t>.</w:t>
      </w:r>
    </w:p>
    <w:p w:rsidR="00B97AEA" w:rsidRPr="009A19D4" w:rsidRDefault="00B97AEA" w:rsidP="00B97AEA">
      <w:pPr>
        <w:pStyle w:val="Akapitzlist"/>
        <w:tabs>
          <w:tab w:val="center" w:pos="0"/>
        </w:tabs>
        <w:spacing w:after="0" w:line="240" w:lineRule="auto"/>
        <w:ind w:left="284"/>
        <w:jc w:val="both"/>
        <w:rPr>
          <w:rFonts w:ascii="Times New Roman" w:hAnsi="Times New Roman"/>
        </w:rPr>
      </w:pPr>
    </w:p>
    <w:p w:rsidR="00711DDD" w:rsidRPr="009A19D4" w:rsidRDefault="00711DDD" w:rsidP="00711DDD">
      <w:pPr>
        <w:pStyle w:val="Akapitzlist"/>
        <w:tabs>
          <w:tab w:val="center" w:pos="0"/>
        </w:tabs>
        <w:spacing w:after="0" w:line="240" w:lineRule="auto"/>
        <w:ind w:left="426"/>
        <w:jc w:val="both"/>
        <w:rPr>
          <w:rFonts w:ascii="Times New Roman" w:hAnsi="Times New Roman"/>
        </w:rPr>
      </w:pPr>
      <w:r w:rsidRPr="009A19D4">
        <w:rPr>
          <w:rFonts w:ascii="Times New Roman" w:hAnsi="Times New Roman"/>
          <w:b/>
        </w:rPr>
        <w:t xml:space="preserve">VI.2. </w:t>
      </w:r>
      <w:r w:rsidRPr="009A19D4">
        <w:rPr>
          <w:rFonts w:ascii="Times New Roman" w:hAnsi="Times New Roman"/>
          <w:i/>
        </w:rPr>
        <w:t>Znajdują się w sytuacji ekonomicznej lub finansowej zapewniającej wykonanie zamówienia</w:t>
      </w:r>
      <w:r w:rsidRPr="009A19D4">
        <w:rPr>
          <w:rFonts w:ascii="Times New Roman" w:hAnsi="Times New Roman"/>
        </w:rPr>
        <w:t>.</w:t>
      </w:r>
    </w:p>
    <w:p w:rsidR="00711DDD" w:rsidRPr="009A19D4" w:rsidRDefault="00711DDD" w:rsidP="00711DDD">
      <w:pPr>
        <w:pStyle w:val="Akapitzlist"/>
        <w:tabs>
          <w:tab w:val="center" w:pos="0"/>
        </w:tabs>
        <w:spacing w:after="0" w:line="240" w:lineRule="auto"/>
        <w:ind w:left="426"/>
        <w:jc w:val="both"/>
        <w:rPr>
          <w:rFonts w:ascii="Times New Roman" w:hAnsi="Times New Roman"/>
        </w:rPr>
      </w:pPr>
    </w:p>
    <w:p w:rsidR="00B97AEA" w:rsidRPr="009A19D4" w:rsidRDefault="00711DDD" w:rsidP="00711DDD">
      <w:pPr>
        <w:pStyle w:val="Akapitzlist"/>
        <w:tabs>
          <w:tab w:val="center" w:pos="0"/>
        </w:tabs>
        <w:spacing w:after="0" w:line="240" w:lineRule="auto"/>
        <w:ind w:left="426"/>
        <w:jc w:val="both"/>
        <w:rPr>
          <w:rFonts w:ascii="Times New Roman" w:hAnsi="Times New Roman"/>
        </w:rPr>
      </w:pPr>
      <w:r w:rsidRPr="009A19D4">
        <w:rPr>
          <w:rFonts w:ascii="Times New Roman" w:hAnsi="Times New Roman"/>
        </w:rPr>
        <w:t xml:space="preserve">Zamawiający nie określa szczegółowego sposobu oceny spełniania tego warunku. </w:t>
      </w:r>
    </w:p>
    <w:p w:rsidR="00B97AEA" w:rsidRPr="009A19D4" w:rsidRDefault="00B97AEA" w:rsidP="00711DDD">
      <w:pPr>
        <w:pStyle w:val="Akapitzlist"/>
        <w:tabs>
          <w:tab w:val="center" w:pos="0"/>
        </w:tabs>
        <w:spacing w:after="0" w:line="240" w:lineRule="auto"/>
        <w:ind w:left="426"/>
        <w:jc w:val="both"/>
        <w:rPr>
          <w:rFonts w:ascii="Times New Roman" w:hAnsi="Times New Roman"/>
        </w:rPr>
      </w:pPr>
    </w:p>
    <w:p w:rsidR="00711DDD" w:rsidRPr="009A19D4" w:rsidRDefault="00711DDD" w:rsidP="00711DDD">
      <w:pPr>
        <w:pStyle w:val="Akapitzlist"/>
        <w:tabs>
          <w:tab w:val="center" w:pos="0"/>
        </w:tabs>
        <w:spacing w:after="0" w:line="240" w:lineRule="auto"/>
        <w:ind w:left="426"/>
        <w:jc w:val="both"/>
        <w:rPr>
          <w:rFonts w:ascii="Times New Roman" w:hAnsi="Times New Roman"/>
          <w:i/>
        </w:rPr>
      </w:pPr>
      <w:r w:rsidRPr="009A19D4">
        <w:rPr>
          <w:rFonts w:ascii="Times New Roman" w:hAnsi="Times New Roman"/>
          <w:b/>
        </w:rPr>
        <w:t xml:space="preserve">VI.3. </w:t>
      </w:r>
      <w:r w:rsidRPr="009A19D4">
        <w:rPr>
          <w:rFonts w:ascii="Times New Roman" w:hAnsi="Times New Roman"/>
          <w:i/>
        </w:rPr>
        <w:t>Posiadają zdolność techniczną lub zawodową niezbędną do należytego wykonania zamówienia.</w:t>
      </w:r>
    </w:p>
    <w:p w:rsidR="00711DDD" w:rsidRPr="009A19D4" w:rsidRDefault="00711DDD" w:rsidP="00711DDD">
      <w:pPr>
        <w:pStyle w:val="Akapitzlist"/>
        <w:tabs>
          <w:tab w:val="center" w:pos="0"/>
        </w:tabs>
        <w:spacing w:after="0" w:line="240" w:lineRule="auto"/>
        <w:ind w:left="426"/>
        <w:jc w:val="both"/>
        <w:rPr>
          <w:rFonts w:ascii="Times New Roman" w:hAnsi="Times New Roman"/>
        </w:rPr>
      </w:pPr>
    </w:p>
    <w:p w:rsidR="00711DDD" w:rsidRPr="009A19D4" w:rsidRDefault="00711DDD" w:rsidP="00711DDD">
      <w:pPr>
        <w:pStyle w:val="Akapitzlist"/>
        <w:tabs>
          <w:tab w:val="center" w:pos="0"/>
        </w:tabs>
        <w:spacing w:after="0" w:line="240" w:lineRule="auto"/>
        <w:ind w:left="426"/>
        <w:jc w:val="both"/>
        <w:rPr>
          <w:rFonts w:ascii="Times New Roman" w:hAnsi="Times New Roman"/>
        </w:rPr>
      </w:pPr>
      <w:r w:rsidRPr="009A19D4">
        <w:rPr>
          <w:rFonts w:ascii="Times New Roman" w:hAnsi="Times New Roman"/>
        </w:rPr>
        <w:t>Opis sposobu dokonywania oceny spełniania tego warunku:</w:t>
      </w:r>
    </w:p>
    <w:p w:rsidR="00711DDD" w:rsidRPr="009A19D4" w:rsidRDefault="00711DDD" w:rsidP="00711DDD">
      <w:pPr>
        <w:pStyle w:val="Akapitzlist"/>
        <w:tabs>
          <w:tab w:val="center" w:pos="0"/>
        </w:tabs>
        <w:spacing w:after="0" w:line="240" w:lineRule="auto"/>
        <w:ind w:left="426"/>
        <w:jc w:val="both"/>
        <w:rPr>
          <w:rFonts w:ascii="Times New Roman" w:hAnsi="Times New Roman"/>
        </w:rPr>
      </w:pPr>
    </w:p>
    <w:p w:rsidR="00711DDD" w:rsidRPr="005C3633" w:rsidRDefault="009F35B5" w:rsidP="001B5D16">
      <w:pPr>
        <w:spacing w:after="0" w:line="240" w:lineRule="auto"/>
        <w:ind w:left="426" w:hanging="142"/>
        <w:jc w:val="both"/>
        <w:rPr>
          <w:rFonts w:ascii="Times New Roman" w:hAnsi="Times New Roman"/>
        </w:rPr>
      </w:pPr>
      <w:r w:rsidRPr="00557D82">
        <w:rPr>
          <w:rFonts w:ascii="Times New Roman" w:hAnsi="Times New Roman"/>
        </w:rPr>
        <w:t xml:space="preserve">a) </w:t>
      </w:r>
      <w:r w:rsidR="00711DDD" w:rsidRPr="00557D82">
        <w:rPr>
          <w:rFonts w:ascii="Times New Roman" w:hAnsi="Times New Roman"/>
        </w:rPr>
        <w:t>Wykon</w:t>
      </w:r>
      <w:r w:rsidR="004604AE" w:rsidRPr="00557D82">
        <w:rPr>
          <w:rFonts w:ascii="Times New Roman" w:hAnsi="Times New Roman"/>
        </w:rPr>
        <w:t>awca spełnia ten warunek jeżeli</w:t>
      </w:r>
      <w:r w:rsidR="00711DDD" w:rsidRPr="00557D82">
        <w:rPr>
          <w:rFonts w:ascii="Times New Roman" w:hAnsi="Times New Roman"/>
        </w:rPr>
        <w:t>: posiada wiedzę i doświadczenie w świadczeniu usług szkoleniowych tematycznie związanych z przedmiotem zamówienia, tj. w okresie ostatnich trzech lat przed terminem składania ofert, a jeżeli okres prowadzenia działalności jest krótszy –</w:t>
      </w:r>
      <w:r w:rsidR="0016012B" w:rsidRPr="00557D82">
        <w:rPr>
          <w:rFonts w:ascii="Times New Roman" w:hAnsi="Times New Roman"/>
        </w:rPr>
        <w:t xml:space="preserve">                     </w:t>
      </w:r>
      <w:r w:rsidR="00711DDD" w:rsidRPr="00557D82">
        <w:rPr>
          <w:rFonts w:ascii="Times New Roman" w:hAnsi="Times New Roman"/>
        </w:rPr>
        <w:t xml:space="preserve"> w tym okresie, wykonał</w:t>
      </w:r>
      <w:r w:rsidR="005816D9" w:rsidRPr="00557D82">
        <w:rPr>
          <w:rFonts w:ascii="Times New Roman" w:hAnsi="Times New Roman"/>
        </w:rPr>
        <w:t xml:space="preserve"> </w:t>
      </w:r>
      <w:r w:rsidR="00CF6B8A" w:rsidRPr="00557D82">
        <w:rPr>
          <w:rFonts w:ascii="Times New Roman" w:hAnsi="Times New Roman"/>
        </w:rPr>
        <w:t xml:space="preserve">co najmniej dwie </w:t>
      </w:r>
      <w:r w:rsidR="005816D9" w:rsidRPr="00557D82">
        <w:rPr>
          <w:rFonts w:ascii="Times New Roman" w:hAnsi="Times New Roman"/>
        </w:rPr>
        <w:t>usługi szkoleniowe</w:t>
      </w:r>
      <w:r w:rsidR="001F7B61" w:rsidRPr="00557D82">
        <w:rPr>
          <w:rFonts w:ascii="Times New Roman" w:hAnsi="Times New Roman"/>
        </w:rPr>
        <w:t>/warsztaty</w:t>
      </w:r>
      <w:r w:rsidR="005816D9" w:rsidRPr="00557D82">
        <w:rPr>
          <w:rFonts w:ascii="Times New Roman" w:hAnsi="Times New Roman"/>
        </w:rPr>
        <w:t xml:space="preserve"> </w:t>
      </w:r>
      <w:r w:rsidR="00CE7D47" w:rsidRPr="00557D82">
        <w:rPr>
          <w:rFonts w:ascii="Times New Roman" w:hAnsi="Times New Roman"/>
        </w:rPr>
        <w:t xml:space="preserve">grupowe </w:t>
      </w:r>
      <w:r w:rsidR="005816D9" w:rsidRPr="00557D82">
        <w:rPr>
          <w:rFonts w:ascii="Times New Roman" w:hAnsi="Times New Roman"/>
        </w:rPr>
        <w:t xml:space="preserve">odpowiadające swoim zakresem </w:t>
      </w:r>
      <w:r w:rsidR="00711DDD" w:rsidRPr="00557D82">
        <w:rPr>
          <w:rFonts w:ascii="Times New Roman" w:hAnsi="Times New Roman"/>
        </w:rPr>
        <w:t xml:space="preserve"> </w:t>
      </w:r>
      <w:r w:rsidR="00CF6B8A" w:rsidRPr="00557D82">
        <w:rPr>
          <w:rFonts w:ascii="Times New Roman" w:hAnsi="Times New Roman"/>
        </w:rPr>
        <w:t>usługom stanowiącym przedmiot zamówienia, z podaniem przedmiotu, dat wykonania i odbiorców</w:t>
      </w:r>
      <w:r w:rsidR="00711DDD" w:rsidRPr="00557D82">
        <w:rPr>
          <w:rFonts w:ascii="Times New Roman" w:hAnsi="Times New Roman"/>
        </w:rPr>
        <w:t xml:space="preserve"> oraz załączy </w:t>
      </w:r>
      <w:r w:rsidR="00CF6B8A" w:rsidRPr="00557D82">
        <w:rPr>
          <w:rFonts w:ascii="Times New Roman" w:hAnsi="Times New Roman"/>
        </w:rPr>
        <w:t>dokument</w:t>
      </w:r>
      <w:r w:rsidR="00CE7D47" w:rsidRPr="00557D82">
        <w:rPr>
          <w:rFonts w:ascii="Times New Roman" w:hAnsi="Times New Roman"/>
        </w:rPr>
        <w:t>y</w:t>
      </w:r>
      <w:r w:rsidR="00711DDD" w:rsidRPr="00557D82">
        <w:rPr>
          <w:rFonts w:ascii="Times New Roman" w:hAnsi="Times New Roman"/>
        </w:rPr>
        <w:t xml:space="preserve"> na potwierdzenie, że usługi te zostały wykonane należycie.</w:t>
      </w:r>
      <w:r w:rsidR="00CF6B8A" w:rsidRPr="005C3633">
        <w:rPr>
          <w:rFonts w:ascii="Times New Roman" w:hAnsi="Times New Roman"/>
        </w:rPr>
        <w:t xml:space="preserve"> </w:t>
      </w:r>
    </w:p>
    <w:p w:rsidR="00CF6B8A" w:rsidRPr="009A19D4" w:rsidRDefault="00B731FA" w:rsidP="00B731FA">
      <w:pPr>
        <w:pStyle w:val="Akapitzlist"/>
        <w:spacing w:after="0" w:line="240" w:lineRule="auto"/>
        <w:ind w:left="426" w:hanging="142"/>
        <w:jc w:val="both"/>
        <w:rPr>
          <w:rFonts w:ascii="Times New Roman" w:hAnsi="Times New Roman"/>
        </w:rPr>
      </w:pPr>
      <w:r w:rsidRPr="005C3633">
        <w:rPr>
          <w:rFonts w:ascii="Times New Roman" w:hAnsi="Times New Roman"/>
        </w:rPr>
        <w:t xml:space="preserve">   </w:t>
      </w:r>
      <w:r w:rsidR="00F51F27" w:rsidRPr="00557D82">
        <w:rPr>
          <w:rFonts w:ascii="Times New Roman" w:hAnsi="Times New Roman"/>
        </w:rPr>
        <w:t xml:space="preserve">Przez szkolenie/warsztaty </w:t>
      </w:r>
      <w:r w:rsidR="00711DDD" w:rsidRPr="00557D82">
        <w:rPr>
          <w:rFonts w:ascii="Times New Roman" w:hAnsi="Times New Roman"/>
        </w:rPr>
        <w:t xml:space="preserve">należy rozumieć </w:t>
      </w:r>
      <w:r w:rsidR="00F51F27" w:rsidRPr="00557D82">
        <w:rPr>
          <w:rFonts w:ascii="Times New Roman" w:hAnsi="Times New Roman"/>
        </w:rPr>
        <w:t xml:space="preserve">zajęcia, </w:t>
      </w:r>
      <w:r w:rsidR="00711DDD" w:rsidRPr="00557D82">
        <w:rPr>
          <w:rFonts w:ascii="Times New Roman" w:hAnsi="Times New Roman"/>
        </w:rPr>
        <w:t>w któr</w:t>
      </w:r>
      <w:r w:rsidR="00F51F27" w:rsidRPr="00557D82">
        <w:rPr>
          <w:rFonts w:ascii="Times New Roman" w:hAnsi="Times New Roman"/>
        </w:rPr>
        <w:t>ych</w:t>
      </w:r>
      <w:r w:rsidR="00711DDD" w:rsidRPr="00557D82">
        <w:rPr>
          <w:rFonts w:ascii="Times New Roman" w:hAnsi="Times New Roman"/>
        </w:rPr>
        <w:t xml:space="preserve"> uczestniczyło co najmniej 10 osób szkolonych w tym samym miejscu i w tym</w:t>
      </w:r>
      <w:r w:rsidR="001F7B61" w:rsidRPr="00557D82">
        <w:rPr>
          <w:rFonts w:ascii="Times New Roman" w:hAnsi="Times New Roman"/>
        </w:rPr>
        <w:t xml:space="preserve"> samym okresie, przeszkolonych </w:t>
      </w:r>
      <w:r w:rsidR="00711DDD" w:rsidRPr="00557D82">
        <w:rPr>
          <w:rFonts w:ascii="Times New Roman" w:hAnsi="Times New Roman"/>
        </w:rPr>
        <w:t>w ramach jednej umowy, realizowanej dla jednej instytucji/podmiotu.</w:t>
      </w:r>
    </w:p>
    <w:p w:rsidR="00711DDD" w:rsidRPr="009A19D4" w:rsidRDefault="00711DDD" w:rsidP="00711DDD">
      <w:pPr>
        <w:pStyle w:val="Akapitzlist"/>
        <w:spacing w:after="0" w:line="240" w:lineRule="auto"/>
        <w:ind w:left="284"/>
        <w:jc w:val="both"/>
        <w:rPr>
          <w:rFonts w:ascii="Times New Roman" w:hAnsi="Times New Roman"/>
          <w:b/>
          <w:i/>
        </w:rPr>
      </w:pPr>
      <w:r w:rsidRPr="009A19D4">
        <w:rPr>
          <w:rFonts w:ascii="Times New Roman" w:hAnsi="Times New Roman"/>
        </w:rPr>
        <w:t xml:space="preserve"> </w:t>
      </w:r>
    </w:p>
    <w:p w:rsidR="00711DDD" w:rsidRPr="005C3633" w:rsidRDefault="009F35B5" w:rsidP="001B5D16">
      <w:pPr>
        <w:tabs>
          <w:tab w:val="center" w:pos="426"/>
        </w:tabs>
        <w:spacing w:after="0" w:line="240" w:lineRule="auto"/>
        <w:ind w:left="426" w:hanging="142"/>
        <w:jc w:val="both"/>
        <w:rPr>
          <w:rFonts w:ascii="Times New Roman" w:hAnsi="Times New Roman"/>
        </w:rPr>
      </w:pPr>
      <w:r w:rsidRPr="005C3633">
        <w:rPr>
          <w:rFonts w:ascii="Times New Roman" w:hAnsi="Times New Roman"/>
        </w:rPr>
        <w:t xml:space="preserve">b) </w:t>
      </w:r>
      <w:r w:rsidR="00711DDD" w:rsidRPr="005C3633">
        <w:rPr>
          <w:rFonts w:ascii="Times New Roman" w:hAnsi="Times New Roman"/>
        </w:rPr>
        <w:t>Zamawiający wymaga, aby Wykonawca dysponował do realizacji zajęć edukacyjnych wynikających z planu nauczania osobami zdolnymi do wykonania zamówienia – dotyczy kadry podstawowej i rezerwowej.</w:t>
      </w:r>
    </w:p>
    <w:p w:rsidR="00711DDD" w:rsidRPr="009A19D4" w:rsidRDefault="00711DDD" w:rsidP="00711DDD">
      <w:pPr>
        <w:pStyle w:val="Akapitzlist"/>
        <w:tabs>
          <w:tab w:val="center" w:pos="284"/>
        </w:tabs>
        <w:spacing w:after="0" w:line="240" w:lineRule="auto"/>
        <w:ind w:left="284" w:hanging="284"/>
        <w:jc w:val="both"/>
        <w:rPr>
          <w:rFonts w:ascii="Times New Roman" w:hAnsi="Times New Roman"/>
          <w:highlight w:val="yellow"/>
        </w:rPr>
      </w:pPr>
    </w:p>
    <w:p w:rsidR="00711DDD" w:rsidRPr="009A19D4" w:rsidRDefault="00904FF2" w:rsidP="00C1641C">
      <w:pPr>
        <w:pStyle w:val="Akapitzlist"/>
        <w:tabs>
          <w:tab w:val="left" w:pos="284"/>
        </w:tabs>
        <w:spacing w:after="0" w:line="240" w:lineRule="auto"/>
        <w:ind w:left="284" w:hanging="284"/>
        <w:jc w:val="both"/>
        <w:rPr>
          <w:rFonts w:ascii="Times New Roman" w:hAnsi="Times New Roman"/>
        </w:rPr>
      </w:pPr>
      <w:r w:rsidRPr="005C3633">
        <w:rPr>
          <w:rFonts w:ascii="Times New Roman" w:hAnsi="Times New Roman"/>
        </w:rPr>
        <w:t xml:space="preserve">     </w:t>
      </w:r>
      <w:r w:rsidR="00711DDD" w:rsidRPr="005C3633">
        <w:rPr>
          <w:rFonts w:ascii="Times New Roman" w:hAnsi="Times New Roman"/>
        </w:rPr>
        <w:t>Zamawiający wymaga, aby osoby w kadrze dydaktycznej realizującej zajęcia edukacyjne (kadra podstawowa i rezerwowa) posiadały: doświadczenie niezbędne do wykonania zamówienia</w:t>
      </w:r>
      <w:r w:rsidRPr="005C3633">
        <w:rPr>
          <w:rFonts w:ascii="Times New Roman" w:hAnsi="Times New Roman"/>
        </w:rPr>
        <w:t xml:space="preserve">                       </w:t>
      </w:r>
      <w:r w:rsidR="00711DDD" w:rsidRPr="005C3633">
        <w:rPr>
          <w:rFonts w:ascii="Times New Roman" w:hAnsi="Times New Roman"/>
        </w:rPr>
        <w:t xml:space="preserve"> i wykształcenie niezbędne do wykonania zamówienia</w:t>
      </w:r>
      <w:r w:rsidR="00C1641C" w:rsidRPr="005C3633">
        <w:rPr>
          <w:rFonts w:ascii="Times New Roman" w:hAnsi="Times New Roman"/>
        </w:rPr>
        <w:t>.</w:t>
      </w:r>
    </w:p>
    <w:p w:rsidR="00C1641C" w:rsidRPr="00B731FA" w:rsidRDefault="00C1641C" w:rsidP="00C1641C">
      <w:pPr>
        <w:pStyle w:val="Akapitzlist"/>
        <w:tabs>
          <w:tab w:val="left" w:pos="284"/>
        </w:tabs>
        <w:spacing w:after="0" w:line="240" w:lineRule="auto"/>
        <w:ind w:left="284" w:hanging="284"/>
        <w:jc w:val="both"/>
        <w:rPr>
          <w:rFonts w:ascii="Times New Roman" w:hAnsi="Times New Roman"/>
        </w:rPr>
      </w:pPr>
    </w:p>
    <w:p w:rsidR="00711DDD" w:rsidRPr="00B731FA" w:rsidRDefault="00711DDD" w:rsidP="00711DDD">
      <w:pPr>
        <w:pStyle w:val="Akapitzlist"/>
        <w:tabs>
          <w:tab w:val="center" w:pos="284"/>
        </w:tabs>
        <w:spacing w:after="0" w:line="240" w:lineRule="auto"/>
        <w:ind w:left="284" w:hanging="284"/>
        <w:jc w:val="both"/>
        <w:rPr>
          <w:rFonts w:ascii="Times New Roman" w:hAnsi="Times New Roman"/>
        </w:rPr>
      </w:pPr>
      <w:r w:rsidRPr="00B731FA">
        <w:rPr>
          <w:rFonts w:ascii="Times New Roman" w:hAnsi="Times New Roman"/>
          <w:b/>
        </w:rPr>
        <w:t>Za posiadanie doświadczenia niezbędnego do wykonania zamówienia</w:t>
      </w:r>
      <w:r w:rsidRPr="00B731FA">
        <w:rPr>
          <w:rFonts w:ascii="Times New Roman" w:hAnsi="Times New Roman"/>
        </w:rPr>
        <w:t xml:space="preserve"> Zamawiający uzna:</w:t>
      </w:r>
    </w:p>
    <w:p w:rsidR="00711DDD" w:rsidRPr="00B731FA" w:rsidRDefault="00711DDD" w:rsidP="00C1641C">
      <w:pPr>
        <w:pStyle w:val="Akapitzlist"/>
        <w:tabs>
          <w:tab w:val="center" w:pos="142"/>
        </w:tabs>
        <w:spacing w:after="0" w:line="240" w:lineRule="auto"/>
        <w:ind w:left="142" w:hanging="142"/>
        <w:jc w:val="both"/>
        <w:rPr>
          <w:rFonts w:ascii="Times New Roman" w:hAnsi="Times New Roman"/>
        </w:rPr>
      </w:pPr>
      <w:r w:rsidRPr="00B731FA">
        <w:rPr>
          <w:rFonts w:ascii="Times New Roman" w:hAnsi="Times New Roman"/>
        </w:rPr>
        <w:tab/>
        <w:t>- przeprowadzenie przez osobę w kadrze dydaktycznej (kadra podstawowa i rezerwowa)</w:t>
      </w:r>
      <w:r w:rsidR="005C3633">
        <w:rPr>
          <w:rFonts w:ascii="Times New Roman" w:hAnsi="Times New Roman"/>
        </w:rPr>
        <w:t>, w okresie ostatnich trzech lat przed terminem otwarcia ofert</w:t>
      </w:r>
      <w:r w:rsidRPr="00B731FA">
        <w:rPr>
          <w:rFonts w:ascii="Times New Roman" w:hAnsi="Times New Roman"/>
        </w:rPr>
        <w:t>, podobn</w:t>
      </w:r>
      <w:r w:rsidR="0054789E">
        <w:rPr>
          <w:rFonts w:ascii="Times New Roman" w:hAnsi="Times New Roman"/>
        </w:rPr>
        <w:t>ych</w:t>
      </w:r>
      <w:r w:rsidRPr="00B731FA">
        <w:rPr>
          <w:rFonts w:ascii="Times New Roman" w:hAnsi="Times New Roman"/>
        </w:rPr>
        <w:t xml:space="preserve"> pod względem zawartości merytorycznej minimum </w:t>
      </w:r>
      <w:r w:rsidR="00C1641C" w:rsidRPr="00B731FA">
        <w:rPr>
          <w:rFonts w:ascii="Times New Roman" w:hAnsi="Times New Roman"/>
        </w:rPr>
        <w:t>trzech</w:t>
      </w:r>
      <w:r w:rsidRPr="00B731FA">
        <w:rPr>
          <w:rFonts w:ascii="Times New Roman" w:hAnsi="Times New Roman"/>
        </w:rPr>
        <w:t xml:space="preserve"> </w:t>
      </w:r>
      <w:r w:rsidRPr="005762A7">
        <w:rPr>
          <w:rFonts w:ascii="Times New Roman" w:hAnsi="Times New Roman"/>
        </w:rPr>
        <w:t>szkole</w:t>
      </w:r>
      <w:r w:rsidR="00C1641C" w:rsidRPr="005762A7">
        <w:rPr>
          <w:rFonts w:ascii="Times New Roman" w:hAnsi="Times New Roman"/>
        </w:rPr>
        <w:t>ń</w:t>
      </w:r>
      <w:r w:rsidR="00904FF2" w:rsidRPr="005762A7">
        <w:rPr>
          <w:rFonts w:ascii="Times New Roman" w:hAnsi="Times New Roman"/>
        </w:rPr>
        <w:t>/warsztatów</w:t>
      </w:r>
      <w:r w:rsidRPr="00B731FA">
        <w:rPr>
          <w:rFonts w:ascii="Times New Roman" w:hAnsi="Times New Roman"/>
        </w:rPr>
        <w:t xml:space="preserve"> w zakresie tematyki zajęć, które będzie prowadziła dana osoba przy realizacji przedmiotu zamówi</w:t>
      </w:r>
      <w:r w:rsidR="00C1641C" w:rsidRPr="00B731FA">
        <w:rPr>
          <w:rFonts w:ascii="Times New Roman" w:hAnsi="Times New Roman"/>
        </w:rPr>
        <w:t>enia zgodnie z planem nauczania.</w:t>
      </w:r>
    </w:p>
    <w:p w:rsidR="00711DDD" w:rsidRPr="00B731FA" w:rsidRDefault="00711DDD" w:rsidP="00711DDD">
      <w:pPr>
        <w:pStyle w:val="Akapitzlist"/>
        <w:tabs>
          <w:tab w:val="center" w:pos="284"/>
        </w:tabs>
        <w:spacing w:after="0" w:line="240" w:lineRule="auto"/>
        <w:ind w:left="284" w:hanging="284"/>
        <w:jc w:val="both"/>
        <w:rPr>
          <w:rFonts w:ascii="Times New Roman" w:hAnsi="Times New Roman"/>
        </w:rPr>
      </w:pPr>
    </w:p>
    <w:p w:rsidR="00711DDD" w:rsidRPr="00B731FA" w:rsidRDefault="00711DDD" w:rsidP="00711DDD">
      <w:pPr>
        <w:pStyle w:val="Akapitzlist"/>
        <w:tabs>
          <w:tab w:val="center" w:pos="284"/>
        </w:tabs>
        <w:spacing w:after="0" w:line="240" w:lineRule="auto"/>
        <w:ind w:left="284" w:hanging="284"/>
        <w:jc w:val="both"/>
        <w:rPr>
          <w:rFonts w:ascii="Times New Roman" w:hAnsi="Times New Roman"/>
        </w:rPr>
      </w:pPr>
      <w:r w:rsidRPr="00B731FA">
        <w:rPr>
          <w:rFonts w:ascii="Times New Roman" w:hAnsi="Times New Roman"/>
          <w:b/>
        </w:rPr>
        <w:t>Za posiadane wykształcenie niezbędne do wykonania zamówienia</w:t>
      </w:r>
      <w:r w:rsidRPr="00B731FA">
        <w:rPr>
          <w:rFonts w:ascii="Times New Roman" w:hAnsi="Times New Roman"/>
        </w:rPr>
        <w:t xml:space="preserve"> Zamawiający uzna:</w:t>
      </w:r>
    </w:p>
    <w:p w:rsidR="00711DDD" w:rsidRPr="00B731FA" w:rsidRDefault="00711DDD" w:rsidP="00711DDD">
      <w:pPr>
        <w:pStyle w:val="Default"/>
        <w:jc w:val="both"/>
        <w:rPr>
          <w:rFonts w:ascii="Times New Roman" w:hAnsi="Times New Roman" w:cs="Times New Roman"/>
          <w:sz w:val="22"/>
          <w:szCs w:val="22"/>
        </w:rPr>
      </w:pPr>
      <w:r w:rsidRPr="00B731FA">
        <w:rPr>
          <w:rFonts w:ascii="Times New Roman" w:hAnsi="Times New Roman" w:cs="Times New Roman"/>
          <w:sz w:val="22"/>
          <w:szCs w:val="22"/>
        </w:rPr>
        <w:t>- posiadanie przez kadrę dydaktyczną realizującą zajęcia eduka</w:t>
      </w:r>
      <w:r w:rsidR="00904FF2" w:rsidRPr="00B731FA">
        <w:rPr>
          <w:rFonts w:ascii="Times New Roman" w:hAnsi="Times New Roman" w:cs="Times New Roman"/>
          <w:sz w:val="22"/>
          <w:szCs w:val="22"/>
        </w:rPr>
        <w:t xml:space="preserve">cyjne (kadra podstawowa </w:t>
      </w:r>
      <w:r w:rsidRPr="00B731FA">
        <w:rPr>
          <w:rFonts w:ascii="Times New Roman" w:hAnsi="Times New Roman" w:cs="Times New Roman"/>
          <w:sz w:val="22"/>
          <w:szCs w:val="22"/>
        </w:rPr>
        <w:t xml:space="preserve">i rezerwowa) wykształcenia </w:t>
      </w:r>
      <w:r w:rsidR="00C1641C" w:rsidRPr="00B731FA">
        <w:rPr>
          <w:rFonts w:ascii="Times New Roman" w:hAnsi="Times New Roman" w:cs="Times New Roman"/>
          <w:sz w:val="22"/>
          <w:szCs w:val="22"/>
        </w:rPr>
        <w:t>wyższego o kierunku psychologicznym.</w:t>
      </w:r>
    </w:p>
    <w:p w:rsidR="00C1641C" w:rsidRPr="00B731FA" w:rsidRDefault="00C1641C" w:rsidP="00711DDD">
      <w:pPr>
        <w:pStyle w:val="Default"/>
        <w:jc w:val="both"/>
        <w:rPr>
          <w:rFonts w:ascii="Times New Roman" w:hAnsi="Times New Roman" w:cs="Times New Roman"/>
          <w:b/>
          <w:sz w:val="22"/>
          <w:szCs w:val="22"/>
        </w:rPr>
      </w:pPr>
    </w:p>
    <w:p w:rsidR="00C1641C" w:rsidRPr="00B731FA" w:rsidRDefault="00C1641C" w:rsidP="00B731FA">
      <w:pPr>
        <w:tabs>
          <w:tab w:val="num" w:pos="0"/>
          <w:tab w:val="left" w:pos="374"/>
          <w:tab w:val="left" w:pos="720"/>
        </w:tabs>
        <w:spacing w:line="240" w:lineRule="auto"/>
        <w:jc w:val="both"/>
        <w:rPr>
          <w:rFonts w:ascii="Times New Roman" w:hAnsi="Times New Roman"/>
        </w:rPr>
      </w:pPr>
      <w:r w:rsidRPr="00B731FA">
        <w:rPr>
          <w:rFonts w:ascii="Times New Roman" w:hAnsi="Times New Roman"/>
        </w:rPr>
        <w:t xml:space="preserve">W sytuacji kiedy osoba wykazana w kadrze podstawowej nie będzie mogła przeprowadzić zaplanowanych zajęć z przyczyn niezależnych od Wykonawcy, będzie mogła być zastąpiona </w:t>
      </w:r>
      <w:r w:rsidRPr="00B731FA">
        <w:rPr>
          <w:rFonts w:ascii="Times New Roman" w:hAnsi="Times New Roman"/>
        </w:rPr>
        <w:tab/>
        <w:t xml:space="preserve">przez osobę z kadry rezerwowej, po uprzednim pisemnym zgłoszeniu takiej zamiany </w:t>
      </w:r>
      <w:r w:rsidRPr="00B731FA">
        <w:rPr>
          <w:rFonts w:ascii="Times New Roman" w:hAnsi="Times New Roman"/>
        </w:rPr>
        <w:tab/>
        <w:t>Zamawiającemu.</w:t>
      </w:r>
    </w:p>
    <w:p w:rsidR="00711DDD" w:rsidRPr="00B731FA" w:rsidRDefault="00711DDD" w:rsidP="00711DDD">
      <w:pPr>
        <w:pStyle w:val="Akapitzlist"/>
        <w:tabs>
          <w:tab w:val="center" w:pos="0"/>
        </w:tabs>
        <w:spacing w:after="0" w:line="240" w:lineRule="auto"/>
        <w:ind w:left="0"/>
        <w:jc w:val="both"/>
        <w:rPr>
          <w:rFonts w:ascii="Times New Roman" w:hAnsi="Times New Roman"/>
        </w:rPr>
      </w:pPr>
      <w:r w:rsidRPr="00B731FA">
        <w:rPr>
          <w:rFonts w:ascii="Times New Roman" w:hAnsi="Times New Roman"/>
        </w:rPr>
        <w:t>Ostateczna liczba osób wykonujących zamówienie musi b</w:t>
      </w:r>
      <w:r w:rsidR="005762A7">
        <w:rPr>
          <w:rFonts w:ascii="Times New Roman" w:hAnsi="Times New Roman"/>
        </w:rPr>
        <w:t xml:space="preserve">yć taka, aby zapewnić należytą </w:t>
      </w:r>
      <w:r w:rsidRPr="00B731FA">
        <w:rPr>
          <w:rFonts w:ascii="Times New Roman" w:hAnsi="Times New Roman"/>
        </w:rPr>
        <w:t xml:space="preserve">i terminową realizację przedmiotu zamówienia. </w:t>
      </w:r>
    </w:p>
    <w:p w:rsidR="0086507D" w:rsidRPr="00B731FA" w:rsidRDefault="0086507D" w:rsidP="00711DDD">
      <w:pPr>
        <w:pStyle w:val="Akapitzlist"/>
        <w:tabs>
          <w:tab w:val="center" w:pos="0"/>
        </w:tabs>
        <w:spacing w:after="0" w:line="240" w:lineRule="auto"/>
        <w:ind w:left="0"/>
        <w:jc w:val="both"/>
        <w:rPr>
          <w:rFonts w:ascii="Times New Roman" w:hAnsi="Times New Roman"/>
        </w:rPr>
      </w:pPr>
    </w:p>
    <w:p w:rsidR="0086507D" w:rsidRPr="00B731FA" w:rsidRDefault="0086507D" w:rsidP="0086507D">
      <w:pPr>
        <w:tabs>
          <w:tab w:val="center" w:pos="0"/>
        </w:tabs>
        <w:spacing w:after="0" w:line="240" w:lineRule="auto"/>
        <w:jc w:val="both"/>
        <w:rPr>
          <w:rFonts w:ascii="Times New Roman" w:hAnsi="Times New Roman"/>
        </w:rPr>
      </w:pPr>
      <w:r w:rsidRPr="00B731FA">
        <w:rPr>
          <w:rFonts w:ascii="Times New Roman" w:hAnsi="Times New Roman"/>
          <w:b/>
        </w:rPr>
        <w:t>VI.4.</w:t>
      </w:r>
      <w:r w:rsidRPr="00B731FA">
        <w:rPr>
          <w:rFonts w:ascii="Times New Roman" w:hAnsi="Times New Roman"/>
        </w:rPr>
        <w:t xml:space="preserve"> Ocena spełniania warunków udziału w postępowaniu o zamówienie publiczne przeprowadzona będzie w oparciu o złożone przez wykonawców oświadczenia i dokumenty zgodnie z formułą „spełnia – nie spełnia”.</w:t>
      </w:r>
    </w:p>
    <w:p w:rsidR="0086507D" w:rsidRPr="00B731FA" w:rsidRDefault="0086507D" w:rsidP="0086507D">
      <w:pPr>
        <w:pStyle w:val="Akapitzlist"/>
        <w:tabs>
          <w:tab w:val="center" w:pos="0"/>
        </w:tabs>
        <w:spacing w:after="0" w:line="240" w:lineRule="auto"/>
        <w:ind w:left="426" w:hanging="426"/>
        <w:jc w:val="both"/>
        <w:rPr>
          <w:rFonts w:ascii="Times New Roman" w:hAnsi="Times New Roman"/>
          <w:b/>
          <w:u w:val="single"/>
        </w:rPr>
      </w:pPr>
    </w:p>
    <w:p w:rsidR="0086507D" w:rsidRPr="00B731FA" w:rsidRDefault="0086507D" w:rsidP="0086507D">
      <w:pPr>
        <w:tabs>
          <w:tab w:val="center" w:pos="0"/>
        </w:tabs>
        <w:spacing w:after="0" w:line="240" w:lineRule="auto"/>
        <w:jc w:val="both"/>
        <w:rPr>
          <w:rFonts w:ascii="Times New Roman" w:hAnsi="Times New Roman"/>
        </w:rPr>
      </w:pPr>
      <w:r w:rsidRPr="00B731FA">
        <w:rPr>
          <w:rFonts w:ascii="Times New Roman" w:hAnsi="Times New Roman"/>
          <w:b/>
        </w:rPr>
        <w:t>VI.5.</w:t>
      </w:r>
      <w:r w:rsidRPr="00B731FA">
        <w:rPr>
          <w:rFonts w:ascii="Times New Roman" w:hAnsi="Times New Roman"/>
        </w:rPr>
        <w:t xml:space="preserve"> Wykonawca może w celu potwierdzenia spełniania warunków udziału w postępowaniu, </w:t>
      </w:r>
      <w:r w:rsidRPr="00B731FA">
        <w:rPr>
          <w:rFonts w:ascii="Times New Roman" w:hAnsi="Times New Roman"/>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11DDD" w:rsidRPr="00B731FA" w:rsidRDefault="00711DDD" w:rsidP="00711DDD">
      <w:pPr>
        <w:tabs>
          <w:tab w:val="center" w:pos="0"/>
        </w:tabs>
        <w:spacing w:after="0" w:line="240" w:lineRule="auto"/>
        <w:jc w:val="both"/>
        <w:rPr>
          <w:rFonts w:ascii="Times New Roman" w:hAnsi="Times New Roman"/>
        </w:rPr>
      </w:pPr>
    </w:p>
    <w:p w:rsidR="00711DDD" w:rsidRPr="00B731FA" w:rsidRDefault="00711DDD" w:rsidP="00711DDD">
      <w:pPr>
        <w:tabs>
          <w:tab w:val="center" w:pos="0"/>
        </w:tabs>
        <w:spacing w:after="0" w:line="240" w:lineRule="auto"/>
        <w:jc w:val="both"/>
        <w:rPr>
          <w:rFonts w:ascii="Times New Roman" w:hAnsi="Times New Roman"/>
        </w:rPr>
      </w:pPr>
      <w:r w:rsidRPr="00B731FA">
        <w:rPr>
          <w:rFonts w:ascii="Times New Roman" w:hAnsi="Times New Roman"/>
        </w:rPr>
        <w:t xml:space="preserve">Wykonawca, który polega na zdolnościach lub sytuacji innych podmiotów, musi udowodnić zamawiającemu, że realizując zamówienie, będzie dysponował niezbędnymi zasobami tych podmiotów, w szczególności dołączając do oferty zobowiązanie tych podmiotów do oddania mu do dyspozycji </w:t>
      </w:r>
      <w:r w:rsidRPr="00557D82">
        <w:rPr>
          <w:rFonts w:ascii="Times New Roman" w:hAnsi="Times New Roman"/>
        </w:rPr>
        <w:t xml:space="preserve">niezbędnych zasobów na potrzeby realizacji zamówienia (w formie oryginału lub kopii potwierdzonej za zgodność z oryginałem przez podmiot na zasoby, którego Wykonawca się powołuje) według wzoru stanowiącego </w:t>
      </w:r>
      <w:r w:rsidR="003A7365" w:rsidRPr="00557D82">
        <w:rPr>
          <w:rFonts w:ascii="Times New Roman" w:hAnsi="Times New Roman"/>
        </w:rPr>
        <w:t xml:space="preserve">załącznik nr </w:t>
      </w:r>
      <w:r w:rsidR="0026384D" w:rsidRPr="00557D82">
        <w:rPr>
          <w:rFonts w:ascii="Times New Roman" w:hAnsi="Times New Roman"/>
        </w:rPr>
        <w:t>9</w:t>
      </w:r>
      <w:r w:rsidR="003A7365" w:rsidRPr="00557D82">
        <w:rPr>
          <w:rFonts w:ascii="Times New Roman" w:hAnsi="Times New Roman"/>
        </w:rPr>
        <w:t xml:space="preserve"> </w:t>
      </w:r>
      <w:r w:rsidRPr="00557D82">
        <w:rPr>
          <w:rFonts w:ascii="Times New Roman" w:hAnsi="Times New Roman"/>
        </w:rPr>
        <w:t>do Ogłoszenia.</w:t>
      </w:r>
    </w:p>
    <w:p w:rsidR="00711DDD" w:rsidRPr="00B731FA" w:rsidRDefault="00711DDD" w:rsidP="00711DDD">
      <w:pPr>
        <w:tabs>
          <w:tab w:val="center" w:pos="0"/>
        </w:tabs>
        <w:spacing w:after="0" w:line="240" w:lineRule="auto"/>
        <w:jc w:val="both"/>
        <w:rPr>
          <w:rFonts w:ascii="Times New Roman" w:hAnsi="Times New Roman"/>
        </w:rPr>
      </w:pPr>
      <w:r w:rsidRPr="00B731FA">
        <w:rPr>
          <w:rFonts w:ascii="Times New Roman" w:hAnsi="Times New Roman"/>
        </w:rPr>
        <w:t>Z zobowiązania lub innych dokumentów potwierdzających udostępnienie zasobów przez inne podmioty musi bezspornie i jednoznacznie wynikać w szczególności:</w:t>
      </w:r>
    </w:p>
    <w:p w:rsidR="00711DDD" w:rsidRPr="00B731FA" w:rsidRDefault="00711DDD" w:rsidP="00711DDD">
      <w:pPr>
        <w:tabs>
          <w:tab w:val="center" w:pos="0"/>
        </w:tabs>
        <w:spacing w:after="0" w:line="240" w:lineRule="auto"/>
        <w:jc w:val="both"/>
        <w:rPr>
          <w:rFonts w:ascii="Times New Roman" w:hAnsi="Times New Roman"/>
        </w:rPr>
      </w:pPr>
      <w:r w:rsidRPr="00B731FA">
        <w:rPr>
          <w:rFonts w:ascii="Times New Roman" w:hAnsi="Times New Roman"/>
        </w:rPr>
        <w:t>- zakres dostępnych wykonawcy zasobów innego podmiotu;</w:t>
      </w:r>
    </w:p>
    <w:p w:rsidR="00711DDD" w:rsidRPr="00B731FA" w:rsidRDefault="00711DDD" w:rsidP="00711DDD">
      <w:pPr>
        <w:tabs>
          <w:tab w:val="center" w:pos="0"/>
        </w:tabs>
        <w:spacing w:after="0" w:line="240" w:lineRule="auto"/>
        <w:jc w:val="both"/>
        <w:rPr>
          <w:rFonts w:ascii="Times New Roman" w:hAnsi="Times New Roman"/>
        </w:rPr>
      </w:pPr>
      <w:r w:rsidRPr="00B731FA">
        <w:rPr>
          <w:rFonts w:ascii="Times New Roman" w:hAnsi="Times New Roman"/>
        </w:rPr>
        <w:t>- sposób wykorzystania zasobów innego podmiotu, przez wykonawcę, przy wykonywaniu zamówienia publicznego;</w:t>
      </w:r>
    </w:p>
    <w:p w:rsidR="00711DDD" w:rsidRPr="00B731FA" w:rsidRDefault="00711DDD" w:rsidP="00711DDD">
      <w:pPr>
        <w:tabs>
          <w:tab w:val="center" w:pos="0"/>
        </w:tabs>
        <w:spacing w:after="0" w:line="240" w:lineRule="auto"/>
        <w:jc w:val="both"/>
        <w:rPr>
          <w:rFonts w:ascii="Times New Roman" w:hAnsi="Times New Roman"/>
        </w:rPr>
      </w:pPr>
      <w:r w:rsidRPr="00B731FA">
        <w:rPr>
          <w:rFonts w:ascii="Times New Roman" w:hAnsi="Times New Roman"/>
        </w:rPr>
        <w:t>- zakres i okres udziału innego podmiotu przy wykonywaniu zamówienia publicznego;</w:t>
      </w:r>
    </w:p>
    <w:p w:rsidR="00711DDD" w:rsidRPr="00B731FA" w:rsidRDefault="00711DDD" w:rsidP="00711DDD">
      <w:pPr>
        <w:tabs>
          <w:tab w:val="center" w:pos="0"/>
        </w:tabs>
        <w:spacing w:after="0" w:line="240" w:lineRule="auto"/>
        <w:jc w:val="both"/>
        <w:rPr>
          <w:rFonts w:ascii="Times New Roman" w:hAnsi="Times New Roman"/>
        </w:rPr>
      </w:pPr>
      <w:r w:rsidRPr="00B731FA">
        <w:rPr>
          <w:rFonts w:ascii="Times New Roman" w:hAnsi="Times New Roman"/>
        </w:rPr>
        <w:t>- czy podmiot, na zdolnościach którego wykonawca polega w odniesieniu do warunków udziału postępowaniu dotyczących wykształcenia, kwalifikacji zawodowych lub doświadczenia, zrealizuje usługi, których wskazane zdolności dotyczą.</w:t>
      </w:r>
    </w:p>
    <w:p w:rsidR="00711DDD" w:rsidRPr="00B731FA" w:rsidRDefault="00711DDD" w:rsidP="00711DDD">
      <w:pPr>
        <w:tabs>
          <w:tab w:val="center" w:pos="0"/>
        </w:tabs>
        <w:spacing w:after="0" w:line="240" w:lineRule="auto"/>
        <w:jc w:val="both"/>
        <w:rPr>
          <w:rFonts w:ascii="Times New Roman" w:hAnsi="Times New Roman"/>
        </w:rPr>
      </w:pPr>
    </w:p>
    <w:p w:rsidR="00711DDD" w:rsidRPr="009A19D4" w:rsidRDefault="00711DDD" w:rsidP="00711DDD">
      <w:pPr>
        <w:tabs>
          <w:tab w:val="center" w:pos="0"/>
        </w:tabs>
        <w:spacing w:after="0" w:line="240" w:lineRule="auto"/>
        <w:jc w:val="both"/>
        <w:rPr>
          <w:rFonts w:ascii="Times New Roman" w:hAnsi="Times New Roman"/>
        </w:rPr>
      </w:pPr>
      <w:r w:rsidRPr="009A19D4">
        <w:rPr>
          <w:rFonts w:ascii="Times New Roman" w:hAnsi="Times New Roman"/>
        </w:rPr>
        <w:t>Dla swej skuteczności zobowiązanie musi zostać złożone przez osobę/osoby uprawnione do reprezentowania podmiotu trzeciego w powyższym zakresie. Zobowiązanie złożone przez osobę nieuprawnioną nie dowodzi udostępnienia zasobu przez podmiot trzeci.</w:t>
      </w:r>
    </w:p>
    <w:p w:rsidR="00B63400" w:rsidRPr="00D2009A" w:rsidRDefault="00B63400" w:rsidP="00D2009A">
      <w:pPr>
        <w:tabs>
          <w:tab w:val="center" w:pos="0"/>
        </w:tabs>
        <w:jc w:val="both"/>
        <w:rPr>
          <w:rFonts w:ascii="Times New Roman" w:hAnsi="Times New Roman"/>
        </w:rPr>
      </w:pPr>
      <w:r w:rsidRPr="00B63400">
        <w:rPr>
          <w:rFonts w:ascii="Times New Roman" w:hAnsi="Times New Roman"/>
        </w:rPr>
        <w:t>Kopie innych dokumentów dotyczących udostępnienia zasobów niezbędnych do realizacji zamówienia również wymagają poświadczeni</w:t>
      </w:r>
      <w:r w:rsidR="00D2009A">
        <w:rPr>
          <w:rFonts w:ascii="Times New Roman" w:hAnsi="Times New Roman"/>
        </w:rPr>
        <w:t xml:space="preserve">a </w:t>
      </w:r>
      <w:r w:rsidRPr="00B63400">
        <w:rPr>
          <w:rFonts w:ascii="Times New Roman" w:hAnsi="Times New Roman"/>
        </w:rPr>
        <w:t>za zgodność z oryginałem przez podmiot, na którego zdolnościach lub sytuacji polega wykonawca.</w:t>
      </w:r>
    </w:p>
    <w:p w:rsidR="00711DDD" w:rsidRPr="009A19D4" w:rsidRDefault="00711DDD" w:rsidP="00711DDD">
      <w:pPr>
        <w:tabs>
          <w:tab w:val="center" w:pos="0"/>
        </w:tabs>
        <w:spacing w:after="0" w:line="240" w:lineRule="auto"/>
        <w:jc w:val="both"/>
        <w:rPr>
          <w:rFonts w:ascii="Times New Roman" w:hAnsi="Times New Roman"/>
          <w:b/>
        </w:rPr>
      </w:pPr>
      <w:r w:rsidRPr="009A19D4">
        <w:rPr>
          <w:rFonts w:ascii="Times New Roman" w:hAnsi="Times New Roman"/>
          <w:b/>
        </w:rPr>
        <w:t>VII. PODSTAWY WYKLUCZENIA</w:t>
      </w:r>
    </w:p>
    <w:p w:rsidR="00711DDD" w:rsidRPr="009A19D4" w:rsidRDefault="00711DDD" w:rsidP="00711DDD">
      <w:pPr>
        <w:tabs>
          <w:tab w:val="center" w:pos="0"/>
        </w:tabs>
        <w:spacing w:after="0" w:line="240" w:lineRule="auto"/>
        <w:jc w:val="both"/>
        <w:rPr>
          <w:rFonts w:ascii="Times New Roman" w:hAnsi="Times New Roman"/>
        </w:rPr>
      </w:pPr>
    </w:p>
    <w:p w:rsidR="00711DDD" w:rsidRPr="009A19D4" w:rsidRDefault="00711DDD" w:rsidP="00711DDD">
      <w:pPr>
        <w:tabs>
          <w:tab w:val="center" w:pos="0"/>
        </w:tabs>
        <w:spacing w:after="0" w:line="240" w:lineRule="auto"/>
        <w:jc w:val="both"/>
        <w:rPr>
          <w:rFonts w:ascii="Times New Roman" w:hAnsi="Times New Roman"/>
        </w:rPr>
      </w:pPr>
      <w:r w:rsidRPr="009A19D4">
        <w:rPr>
          <w:rFonts w:ascii="Times New Roman" w:hAnsi="Times New Roman"/>
        </w:rPr>
        <w:t>1. Zgodnie z art. 24 ust. 1 i art. 24 ust. 5 pkt 1 ustawy z postępowania o udzielenie zamówienia wyklucza się:</w:t>
      </w:r>
    </w:p>
    <w:p w:rsidR="00711DDD" w:rsidRPr="009A19D4" w:rsidRDefault="00711DDD" w:rsidP="00711DDD">
      <w:pPr>
        <w:tabs>
          <w:tab w:val="center" w:pos="284"/>
        </w:tabs>
        <w:spacing w:after="0" w:line="240" w:lineRule="auto"/>
        <w:ind w:left="284" w:hanging="284"/>
        <w:jc w:val="both"/>
        <w:rPr>
          <w:rFonts w:ascii="Times New Roman" w:hAnsi="Times New Roman"/>
        </w:rPr>
      </w:pPr>
      <w:r w:rsidRPr="009A19D4">
        <w:rPr>
          <w:rFonts w:ascii="Times New Roman" w:hAnsi="Times New Roman"/>
        </w:rPr>
        <w:t>1) wykonawcę, który nie wykazał spełniania warunków udziału w postępowaniu lub nie został zaproszony do negocjacji lub złożenia ofert wstępnych albo ofert, lub nie wykazał braku podstaw wykluczenia;</w:t>
      </w:r>
    </w:p>
    <w:p w:rsidR="00711DDD" w:rsidRPr="009A19D4" w:rsidRDefault="00711DDD" w:rsidP="00711DDD">
      <w:pPr>
        <w:tabs>
          <w:tab w:val="center" w:pos="284"/>
        </w:tabs>
        <w:spacing w:after="0" w:line="240" w:lineRule="auto"/>
        <w:ind w:left="284" w:hanging="284"/>
        <w:jc w:val="both"/>
        <w:rPr>
          <w:rFonts w:ascii="Times New Roman" w:hAnsi="Times New Roman"/>
        </w:rPr>
      </w:pPr>
    </w:p>
    <w:p w:rsidR="00711DDD" w:rsidRPr="009A19D4" w:rsidRDefault="00711DDD" w:rsidP="00711DDD">
      <w:pPr>
        <w:tabs>
          <w:tab w:val="center" w:pos="0"/>
        </w:tabs>
        <w:spacing w:after="0" w:line="240" w:lineRule="auto"/>
        <w:jc w:val="both"/>
        <w:rPr>
          <w:rFonts w:ascii="Times New Roman" w:hAnsi="Times New Roman"/>
        </w:rPr>
      </w:pPr>
      <w:r w:rsidRPr="009A19D4">
        <w:rPr>
          <w:rFonts w:ascii="Times New Roman" w:hAnsi="Times New Roman"/>
        </w:rPr>
        <w:t>2) wykonawcę będącego osobą fizyczną, którego prawomocnie skazano za przestępstwo:</w:t>
      </w:r>
    </w:p>
    <w:p w:rsidR="00711DDD" w:rsidRPr="009A19D4" w:rsidRDefault="00711DDD" w:rsidP="00711DDD">
      <w:pPr>
        <w:spacing w:after="0" w:line="240" w:lineRule="auto"/>
        <w:ind w:left="567" w:hanging="283"/>
        <w:jc w:val="both"/>
        <w:rPr>
          <w:rFonts w:ascii="Times New Roman" w:hAnsi="Times New Roman"/>
        </w:rPr>
      </w:pPr>
      <w:r w:rsidRPr="009A19D4">
        <w:rPr>
          <w:rFonts w:ascii="Times New Roman" w:hAnsi="Times New Roman"/>
        </w:rPr>
        <w:t xml:space="preserve">a) o którym mowa w art. 165a, art. 181–188, art. 189a, art. 218–221, art. 228–230a, </w:t>
      </w:r>
      <w:r w:rsidRPr="009A19D4">
        <w:rPr>
          <w:rFonts w:ascii="Times New Roman" w:hAnsi="Times New Roman"/>
        </w:rPr>
        <w:br/>
        <w:t xml:space="preserve">art.250a, art. 258 lub art. 270–309 ustawy z dnia 6 czerwca 1997 r. – Kodeks karny </w:t>
      </w:r>
      <w:r w:rsidRPr="009A19D4">
        <w:rPr>
          <w:rFonts w:ascii="Times New Roman" w:hAnsi="Times New Roman"/>
        </w:rPr>
        <w:br/>
        <w:t>(Dz. U. z 2019r. poz. 1950 ze zm.) lub art</w:t>
      </w:r>
      <w:r w:rsidR="0026384D">
        <w:rPr>
          <w:rFonts w:ascii="Times New Roman" w:hAnsi="Times New Roman"/>
        </w:rPr>
        <w:t xml:space="preserve">. 46 lub art. 48 ustawy z dnia </w:t>
      </w:r>
      <w:r w:rsidRPr="009A19D4">
        <w:rPr>
          <w:rFonts w:ascii="Times New Roman" w:hAnsi="Times New Roman"/>
        </w:rPr>
        <w:t xml:space="preserve">25 czerwca 2010r. </w:t>
      </w:r>
      <w:r w:rsidR="0026384D">
        <w:rPr>
          <w:rFonts w:ascii="Times New Roman" w:hAnsi="Times New Roman"/>
        </w:rPr>
        <w:t xml:space="preserve">                      </w:t>
      </w:r>
      <w:r w:rsidRPr="009A19D4">
        <w:rPr>
          <w:rFonts w:ascii="Times New Roman" w:hAnsi="Times New Roman"/>
        </w:rPr>
        <w:t>o sporcie (Dz. U. z 2019 r. poz. 1468 ze zm.),</w:t>
      </w:r>
    </w:p>
    <w:p w:rsidR="00711DDD" w:rsidRPr="009A19D4" w:rsidRDefault="00711DDD" w:rsidP="00711DDD">
      <w:pPr>
        <w:tabs>
          <w:tab w:val="center" w:pos="567"/>
        </w:tabs>
        <w:spacing w:after="0" w:line="240" w:lineRule="auto"/>
        <w:ind w:left="567" w:hanging="283"/>
        <w:jc w:val="both"/>
        <w:rPr>
          <w:rFonts w:ascii="Times New Roman" w:hAnsi="Times New Roman"/>
        </w:rPr>
      </w:pPr>
      <w:r w:rsidRPr="009A19D4">
        <w:rPr>
          <w:rFonts w:ascii="Times New Roman" w:hAnsi="Times New Roman"/>
        </w:rPr>
        <w:t>b) o charakterze terrorystycznym, o którym mowa w art. 115 § 20 ustawy z dnia 6 czerwca 1997 r. – Kodeks karny,</w:t>
      </w:r>
    </w:p>
    <w:p w:rsidR="00711DDD" w:rsidRPr="009A19D4" w:rsidRDefault="00711DDD" w:rsidP="00711DDD">
      <w:pPr>
        <w:tabs>
          <w:tab w:val="center" w:pos="284"/>
        </w:tabs>
        <w:spacing w:after="0" w:line="240" w:lineRule="auto"/>
        <w:ind w:left="284"/>
        <w:jc w:val="both"/>
        <w:rPr>
          <w:rFonts w:ascii="Times New Roman" w:hAnsi="Times New Roman"/>
        </w:rPr>
      </w:pPr>
      <w:r w:rsidRPr="009A19D4">
        <w:rPr>
          <w:rFonts w:ascii="Times New Roman" w:hAnsi="Times New Roman"/>
        </w:rPr>
        <w:t>c) skarbowe,</w:t>
      </w:r>
    </w:p>
    <w:p w:rsidR="00711DDD" w:rsidRPr="009A19D4" w:rsidRDefault="00711DDD" w:rsidP="00711DDD">
      <w:pPr>
        <w:tabs>
          <w:tab w:val="center" w:pos="567"/>
        </w:tabs>
        <w:spacing w:after="0" w:line="240" w:lineRule="auto"/>
        <w:ind w:left="567" w:hanging="283"/>
        <w:jc w:val="both"/>
        <w:rPr>
          <w:rFonts w:ascii="Times New Roman" w:hAnsi="Times New Roman"/>
        </w:rPr>
      </w:pPr>
      <w:r w:rsidRPr="009A19D4">
        <w:rPr>
          <w:rFonts w:ascii="Times New Roman" w:hAnsi="Times New Roman"/>
        </w:rPr>
        <w:t>d) o którym mowa w art. 9 lub art. 10 ustawy z dnia 15 czerwca 2012 r. o skutkach powierzania wykonywania pracy cudzoziemcom</w:t>
      </w:r>
      <w:r w:rsidR="0026384D">
        <w:rPr>
          <w:rFonts w:ascii="Times New Roman" w:hAnsi="Times New Roman"/>
        </w:rPr>
        <w:t xml:space="preserve"> przebywającym wbrew przepisom </w:t>
      </w:r>
      <w:r w:rsidRPr="009A19D4">
        <w:rPr>
          <w:rFonts w:ascii="Times New Roman" w:hAnsi="Times New Roman"/>
        </w:rPr>
        <w:t>na terytorium Rzeczypospolitej Polskiej (Dz. U.</w:t>
      </w:r>
      <w:r w:rsidR="00084D08">
        <w:rPr>
          <w:rFonts w:ascii="Times New Roman" w:hAnsi="Times New Roman"/>
        </w:rPr>
        <w:t xml:space="preserve"> z 2012 r.,</w:t>
      </w:r>
      <w:r w:rsidRPr="009A19D4">
        <w:rPr>
          <w:rFonts w:ascii="Times New Roman" w:hAnsi="Times New Roman"/>
        </w:rPr>
        <w:t xml:space="preserve"> poz. 769);</w:t>
      </w:r>
    </w:p>
    <w:p w:rsidR="00711DDD" w:rsidRPr="009A19D4" w:rsidRDefault="00711DDD" w:rsidP="00711DDD">
      <w:pPr>
        <w:tabs>
          <w:tab w:val="center" w:pos="284"/>
        </w:tabs>
        <w:spacing w:after="0" w:line="240" w:lineRule="auto"/>
        <w:ind w:left="284" w:hanging="284"/>
        <w:jc w:val="both"/>
        <w:rPr>
          <w:rFonts w:ascii="Times New Roman" w:hAnsi="Times New Roman"/>
        </w:rPr>
      </w:pPr>
      <w:r w:rsidRPr="009A19D4">
        <w:rPr>
          <w:rFonts w:ascii="Times New Roman" w:hAnsi="Times New Roman"/>
        </w:rPr>
        <w:t xml:space="preserve">3) wykonawcę, jeżeli urzędującego członka jego organu zarządzającego lub nadzorczego, wspólnika spółki w spółce jawnej lub partnerskiej albo </w:t>
      </w:r>
      <w:proofErr w:type="spellStart"/>
      <w:r w:rsidRPr="009A19D4">
        <w:rPr>
          <w:rFonts w:ascii="Times New Roman" w:hAnsi="Times New Roman"/>
        </w:rPr>
        <w:t>komplementariusza</w:t>
      </w:r>
      <w:proofErr w:type="spellEnd"/>
      <w:r w:rsidRPr="009A19D4">
        <w:rPr>
          <w:rFonts w:ascii="Times New Roman" w:hAnsi="Times New Roman"/>
        </w:rPr>
        <w:t xml:space="preserve"> w spółce komandytowej lub komandytowo-akcyjnej lub </w:t>
      </w:r>
      <w:r w:rsidR="002667DB">
        <w:rPr>
          <w:rFonts w:ascii="Times New Roman" w:hAnsi="Times New Roman"/>
        </w:rPr>
        <w:t xml:space="preserve">prokurenta prawomocnie skazano </w:t>
      </w:r>
      <w:r w:rsidRPr="009A19D4">
        <w:rPr>
          <w:rFonts w:ascii="Times New Roman" w:hAnsi="Times New Roman"/>
        </w:rPr>
        <w:t xml:space="preserve">za przestępstwo, o którym mowa </w:t>
      </w:r>
      <w:r w:rsidR="00F626FE">
        <w:rPr>
          <w:rFonts w:ascii="Times New Roman" w:hAnsi="Times New Roman"/>
        </w:rPr>
        <w:t xml:space="preserve">                </w:t>
      </w:r>
      <w:r w:rsidRPr="009A19D4">
        <w:rPr>
          <w:rFonts w:ascii="Times New Roman" w:hAnsi="Times New Roman"/>
        </w:rPr>
        <w:t>w pkt 2;</w:t>
      </w:r>
    </w:p>
    <w:p w:rsidR="00711DDD" w:rsidRPr="009A19D4" w:rsidRDefault="00711DDD" w:rsidP="00711DDD">
      <w:pPr>
        <w:tabs>
          <w:tab w:val="center" w:pos="284"/>
        </w:tabs>
        <w:spacing w:after="0" w:line="240" w:lineRule="auto"/>
        <w:ind w:left="284" w:hanging="284"/>
        <w:jc w:val="both"/>
        <w:rPr>
          <w:rFonts w:ascii="Times New Roman" w:hAnsi="Times New Roman"/>
        </w:rPr>
      </w:pPr>
      <w:r w:rsidRPr="009A19D4">
        <w:rPr>
          <w:rFonts w:ascii="Times New Roman" w:hAnsi="Times New Roman"/>
        </w:rPr>
        <w:t xml:space="preserve">4) </w:t>
      </w:r>
      <w:r w:rsidRPr="009A19D4">
        <w:rPr>
          <w:rFonts w:ascii="Times New Roman" w:hAnsi="Times New Roman"/>
        </w:rPr>
        <w:tab/>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711DDD" w:rsidRPr="009A19D4" w:rsidRDefault="00711DDD" w:rsidP="00711DDD">
      <w:pPr>
        <w:tabs>
          <w:tab w:val="center" w:pos="284"/>
        </w:tabs>
        <w:spacing w:after="0" w:line="240" w:lineRule="auto"/>
        <w:ind w:left="284" w:hanging="284"/>
        <w:jc w:val="both"/>
        <w:rPr>
          <w:rFonts w:ascii="Times New Roman" w:hAnsi="Times New Roman"/>
        </w:rPr>
      </w:pPr>
      <w:r w:rsidRPr="009A19D4">
        <w:rPr>
          <w:rFonts w:ascii="Times New Roman" w:hAnsi="Times New Roman"/>
        </w:rPr>
        <w:t xml:space="preserve">5) wykonawcę, który w wyniku zamierzonego działania lub rażącego niedbalstwa wprowadził zamawiającego w błąd przy przedstawieniu informacji, że nie podlega wykluczeniu, spełnia warunki udziału w postępowaniu lub obiektywne i </w:t>
      </w:r>
      <w:proofErr w:type="spellStart"/>
      <w:r w:rsidRPr="009A19D4">
        <w:rPr>
          <w:rFonts w:ascii="Times New Roman" w:hAnsi="Times New Roman"/>
        </w:rPr>
        <w:t>niedyskryminacyjne</w:t>
      </w:r>
      <w:proofErr w:type="spellEnd"/>
      <w:r w:rsidRPr="009A19D4">
        <w:rPr>
          <w:rFonts w:ascii="Times New Roman" w:hAnsi="Times New Roman"/>
        </w:rPr>
        <w:t xml:space="preserve"> kryteria zwane dalej „kryteriami selekcji”, lub który zataił te informacje lub nie jest w stanie przedstawić wymaganych dokumentów;</w:t>
      </w:r>
    </w:p>
    <w:p w:rsidR="00711DDD" w:rsidRPr="009A19D4" w:rsidRDefault="00711DDD" w:rsidP="00711DDD">
      <w:pPr>
        <w:tabs>
          <w:tab w:val="center" w:pos="284"/>
        </w:tabs>
        <w:spacing w:after="0" w:line="240" w:lineRule="auto"/>
        <w:ind w:left="284" w:hanging="284"/>
        <w:jc w:val="both"/>
        <w:rPr>
          <w:rFonts w:ascii="Times New Roman" w:hAnsi="Times New Roman"/>
        </w:rPr>
      </w:pPr>
      <w:r w:rsidRPr="009A19D4">
        <w:rPr>
          <w:rFonts w:ascii="Times New Roman" w:hAnsi="Times New Roman"/>
        </w:rPr>
        <w:lastRenderedPageBreak/>
        <w:t xml:space="preserve">6) </w:t>
      </w:r>
      <w:r w:rsidRPr="009A19D4">
        <w:rPr>
          <w:rFonts w:ascii="Times New Roman" w:hAnsi="Times New Roman"/>
        </w:rPr>
        <w:tab/>
        <w:t>wykonawcę, który w wyniku lekkomyślności lub niedbalstwa przedstawił informacje wprowadzające w błąd zamawiającego, mogące mieć istotny wpływ na decyzje podejmowane przez zamawiającego w postępowaniu o udzielenie zamówienia;</w:t>
      </w:r>
    </w:p>
    <w:p w:rsidR="00711DDD" w:rsidRPr="009A19D4" w:rsidRDefault="00711DDD" w:rsidP="00711DDD">
      <w:pPr>
        <w:tabs>
          <w:tab w:val="center" w:pos="284"/>
        </w:tabs>
        <w:spacing w:after="0" w:line="240" w:lineRule="auto"/>
        <w:ind w:left="284" w:hanging="284"/>
        <w:jc w:val="both"/>
        <w:rPr>
          <w:rFonts w:ascii="Times New Roman" w:hAnsi="Times New Roman"/>
        </w:rPr>
      </w:pPr>
      <w:r w:rsidRPr="009A19D4">
        <w:rPr>
          <w:rFonts w:ascii="Times New Roman" w:hAnsi="Times New Roman"/>
        </w:rPr>
        <w:t xml:space="preserve">7) </w:t>
      </w:r>
      <w:r w:rsidRPr="009A19D4">
        <w:rPr>
          <w:rFonts w:ascii="Times New Roman" w:hAnsi="Times New Roman"/>
        </w:rPr>
        <w:tab/>
        <w:t xml:space="preserve">wykonawcę, który bezprawnie wpływał lub próbował wpłynąć na czynności zamawiającego lub pozyskać informacje </w:t>
      </w:r>
      <w:r w:rsidR="003A7365">
        <w:rPr>
          <w:rFonts w:ascii="Times New Roman" w:hAnsi="Times New Roman"/>
        </w:rPr>
        <w:t xml:space="preserve">poufne, mogące dać mu przewagę </w:t>
      </w:r>
      <w:r w:rsidRPr="009A19D4">
        <w:rPr>
          <w:rFonts w:ascii="Times New Roman" w:hAnsi="Times New Roman"/>
        </w:rPr>
        <w:t>w postępowaniu o udzielenie zamówienia;</w:t>
      </w:r>
    </w:p>
    <w:p w:rsidR="00711DDD" w:rsidRPr="009A19D4" w:rsidRDefault="00711DDD" w:rsidP="00711DDD">
      <w:pPr>
        <w:tabs>
          <w:tab w:val="center" w:pos="284"/>
        </w:tabs>
        <w:spacing w:after="0" w:line="240" w:lineRule="auto"/>
        <w:ind w:left="284" w:hanging="284"/>
        <w:jc w:val="both"/>
        <w:rPr>
          <w:rFonts w:ascii="Times New Roman" w:hAnsi="Times New Roman"/>
        </w:rPr>
      </w:pPr>
      <w:r w:rsidRPr="009A19D4">
        <w:rPr>
          <w:rFonts w:ascii="Times New Roman" w:hAnsi="Times New Roman"/>
        </w:rPr>
        <w:t>8) wykonawcę, który brał udział w przygotowaniu postępowania o udzielenie zamówienia lub którego pracownik, a także osoba wykonująca prac</w:t>
      </w:r>
      <w:r w:rsidR="003A7365">
        <w:rPr>
          <w:rFonts w:ascii="Times New Roman" w:hAnsi="Times New Roman"/>
        </w:rPr>
        <w:t xml:space="preserve">ę na podstawie umowy zlecenia, </w:t>
      </w:r>
      <w:r w:rsidRPr="009A19D4">
        <w:rPr>
          <w:rFonts w:ascii="Times New Roman" w:hAnsi="Times New Roman"/>
        </w:rPr>
        <w:t>o dzieło, agencyjnej lub innej umowy o świadczenie usług, brał udział w przygotowaniu takiego postępowania, chyba że spowodowane tym zakłócenie konkurencji może być wyeliminowane w inny sposób niż przez wykluczenie wyk</w:t>
      </w:r>
      <w:r w:rsidR="003A7365">
        <w:rPr>
          <w:rFonts w:ascii="Times New Roman" w:hAnsi="Times New Roman"/>
        </w:rPr>
        <w:t xml:space="preserve">onawcy z udziału </w:t>
      </w:r>
      <w:r w:rsidRPr="009A19D4">
        <w:rPr>
          <w:rFonts w:ascii="Times New Roman" w:hAnsi="Times New Roman"/>
        </w:rPr>
        <w:t>w postępowaniu;</w:t>
      </w:r>
    </w:p>
    <w:p w:rsidR="00711DDD" w:rsidRPr="009A19D4" w:rsidRDefault="00711DDD" w:rsidP="00711DDD">
      <w:pPr>
        <w:tabs>
          <w:tab w:val="center" w:pos="284"/>
        </w:tabs>
        <w:spacing w:after="0" w:line="240" w:lineRule="auto"/>
        <w:ind w:left="284" w:hanging="284"/>
        <w:jc w:val="both"/>
        <w:rPr>
          <w:rFonts w:ascii="Times New Roman" w:hAnsi="Times New Roman"/>
        </w:rPr>
      </w:pPr>
      <w:r w:rsidRPr="009A19D4">
        <w:rPr>
          <w:rFonts w:ascii="Times New Roman" w:hAnsi="Times New Roman"/>
        </w:rPr>
        <w:t>9) wykonawcę, który z innymi wykonawcami zawarł porozumienie mające na celu zakłócenie konkurencji między wykonawcami w postępo</w:t>
      </w:r>
      <w:r w:rsidR="003A7365">
        <w:rPr>
          <w:rFonts w:ascii="Times New Roman" w:hAnsi="Times New Roman"/>
        </w:rPr>
        <w:t xml:space="preserve">waniu o udzielenie zamówienia, </w:t>
      </w:r>
      <w:r w:rsidRPr="009A19D4">
        <w:rPr>
          <w:rFonts w:ascii="Times New Roman" w:hAnsi="Times New Roman"/>
        </w:rPr>
        <w:t>co zamawiający jest wstanie wykazać za pomocą stosownych środków dowodowych;</w:t>
      </w:r>
    </w:p>
    <w:p w:rsidR="00711DDD" w:rsidRPr="009A19D4" w:rsidRDefault="00711DDD" w:rsidP="00711DDD">
      <w:pPr>
        <w:tabs>
          <w:tab w:val="center" w:pos="284"/>
        </w:tabs>
        <w:spacing w:after="0" w:line="240" w:lineRule="auto"/>
        <w:ind w:left="284" w:hanging="426"/>
        <w:jc w:val="both"/>
        <w:rPr>
          <w:rFonts w:ascii="Times New Roman" w:hAnsi="Times New Roman"/>
        </w:rPr>
      </w:pPr>
      <w:r w:rsidRPr="009A19D4">
        <w:rPr>
          <w:rFonts w:ascii="Times New Roman" w:hAnsi="Times New Roman"/>
        </w:rPr>
        <w:t xml:space="preserve">10) wykonawcę będącego podmiotem zbiorowym, wobec którego sąd orzekł zakaz ubiegania się </w:t>
      </w:r>
      <w:r w:rsidR="0033102A">
        <w:rPr>
          <w:rFonts w:ascii="Times New Roman" w:hAnsi="Times New Roman"/>
        </w:rPr>
        <w:t xml:space="preserve">                     </w:t>
      </w:r>
      <w:r w:rsidRPr="009A19D4">
        <w:rPr>
          <w:rFonts w:ascii="Times New Roman" w:hAnsi="Times New Roman"/>
        </w:rPr>
        <w:t>o zamówienia publiczne na podstawie ustawy</w:t>
      </w:r>
      <w:r w:rsidR="005C3633">
        <w:rPr>
          <w:rFonts w:ascii="Times New Roman" w:hAnsi="Times New Roman"/>
        </w:rPr>
        <w:t xml:space="preserve"> z dnia 28 października 2002r. </w:t>
      </w:r>
      <w:r w:rsidRPr="009A19D4">
        <w:rPr>
          <w:rFonts w:ascii="Times New Roman" w:hAnsi="Times New Roman"/>
        </w:rPr>
        <w:t>o odpowiedzialności podmiotów zbiorowych za cz</w:t>
      </w:r>
      <w:r w:rsidR="005C3633">
        <w:rPr>
          <w:rFonts w:ascii="Times New Roman" w:hAnsi="Times New Roman"/>
        </w:rPr>
        <w:t xml:space="preserve">yny zabronione pod groźbą kary </w:t>
      </w:r>
      <w:r w:rsidRPr="009A19D4">
        <w:rPr>
          <w:rFonts w:ascii="Times New Roman" w:hAnsi="Times New Roman"/>
        </w:rPr>
        <w:t xml:space="preserve">(Dz. u. z 2019 r., poz. 628 </w:t>
      </w:r>
      <w:r w:rsidR="005C3633">
        <w:rPr>
          <w:rFonts w:ascii="Times New Roman" w:hAnsi="Times New Roman"/>
        </w:rPr>
        <w:br/>
      </w:r>
      <w:r w:rsidRPr="009A19D4">
        <w:rPr>
          <w:rFonts w:ascii="Times New Roman" w:hAnsi="Times New Roman"/>
        </w:rPr>
        <w:t>z późn</w:t>
      </w:r>
      <w:r w:rsidR="005C3633">
        <w:rPr>
          <w:rFonts w:ascii="Times New Roman" w:hAnsi="Times New Roman"/>
        </w:rPr>
        <w:t>.</w:t>
      </w:r>
      <w:r w:rsidRPr="009A19D4">
        <w:rPr>
          <w:rFonts w:ascii="Times New Roman" w:hAnsi="Times New Roman"/>
        </w:rPr>
        <w:t xml:space="preserve"> zm.);</w:t>
      </w:r>
    </w:p>
    <w:p w:rsidR="00711DDD" w:rsidRPr="009A19D4" w:rsidRDefault="00711DDD" w:rsidP="00711DDD">
      <w:pPr>
        <w:tabs>
          <w:tab w:val="center" w:pos="284"/>
        </w:tabs>
        <w:spacing w:after="0" w:line="240" w:lineRule="auto"/>
        <w:ind w:left="284" w:hanging="426"/>
        <w:jc w:val="both"/>
        <w:rPr>
          <w:rFonts w:ascii="Times New Roman" w:hAnsi="Times New Roman"/>
        </w:rPr>
      </w:pPr>
      <w:r w:rsidRPr="009A19D4">
        <w:rPr>
          <w:rFonts w:ascii="Times New Roman" w:hAnsi="Times New Roman"/>
        </w:rPr>
        <w:t>11) wykonawcę, wobec którego orzeczono tytułem środka zapobi</w:t>
      </w:r>
      <w:r w:rsidR="003A7365">
        <w:rPr>
          <w:rFonts w:ascii="Times New Roman" w:hAnsi="Times New Roman"/>
        </w:rPr>
        <w:t xml:space="preserve">egawczego zakaz ubiegania się </w:t>
      </w:r>
      <w:r w:rsidR="0033102A">
        <w:rPr>
          <w:rFonts w:ascii="Times New Roman" w:hAnsi="Times New Roman"/>
        </w:rPr>
        <w:t xml:space="preserve">                    </w:t>
      </w:r>
      <w:r w:rsidR="003A7365">
        <w:rPr>
          <w:rFonts w:ascii="Times New Roman" w:hAnsi="Times New Roman"/>
        </w:rPr>
        <w:t xml:space="preserve">o </w:t>
      </w:r>
      <w:r w:rsidRPr="009A19D4">
        <w:rPr>
          <w:rFonts w:ascii="Times New Roman" w:hAnsi="Times New Roman"/>
        </w:rPr>
        <w:t>zamówienia publiczne;</w:t>
      </w:r>
    </w:p>
    <w:p w:rsidR="00711DDD" w:rsidRPr="009A19D4" w:rsidRDefault="00711DDD" w:rsidP="00711DDD">
      <w:pPr>
        <w:tabs>
          <w:tab w:val="center" w:pos="284"/>
        </w:tabs>
        <w:spacing w:after="0" w:line="240" w:lineRule="auto"/>
        <w:ind w:left="284" w:hanging="426"/>
        <w:jc w:val="both"/>
        <w:rPr>
          <w:rFonts w:ascii="Times New Roman" w:hAnsi="Times New Roman"/>
        </w:rPr>
      </w:pPr>
      <w:r w:rsidRPr="009A19D4">
        <w:rPr>
          <w:rFonts w:ascii="Times New Roman" w:hAnsi="Times New Roman"/>
        </w:rPr>
        <w:t>12) wykonawców, którzy należąc do tej samej grupy kapitałowej, w rozumieniu ustawy z dnia 16 lutego 2007 r. o ochronie konkurencji i konsumentów (Dz. u. z 2019 r., poz. 369 z późn. zm.) złożyli odrębne oferty, oferty częściowe lub wni</w:t>
      </w:r>
      <w:r w:rsidR="003A7365">
        <w:rPr>
          <w:rFonts w:ascii="Times New Roman" w:hAnsi="Times New Roman"/>
        </w:rPr>
        <w:t xml:space="preserve">oski o dopuszczenie do udziału </w:t>
      </w:r>
      <w:r w:rsidRPr="009A19D4">
        <w:rPr>
          <w:rFonts w:ascii="Times New Roman" w:hAnsi="Times New Roman"/>
        </w:rPr>
        <w:t xml:space="preserve">w postępowaniu, chyba że wykażą, że istniejące między nimi powiązania nie prowadzą do zakłócenia konkurencji </w:t>
      </w:r>
      <w:r w:rsidR="00F626FE">
        <w:rPr>
          <w:rFonts w:ascii="Times New Roman" w:hAnsi="Times New Roman"/>
        </w:rPr>
        <w:t xml:space="preserve">                             </w:t>
      </w:r>
      <w:r w:rsidRPr="009A19D4">
        <w:rPr>
          <w:rFonts w:ascii="Times New Roman" w:hAnsi="Times New Roman"/>
        </w:rPr>
        <w:t>w postępowaniu o udzielenie zamówienia;</w:t>
      </w:r>
    </w:p>
    <w:p w:rsidR="00711DDD" w:rsidRPr="009A19D4" w:rsidRDefault="00711DDD" w:rsidP="00711DDD">
      <w:pPr>
        <w:tabs>
          <w:tab w:val="center" w:pos="284"/>
        </w:tabs>
        <w:spacing w:after="0" w:line="240" w:lineRule="auto"/>
        <w:ind w:left="284" w:hanging="426"/>
        <w:jc w:val="both"/>
        <w:rPr>
          <w:rFonts w:ascii="Times New Roman" w:hAnsi="Times New Roman"/>
        </w:rPr>
      </w:pPr>
      <w:r w:rsidRPr="009A19D4">
        <w:rPr>
          <w:rFonts w:ascii="Times New Roman" w:hAnsi="Times New Roman"/>
        </w:rPr>
        <w:t xml:space="preserve">13) wykonawcę, w stosunku do którego otwarto likwidację, w zatwierdzonym przez sąd układzie </w:t>
      </w:r>
      <w:r w:rsidR="00F626FE">
        <w:rPr>
          <w:rFonts w:ascii="Times New Roman" w:hAnsi="Times New Roman"/>
        </w:rPr>
        <w:t xml:space="preserve">                      </w:t>
      </w:r>
      <w:r w:rsidRPr="009A19D4">
        <w:rPr>
          <w:rFonts w:ascii="Times New Roman" w:hAnsi="Times New Roman"/>
        </w:rPr>
        <w:t>w postępowaniu restrukturyzacyjnym jest przewidziane zaspokojenie wierzycieli przez likwidację jego majątku lub sąd zarządził likwidację jego majątku w trybie art. 332 ust. 1 ustawy z dnia 15 maja 2015 r. – Prawo restrukturyzacyjne (Dz. u. z 2019 r., poz. 243 z późn. zm.) lub którego upadłość ogłoszono</w:t>
      </w:r>
      <w:r w:rsidR="003A7365">
        <w:rPr>
          <w:rFonts w:ascii="Times New Roman" w:hAnsi="Times New Roman"/>
        </w:rPr>
        <w:t xml:space="preserve">, z wyjątkiem wykonawcy, który </w:t>
      </w:r>
      <w:r w:rsidRPr="009A19D4">
        <w:rPr>
          <w:rFonts w:ascii="Times New Roman" w:hAnsi="Times New Roman"/>
        </w:rPr>
        <w:t xml:space="preserve">po ogłoszeniu upadłości zawarł układ zatwierdzony prawomocnym postanowieniem sądu, jeżeli układ nie przewiduje zaspokojenia wierzycieli przez likwidację majątku upadłego, chyba że sąd zarządził likwidację jego majątku </w:t>
      </w:r>
      <w:r w:rsidR="00F626FE">
        <w:rPr>
          <w:rFonts w:ascii="Times New Roman" w:hAnsi="Times New Roman"/>
        </w:rPr>
        <w:t xml:space="preserve">                </w:t>
      </w:r>
      <w:r w:rsidRPr="009A19D4">
        <w:rPr>
          <w:rFonts w:ascii="Times New Roman" w:hAnsi="Times New Roman"/>
        </w:rPr>
        <w:t>w trybie</w:t>
      </w:r>
      <w:r w:rsidR="003A7365">
        <w:rPr>
          <w:rFonts w:ascii="Times New Roman" w:hAnsi="Times New Roman"/>
        </w:rPr>
        <w:t xml:space="preserve"> art. 366 ust. 1 ustawy z dnia </w:t>
      </w:r>
      <w:r w:rsidRPr="009A19D4">
        <w:rPr>
          <w:rFonts w:ascii="Times New Roman" w:hAnsi="Times New Roman"/>
        </w:rPr>
        <w:t>28 lutego 2003 r. – Prawo upadłościowe (</w:t>
      </w:r>
      <w:proofErr w:type="spellStart"/>
      <w:r w:rsidRPr="009A19D4">
        <w:rPr>
          <w:rFonts w:ascii="Times New Roman" w:hAnsi="Times New Roman"/>
        </w:rPr>
        <w:t>Dz.U</w:t>
      </w:r>
      <w:proofErr w:type="spellEnd"/>
      <w:r w:rsidRPr="009A19D4">
        <w:rPr>
          <w:rFonts w:ascii="Times New Roman" w:hAnsi="Times New Roman"/>
        </w:rPr>
        <w:t>. 2019 poz. 498 ze zm.).</w:t>
      </w:r>
    </w:p>
    <w:p w:rsidR="00711DDD" w:rsidRPr="009A19D4" w:rsidRDefault="00711DDD" w:rsidP="00711DDD">
      <w:pPr>
        <w:tabs>
          <w:tab w:val="center" w:pos="284"/>
        </w:tabs>
        <w:spacing w:after="0" w:line="240" w:lineRule="auto"/>
        <w:ind w:left="284" w:hanging="426"/>
        <w:jc w:val="both"/>
        <w:rPr>
          <w:rFonts w:ascii="Times New Roman" w:hAnsi="Times New Roman"/>
        </w:rPr>
      </w:pPr>
    </w:p>
    <w:p w:rsidR="00711DDD" w:rsidRPr="009A19D4" w:rsidRDefault="00711DDD" w:rsidP="00711DDD">
      <w:pPr>
        <w:tabs>
          <w:tab w:val="center" w:pos="284"/>
        </w:tabs>
        <w:spacing w:after="0" w:line="240" w:lineRule="auto"/>
        <w:ind w:left="284" w:hanging="284"/>
        <w:jc w:val="both"/>
        <w:rPr>
          <w:rFonts w:ascii="Times New Roman" w:hAnsi="Times New Roman"/>
        </w:rPr>
      </w:pPr>
      <w:r w:rsidRPr="009A19D4">
        <w:rPr>
          <w:rFonts w:ascii="Times New Roman" w:hAnsi="Times New Roman"/>
        </w:rPr>
        <w:t xml:space="preserve">2. Wykonawca, który podlega wykluczeniu na podstawie pkt 2 i 3 oraz 5–9 i 13, może przedstawić dowody na to, że podjęte przez niego środki są wystarczające do wykazania jego rzetelności, </w:t>
      </w:r>
      <w:r w:rsidR="00A74775">
        <w:rPr>
          <w:rFonts w:ascii="Times New Roman" w:hAnsi="Times New Roman"/>
        </w:rPr>
        <w:t xml:space="preserve">                   </w:t>
      </w:r>
      <w:r w:rsidRPr="009A19D4">
        <w:rPr>
          <w:rFonts w:ascii="Times New Roman" w:hAnsi="Times New Roman"/>
        </w:rPr>
        <w:t xml:space="preserve">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w:t>
      </w:r>
      <w:r w:rsidRPr="009A19D4">
        <w:rPr>
          <w:rFonts w:ascii="Times New Roman" w:hAnsi="Times New Roman"/>
        </w:rPr>
        <w:br/>
        <w:t>o udzielenie zamówienia oraz nie upłynął określony w tym wyroku okres obowiązywania tego zakazu.</w:t>
      </w:r>
    </w:p>
    <w:p w:rsidR="00711DDD" w:rsidRPr="009A19D4" w:rsidRDefault="00711DDD" w:rsidP="00711DDD">
      <w:pPr>
        <w:tabs>
          <w:tab w:val="center" w:pos="284"/>
        </w:tabs>
        <w:spacing w:after="0" w:line="240" w:lineRule="auto"/>
        <w:ind w:left="284" w:hanging="284"/>
        <w:jc w:val="both"/>
        <w:rPr>
          <w:rFonts w:ascii="Times New Roman" w:hAnsi="Times New Roman"/>
        </w:rPr>
      </w:pPr>
    </w:p>
    <w:p w:rsidR="00711DDD" w:rsidRPr="009A19D4" w:rsidRDefault="00711DDD" w:rsidP="00711DDD">
      <w:pPr>
        <w:tabs>
          <w:tab w:val="center" w:pos="284"/>
        </w:tabs>
        <w:spacing w:after="0" w:line="240" w:lineRule="auto"/>
        <w:ind w:left="284" w:hanging="284"/>
        <w:jc w:val="both"/>
        <w:rPr>
          <w:rFonts w:ascii="Times New Roman" w:hAnsi="Times New Roman"/>
        </w:rPr>
      </w:pPr>
      <w:r w:rsidRPr="009A19D4">
        <w:rPr>
          <w:rFonts w:ascii="Times New Roman" w:hAnsi="Times New Roman"/>
        </w:rPr>
        <w:t>3.</w:t>
      </w:r>
      <w:r w:rsidRPr="009A19D4">
        <w:rPr>
          <w:rFonts w:ascii="Times New Roman" w:hAnsi="Times New Roman"/>
        </w:rPr>
        <w:tab/>
        <w:t xml:space="preserve"> Wykonawca nie podlega wykluczeniu, jeżeli zamawiający, </w:t>
      </w:r>
      <w:r w:rsidR="003A7365">
        <w:rPr>
          <w:rFonts w:ascii="Times New Roman" w:hAnsi="Times New Roman"/>
        </w:rPr>
        <w:t xml:space="preserve">uwzględniając wagę  i </w:t>
      </w:r>
      <w:r w:rsidRPr="009A19D4">
        <w:rPr>
          <w:rFonts w:ascii="Times New Roman" w:hAnsi="Times New Roman"/>
        </w:rPr>
        <w:t>szczególne okoliczności czynu wykonawcy, uzna za wystarczające dowody przedstawione na podstawie ust. 2.</w:t>
      </w:r>
    </w:p>
    <w:p w:rsidR="00711DDD" w:rsidRPr="009A19D4" w:rsidRDefault="00711DDD" w:rsidP="00711DDD">
      <w:pPr>
        <w:tabs>
          <w:tab w:val="center" w:pos="0"/>
        </w:tabs>
        <w:spacing w:after="0" w:line="240" w:lineRule="auto"/>
        <w:jc w:val="both"/>
        <w:rPr>
          <w:rFonts w:ascii="Times New Roman" w:hAnsi="Times New Roman"/>
        </w:rPr>
      </w:pPr>
    </w:p>
    <w:p w:rsidR="00711DDD" w:rsidRPr="009A19D4" w:rsidRDefault="00711DDD" w:rsidP="00CA70AD">
      <w:pPr>
        <w:pStyle w:val="Akapitzlist"/>
        <w:numPr>
          <w:ilvl w:val="0"/>
          <w:numId w:val="44"/>
        </w:numPr>
        <w:tabs>
          <w:tab w:val="center" w:pos="0"/>
        </w:tabs>
        <w:spacing w:after="0" w:line="240" w:lineRule="auto"/>
        <w:ind w:left="426" w:hanging="426"/>
        <w:jc w:val="both"/>
        <w:rPr>
          <w:rFonts w:ascii="Times New Roman" w:hAnsi="Times New Roman"/>
          <w:b/>
        </w:rPr>
      </w:pPr>
      <w:r w:rsidRPr="009A19D4">
        <w:rPr>
          <w:rFonts w:ascii="Times New Roman" w:hAnsi="Times New Roman"/>
          <w:b/>
        </w:rPr>
        <w:t>Wykaz oświadczeń składanych przez wykonawcę w celu wstępnego potwierdzenia, że nie podlega on wykluczeni</w:t>
      </w:r>
      <w:r w:rsidR="003A7365">
        <w:rPr>
          <w:rFonts w:ascii="Times New Roman" w:hAnsi="Times New Roman"/>
          <w:b/>
        </w:rPr>
        <w:t xml:space="preserve">u oraz spełnia warunki udziału </w:t>
      </w:r>
      <w:r w:rsidRPr="009A19D4">
        <w:rPr>
          <w:rFonts w:ascii="Times New Roman" w:hAnsi="Times New Roman"/>
          <w:b/>
        </w:rPr>
        <w:t>w postępowaniu:</w:t>
      </w:r>
    </w:p>
    <w:p w:rsidR="00711DDD" w:rsidRPr="009A19D4" w:rsidRDefault="00711DDD" w:rsidP="00711DDD">
      <w:pPr>
        <w:pStyle w:val="Akapitzlist"/>
        <w:tabs>
          <w:tab w:val="center" w:pos="0"/>
        </w:tabs>
        <w:spacing w:after="0" w:line="240" w:lineRule="auto"/>
        <w:ind w:left="426" w:hanging="426"/>
        <w:jc w:val="both"/>
        <w:rPr>
          <w:rFonts w:ascii="Times New Roman" w:hAnsi="Times New Roman"/>
          <w:b/>
          <w:u w:val="single"/>
        </w:rPr>
      </w:pPr>
    </w:p>
    <w:p w:rsidR="00711DDD" w:rsidRPr="009A19D4" w:rsidRDefault="00711DDD" w:rsidP="00711DDD">
      <w:pPr>
        <w:tabs>
          <w:tab w:val="center" w:pos="0"/>
        </w:tabs>
        <w:spacing w:after="0" w:line="240" w:lineRule="auto"/>
        <w:jc w:val="both"/>
        <w:rPr>
          <w:rFonts w:ascii="Times New Roman" w:hAnsi="Times New Roman"/>
        </w:rPr>
      </w:pPr>
      <w:r w:rsidRPr="009A19D4">
        <w:rPr>
          <w:rFonts w:ascii="Times New Roman" w:hAnsi="Times New Roman"/>
        </w:rPr>
        <w:t xml:space="preserve">W celu potwierdzenia, że wykonawca nie podlega wykluczeniu na podstawie art. 24 ust. 1 oraz 24 ust. 5 pkt 1 ustawy oraz spełnia warunki udziału </w:t>
      </w:r>
      <w:r w:rsidR="00A74775">
        <w:rPr>
          <w:rFonts w:ascii="Times New Roman" w:hAnsi="Times New Roman"/>
        </w:rPr>
        <w:t xml:space="preserve">w postępowaniu, o których mowa </w:t>
      </w:r>
      <w:r w:rsidRPr="009A19D4">
        <w:rPr>
          <w:rFonts w:ascii="Times New Roman" w:hAnsi="Times New Roman"/>
        </w:rPr>
        <w:t>w art. 22 ust. 1b ustawy należy przedłożyć:</w:t>
      </w:r>
    </w:p>
    <w:p w:rsidR="00711DDD" w:rsidRPr="009A19D4" w:rsidRDefault="00711DDD" w:rsidP="00711DDD">
      <w:pPr>
        <w:tabs>
          <w:tab w:val="center" w:pos="0"/>
        </w:tabs>
        <w:spacing w:after="0" w:line="240" w:lineRule="auto"/>
        <w:jc w:val="both"/>
        <w:rPr>
          <w:rFonts w:ascii="Times New Roman" w:hAnsi="Times New Roman"/>
        </w:rPr>
      </w:pPr>
    </w:p>
    <w:p w:rsidR="00711DDD" w:rsidRPr="009A19D4" w:rsidRDefault="00711DDD" w:rsidP="00711DDD">
      <w:pPr>
        <w:tabs>
          <w:tab w:val="center" w:pos="284"/>
        </w:tabs>
        <w:spacing w:after="0" w:line="240" w:lineRule="auto"/>
        <w:ind w:left="284" w:hanging="284"/>
        <w:jc w:val="both"/>
        <w:rPr>
          <w:rFonts w:ascii="Times New Roman" w:hAnsi="Times New Roman"/>
          <w:b/>
        </w:rPr>
      </w:pPr>
      <w:r w:rsidRPr="009A19D4">
        <w:rPr>
          <w:rFonts w:ascii="Times New Roman" w:hAnsi="Times New Roman"/>
        </w:rPr>
        <w:lastRenderedPageBreak/>
        <w:t xml:space="preserve">1. aktualne na dzień składania ofert oświadczenie składane na podstawie art. 25a ust. 1 ustawy dotyczące przesłanek wykluczenia z postępowania (w formie oryginału) według wzoru stanowiącego </w:t>
      </w:r>
      <w:r w:rsidRPr="00A74775">
        <w:rPr>
          <w:rFonts w:ascii="Times New Roman" w:hAnsi="Times New Roman"/>
          <w:b/>
        </w:rPr>
        <w:t>Załącznik nr 1 do Ogłoszenia;</w:t>
      </w:r>
    </w:p>
    <w:p w:rsidR="00711DDD" w:rsidRPr="009A19D4" w:rsidRDefault="00711DDD" w:rsidP="00711DDD">
      <w:pPr>
        <w:tabs>
          <w:tab w:val="center" w:pos="284"/>
        </w:tabs>
        <w:spacing w:after="0" w:line="240" w:lineRule="auto"/>
        <w:ind w:left="284" w:hanging="284"/>
        <w:jc w:val="both"/>
        <w:rPr>
          <w:rFonts w:ascii="Times New Roman" w:hAnsi="Times New Roman"/>
          <w:b/>
        </w:rPr>
      </w:pPr>
      <w:r w:rsidRPr="009A19D4">
        <w:rPr>
          <w:rFonts w:ascii="Times New Roman" w:hAnsi="Times New Roman"/>
        </w:rPr>
        <w:t xml:space="preserve">2. aktualne na dzień składania ofert oświadczenie składane na podstawie art. 25a ust. 1 ustawy dotyczące spełniania warunków udziału w postępowaniu (w formie oryginału) według wzoru stanowiącego </w:t>
      </w:r>
      <w:r w:rsidRPr="009A19D4">
        <w:rPr>
          <w:rFonts w:ascii="Times New Roman" w:hAnsi="Times New Roman"/>
          <w:b/>
        </w:rPr>
        <w:t>Załącznik nr 2 do Ogłoszenia;</w:t>
      </w:r>
    </w:p>
    <w:p w:rsidR="00711DDD" w:rsidRPr="009A19D4" w:rsidRDefault="00711DDD" w:rsidP="00711DDD">
      <w:pPr>
        <w:tabs>
          <w:tab w:val="center" w:pos="284"/>
        </w:tabs>
        <w:spacing w:after="0" w:line="240" w:lineRule="auto"/>
        <w:ind w:left="284" w:hanging="284"/>
        <w:jc w:val="both"/>
        <w:rPr>
          <w:rFonts w:ascii="Times New Roman" w:hAnsi="Times New Roman"/>
        </w:rPr>
      </w:pPr>
    </w:p>
    <w:p w:rsidR="00711DDD" w:rsidRPr="009A19D4" w:rsidRDefault="00711DDD" w:rsidP="00CA70AD">
      <w:pPr>
        <w:pStyle w:val="Akapitzlist"/>
        <w:numPr>
          <w:ilvl w:val="0"/>
          <w:numId w:val="44"/>
        </w:numPr>
        <w:tabs>
          <w:tab w:val="center" w:pos="426"/>
        </w:tabs>
        <w:spacing w:after="0" w:line="240" w:lineRule="auto"/>
        <w:ind w:left="709" w:hanging="709"/>
        <w:jc w:val="both"/>
        <w:rPr>
          <w:rFonts w:ascii="Times New Roman" w:hAnsi="Times New Roman"/>
          <w:b/>
        </w:rPr>
      </w:pPr>
      <w:r w:rsidRPr="009A19D4">
        <w:rPr>
          <w:rFonts w:ascii="Times New Roman" w:hAnsi="Times New Roman"/>
          <w:b/>
        </w:rPr>
        <w:t xml:space="preserve">1. Wykaz oświadczeń lub dokumentów, składanych </w:t>
      </w:r>
      <w:r w:rsidR="008149FA">
        <w:rPr>
          <w:rFonts w:ascii="Times New Roman" w:hAnsi="Times New Roman"/>
          <w:b/>
        </w:rPr>
        <w:t xml:space="preserve">przez wykonawcę </w:t>
      </w:r>
      <w:r w:rsidRPr="009A19D4">
        <w:rPr>
          <w:rFonts w:ascii="Times New Roman" w:hAnsi="Times New Roman"/>
          <w:b/>
        </w:rPr>
        <w:t>w postępowaniu</w:t>
      </w:r>
      <w:r w:rsidR="008149FA">
        <w:rPr>
          <w:rFonts w:ascii="Times New Roman" w:hAnsi="Times New Roman"/>
          <w:b/>
        </w:rPr>
        <w:t xml:space="preserve">                  </w:t>
      </w:r>
      <w:r w:rsidRPr="009A19D4">
        <w:rPr>
          <w:rFonts w:ascii="Times New Roman" w:hAnsi="Times New Roman"/>
          <w:b/>
        </w:rPr>
        <w:t xml:space="preserve"> w celu potwierdzenia okoliczn</w:t>
      </w:r>
      <w:r w:rsidR="008149FA">
        <w:rPr>
          <w:rFonts w:ascii="Times New Roman" w:hAnsi="Times New Roman"/>
          <w:b/>
        </w:rPr>
        <w:t xml:space="preserve">ości, o których mowa w art. 25 </w:t>
      </w:r>
      <w:r w:rsidRPr="009A19D4">
        <w:rPr>
          <w:rFonts w:ascii="Times New Roman" w:hAnsi="Times New Roman"/>
          <w:b/>
        </w:rPr>
        <w:t xml:space="preserve">ust. 1 ustawy </w:t>
      </w:r>
      <w:r w:rsidRPr="009A19D4">
        <w:rPr>
          <w:rFonts w:ascii="Times New Roman" w:hAnsi="Times New Roman"/>
          <w:b/>
          <w:u w:val="single"/>
        </w:rPr>
        <w:t>wraz z ofertą</w:t>
      </w:r>
      <w:r w:rsidRPr="009A19D4">
        <w:rPr>
          <w:rFonts w:ascii="Times New Roman" w:hAnsi="Times New Roman"/>
          <w:b/>
        </w:rPr>
        <w:t>:</w:t>
      </w:r>
    </w:p>
    <w:p w:rsidR="00711DDD" w:rsidRPr="009A19D4" w:rsidRDefault="00711DDD" w:rsidP="00711DDD">
      <w:pPr>
        <w:pStyle w:val="Akapitzlist"/>
        <w:tabs>
          <w:tab w:val="center" w:pos="426"/>
        </w:tabs>
        <w:spacing w:after="0" w:line="240" w:lineRule="auto"/>
        <w:ind w:left="1080"/>
        <w:jc w:val="both"/>
        <w:rPr>
          <w:rFonts w:ascii="Times New Roman" w:hAnsi="Times New Roman"/>
          <w:b/>
          <w:u w:val="single"/>
        </w:rPr>
      </w:pPr>
    </w:p>
    <w:p w:rsidR="007A0C11" w:rsidRPr="009A19D4" w:rsidRDefault="00711DDD" w:rsidP="00711DDD">
      <w:pPr>
        <w:pStyle w:val="Akapitzlist"/>
        <w:numPr>
          <w:ilvl w:val="0"/>
          <w:numId w:val="32"/>
        </w:numPr>
        <w:tabs>
          <w:tab w:val="center" w:pos="284"/>
        </w:tabs>
        <w:spacing w:after="0" w:line="240" w:lineRule="auto"/>
        <w:jc w:val="both"/>
        <w:rPr>
          <w:rFonts w:ascii="Times New Roman" w:hAnsi="Times New Roman"/>
        </w:rPr>
      </w:pPr>
      <w:r w:rsidRPr="009A19D4">
        <w:rPr>
          <w:rFonts w:ascii="Times New Roman" w:hAnsi="Times New Roman"/>
        </w:rPr>
        <w:t>Oświadczenie Wykonawcy o posiadaniu wpisu do rejestru instytucji szkoleniowych  - według załącznika nr 8 do Ogłoszenia o zamówieniu (w formie oryginału);</w:t>
      </w:r>
    </w:p>
    <w:p w:rsidR="00711DDD" w:rsidRPr="009A19D4" w:rsidRDefault="00711DDD" w:rsidP="00711DDD">
      <w:pPr>
        <w:pStyle w:val="Akapitzlist"/>
        <w:tabs>
          <w:tab w:val="center" w:pos="284"/>
        </w:tabs>
        <w:spacing w:after="0" w:line="240" w:lineRule="auto"/>
        <w:ind w:left="644"/>
        <w:jc w:val="both"/>
        <w:rPr>
          <w:rFonts w:ascii="Times New Roman" w:hAnsi="Times New Roman"/>
        </w:rPr>
      </w:pPr>
    </w:p>
    <w:p w:rsidR="00711DDD" w:rsidRDefault="00711DDD" w:rsidP="00711DDD">
      <w:pPr>
        <w:pStyle w:val="Akapitzlist"/>
        <w:numPr>
          <w:ilvl w:val="0"/>
          <w:numId w:val="32"/>
        </w:numPr>
        <w:spacing w:after="0" w:line="240" w:lineRule="auto"/>
        <w:ind w:left="641" w:hanging="357"/>
        <w:jc w:val="both"/>
        <w:rPr>
          <w:rFonts w:ascii="Times New Roman" w:hAnsi="Times New Roman"/>
        </w:rPr>
      </w:pPr>
      <w:r w:rsidRPr="005762A7">
        <w:rPr>
          <w:rFonts w:ascii="Times New Roman" w:hAnsi="Times New Roman"/>
        </w:rPr>
        <w:t xml:space="preserve">wykaz usług wykonanych, w okresie ostatnich 3 lat przed upływem terminu składania ofert, </w:t>
      </w:r>
      <w:r w:rsidR="008149FA" w:rsidRPr="005762A7">
        <w:rPr>
          <w:rFonts w:ascii="Times New Roman" w:hAnsi="Times New Roman"/>
        </w:rPr>
        <w:t xml:space="preserve">                        </w:t>
      </w:r>
      <w:r w:rsidRPr="005762A7">
        <w:rPr>
          <w:rFonts w:ascii="Times New Roman" w:hAnsi="Times New Roman"/>
        </w:rPr>
        <w:t>a jeżeli okres prowadzenia działalności jest</w:t>
      </w:r>
      <w:r w:rsidR="005762A7">
        <w:rPr>
          <w:rFonts w:ascii="Times New Roman" w:hAnsi="Times New Roman"/>
        </w:rPr>
        <w:t xml:space="preserve"> krótszy – w tym okresie, wraz </w:t>
      </w:r>
      <w:r w:rsidRPr="005762A7">
        <w:rPr>
          <w:rFonts w:ascii="Times New Roman" w:hAnsi="Times New Roman"/>
        </w:rPr>
        <w:t>z podaniem</w:t>
      </w:r>
      <w:bookmarkStart w:id="0" w:name="_GoBack"/>
      <w:bookmarkEnd w:id="0"/>
      <w:r w:rsidRPr="005762A7">
        <w:rPr>
          <w:rFonts w:ascii="Times New Roman" w:hAnsi="Times New Roman"/>
        </w:rPr>
        <w:t xml:space="preserve"> przedmiotu, dat wykonania i podmiotów, na rzecz których usługi zostały wykonane oraz dowod</w:t>
      </w:r>
      <w:r w:rsidR="005C3633" w:rsidRPr="005762A7">
        <w:rPr>
          <w:rFonts w:ascii="Times New Roman" w:hAnsi="Times New Roman"/>
        </w:rPr>
        <w:t>y</w:t>
      </w:r>
      <w:r w:rsidRPr="005762A7">
        <w:rPr>
          <w:rFonts w:ascii="Times New Roman" w:hAnsi="Times New Roman"/>
        </w:rPr>
        <w:t xml:space="preserve"> określając</w:t>
      </w:r>
      <w:r w:rsidR="007A0C11" w:rsidRPr="005762A7">
        <w:rPr>
          <w:rFonts w:ascii="Times New Roman" w:hAnsi="Times New Roman"/>
        </w:rPr>
        <w:t>e</w:t>
      </w:r>
      <w:r w:rsidRPr="005762A7">
        <w:rPr>
          <w:rFonts w:ascii="Times New Roman" w:hAnsi="Times New Roman"/>
        </w:rPr>
        <w:t xml:space="preserve">, czy usługi </w:t>
      </w:r>
      <w:r w:rsidR="005C3633" w:rsidRPr="005762A7">
        <w:rPr>
          <w:rFonts w:ascii="Times New Roman" w:hAnsi="Times New Roman"/>
        </w:rPr>
        <w:t>te</w:t>
      </w:r>
      <w:r w:rsidRPr="005762A7">
        <w:rPr>
          <w:rFonts w:ascii="Times New Roman" w:hAnsi="Times New Roman"/>
        </w:rPr>
        <w:t xml:space="preserve"> zostały wykonane należycie, przy czym dowodami,</w:t>
      </w:r>
      <w:r w:rsidR="005762A7">
        <w:rPr>
          <w:rFonts w:ascii="Times New Roman" w:hAnsi="Times New Roman"/>
        </w:rPr>
        <w:t xml:space="preserve">                    </w:t>
      </w:r>
      <w:r w:rsidRPr="005762A7">
        <w:rPr>
          <w:rFonts w:ascii="Times New Roman" w:hAnsi="Times New Roman"/>
        </w:rPr>
        <w:t xml:space="preserve"> o których mowa, są referencje bądź inne dokumenty wystawione przez podmiot, </w:t>
      </w:r>
      <w:r w:rsidR="005C3633" w:rsidRPr="005762A7">
        <w:rPr>
          <w:rFonts w:ascii="Times New Roman" w:hAnsi="Times New Roman"/>
        </w:rPr>
        <w:br/>
      </w:r>
      <w:r w:rsidRPr="009A19D4">
        <w:rPr>
          <w:rFonts w:ascii="Times New Roman" w:hAnsi="Times New Roman"/>
        </w:rPr>
        <w:t>na rzecz którego us</w:t>
      </w:r>
      <w:r w:rsidR="008149FA">
        <w:rPr>
          <w:rFonts w:ascii="Times New Roman" w:hAnsi="Times New Roman"/>
        </w:rPr>
        <w:t xml:space="preserve">ługi były wykonywane, a jeżeli </w:t>
      </w:r>
      <w:r w:rsidRPr="009A19D4">
        <w:rPr>
          <w:rFonts w:ascii="Times New Roman" w:hAnsi="Times New Roman"/>
        </w:rPr>
        <w:t>z uzasadnionej przyczyny</w:t>
      </w:r>
      <w:r w:rsidR="008149FA">
        <w:rPr>
          <w:rFonts w:ascii="Times New Roman" w:hAnsi="Times New Roman"/>
        </w:rPr>
        <w:t xml:space="preserve"> </w:t>
      </w:r>
      <w:r w:rsidR="005C3633">
        <w:rPr>
          <w:rFonts w:ascii="Times New Roman" w:hAnsi="Times New Roman"/>
        </w:rPr>
        <w:t xml:space="preserve">o </w:t>
      </w:r>
      <w:r w:rsidRPr="009A19D4">
        <w:rPr>
          <w:rFonts w:ascii="Times New Roman" w:hAnsi="Times New Roman"/>
        </w:rPr>
        <w:t>obiektywnym charakterze wykonawca nie jest w</w:t>
      </w:r>
      <w:r w:rsidR="005C3633">
        <w:rPr>
          <w:rFonts w:ascii="Times New Roman" w:hAnsi="Times New Roman"/>
        </w:rPr>
        <w:t xml:space="preserve"> stanie uzyskać tych dokumentów </w:t>
      </w:r>
      <w:r w:rsidRPr="009A19D4">
        <w:rPr>
          <w:rFonts w:ascii="Times New Roman" w:hAnsi="Times New Roman"/>
        </w:rPr>
        <w:t>oświadczenie Wykonawcy podpisane przez osoby uprawnione do reprezentacji Wykonawcy</w:t>
      </w:r>
      <w:r w:rsidR="008F7FDA">
        <w:rPr>
          <w:rFonts w:ascii="Times New Roman" w:hAnsi="Times New Roman"/>
        </w:rPr>
        <w:t>.</w:t>
      </w:r>
    </w:p>
    <w:p w:rsidR="008F7FDA" w:rsidRPr="009A19D4" w:rsidRDefault="008F7FDA" w:rsidP="008F7FDA">
      <w:pPr>
        <w:pStyle w:val="Akapitzlist"/>
        <w:spacing w:after="0" w:line="240" w:lineRule="auto"/>
        <w:ind w:left="641"/>
        <w:jc w:val="both"/>
        <w:rPr>
          <w:rFonts w:ascii="Times New Roman" w:hAnsi="Times New Roman"/>
        </w:rPr>
      </w:pPr>
    </w:p>
    <w:p w:rsidR="00711DDD" w:rsidRPr="009A19D4" w:rsidRDefault="00711DDD" w:rsidP="00711DDD">
      <w:pPr>
        <w:spacing w:after="0" w:line="240" w:lineRule="auto"/>
        <w:ind w:left="284"/>
        <w:jc w:val="both"/>
        <w:rPr>
          <w:rFonts w:ascii="Times New Roman" w:hAnsi="Times New Roman"/>
          <w:b/>
          <w:i/>
        </w:rPr>
      </w:pPr>
      <w:r w:rsidRPr="009A19D4">
        <w:rPr>
          <w:rFonts w:ascii="Times New Roman" w:hAnsi="Times New Roman"/>
        </w:rPr>
        <w:t>– Wykaz usług oraz dowody na powiedzenie czy usługi wskazane w wykazie zostały wykonane należycie należy złożyć w formie ory</w:t>
      </w:r>
      <w:r w:rsidR="0047673A">
        <w:rPr>
          <w:rFonts w:ascii="Times New Roman" w:hAnsi="Times New Roman"/>
        </w:rPr>
        <w:t xml:space="preserve">ginału lub kopii potwierdzonej </w:t>
      </w:r>
      <w:r w:rsidRPr="009A19D4">
        <w:rPr>
          <w:rFonts w:ascii="Times New Roman" w:hAnsi="Times New Roman"/>
        </w:rPr>
        <w:t xml:space="preserve">za zgodność z oryginałem przez Wykonawcę według wzoru określonego w załączniku nr 5 do ogłoszenia o zamówieniu. Oświadczenie Wykonawcy należy złożyć w formie oryginału.  </w:t>
      </w:r>
    </w:p>
    <w:p w:rsidR="00711DDD" w:rsidRPr="009A19D4" w:rsidRDefault="00711DDD" w:rsidP="00711DDD">
      <w:pPr>
        <w:pStyle w:val="Akapitzlist"/>
        <w:tabs>
          <w:tab w:val="center" w:pos="0"/>
        </w:tabs>
        <w:spacing w:after="0" w:line="240" w:lineRule="auto"/>
        <w:ind w:left="426" w:hanging="142"/>
        <w:jc w:val="both"/>
        <w:rPr>
          <w:rFonts w:ascii="Times New Roman" w:hAnsi="Times New Roman"/>
        </w:rPr>
      </w:pPr>
    </w:p>
    <w:p w:rsidR="00711DDD" w:rsidRPr="009A19D4" w:rsidRDefault="00711DDD" w:rsidP="00711DDD">
      <w:pPr>
        <w:pStyle w:val="Akapitzlist"/>
        <w:numPr>
          <w:ilvl w:val="0"/>
          <w:numId w:val="32"/>
        </w:numPr>
        <w:spacing w:after="0" w:line="240" w:lineRule="auto"/>
        <w:jc w:val="both"/>
        <w:rPr>
          <w:rFonts w:ascii="Times New Roman" w:hAnsi="Times New Roman"/>
        </w:rPr>
      </w:pPr>
      <w:r w:rsidRPr="009A19D4">
        <w:rPr>
          <w:rFonts w:ascii="Times New Roman" w:hAnsi="Times New Roman"/>
        </w:rPr>
        <w:t>wykaz  osób, skierowanych przez wykonawcę do realizacji zamówienia publicznego, wraz</w:t>
      </w:r>
      <w:r w:rsidR="008149FA">
        <w:rPr>
          <w:rFonts w:ascii="Times New Roman" w:hAnsi="Times New Roman"/>
        </w:rPr>
        <w:t xml:space="preserve">                    </w:t>
      </w:r>
      <w:r w:rsidRPr="009A19D4">
        <w:rPr>
          <w:rFonts w:ascii="Times New Roman" w:hAnsi="Times New Roman"/>
        </w:rPr>
        <w:t xml:space="preserve"> z informacjami na temat ich doświadczen</w:t>
      </w:r>
      <w:r w:rsidR="0047673A">
        <w:rPr>
          <w:rFonts w:ascii="Times New Roman" w:hAnsi="Times New Roman"/>
        </w:rPr>
        <w:t xml:space="preserve">ia i wykształcenia niezbędnych </w:t>
      </w:r>
      <w:r w:rsidRPr="009A19D4">
        <w:rPr>
          <w:rFonts w:ascii="Times New Roman" w:hAnsi="Times New Roman"/>
        </w:rPr>
        <w:t>do wykonania zamówienia publicznego, a także zakresu wykonywanych przez nie czynności oraz informacją o podstawie do dysponowania tymi osobami.</w:t>
      </w:r>
    </w:p>
    <w:p w:rsidR="00711DDD" w:rsidRPr="009A19D4" w:rsidRDefault="00711DDD" w:rsidP="00711DDD">
      <w:pPr>
        <w:pStyle w:val="Akapitzlist"/>
        <w:spacing w:after="0" w:line="240" w:lineRule="auto"/>
        <w:ind w:left="644"/>
        <w:jc w:val="both"/>
        <w:rPr>
          <w:rFonts w:ascii="Times New Roman" w:hAnsi="Times New Roman"/>
        </w:rPr>
      </w:pPr>
    </w:p>
    <w:p w:rsidR="00711DDD" w:rsidRPr="009A19D4" w:rsidRDefault="00711DDD" w:rsidP="00711DDD">
      <w:pPr>
        <w:pStyle w:val="Akapitzlist"/>
        <w:spacing w:after="0" w:line="240" w:lineRule="auto"/>
        <w:ind w:left="284"/>
        <w:jc w:val="both"/>
        <w:rPr>
          <w:rFonts w:ascii="Times New Roman" w:hAnsi="Times New Roman"/>
          <w:b/>
          <w:i/>
        </w:rPr>
      </w:pPr>
      <w:r w:rsidRPr="009A19D4">
        <w:rPr>
          <w:rFonts w:ascii="Times New Roman" w:hAnsi="Times New Roman"/>
        </w:rPr>
        <w:t xml:space="preserve">– Wykaz osób należy złożyć w formie oryginału lub kopii potwierdzonej za zgodność </w:t>
      </w:r>
      <w:r w:rsidRPr="009A19D4">
        <w:rPr>
          <w:rFonts w:ascii="Times New Roman" w:hAnsi="Times New Roman"/>
        </w:rPr>
        <w:br/>
        <w:t>z oryginałem przez Wykonawcę według wzoru określonego w załączniku nr</w:t>
      </w:r>
      <w:r w:rsidR="0047673A">
        <w:rPr>
          <w:rFonts w:ascii="Times New Roman" w:hAnsi="Times New Roman"/>
        </w:rPr>
        <w:t xml:space="preserve"> 6 </w:t>
      </w:r>
      <w:r w:rsidRPr="009A19D4">
        <w:rPr>
          <w:rFonts w:ascii="Times New Roman" w:hAnsi="Times New Roman"/>
        </w:rPr>
        <w:t xml:space="preserve">do ogłoszenia. </w:t>
      </w:r>
    </w:p>
    <w:p w:rsidR="00711DDD" w:rsidRPr="009A19D4" w:rsidRDefault="00711DDD" w:rsidP="00711DDD">
      <w:pPr>
        <w:spacing w:after="0" w:line="240" w:lineRule="auto"/>
        <w:jc w:val="both"/>
        <w:rPr>
          <w:rFonts w:ascii="Times New Roman" w:hAnsi="Times New Roman"/>
        </w:rPr>
      </w:pPr>
    </w:p>
    <w:p w:rsidR="00711DDD" w:rsidRPr="009A19D4" w:rsidRDefault="00711DDD" w:rsidP="00711DDD">
      <w:pPr>
        <w:tabs>
          <w:tab w:val="center" w:pos="567"/>
        </w:tabs>
        <w:spacing w:after="0" w:line="240" w:lineRule="auto"/>
        <w:ind w:left="426" w:hanging="426"/>
        <w:jc w:val="both"/>
        <w:rPr>
          <w:rFonts w:ascii="Times New Roman" w:hAnsi="Times New Roman"/>
        </w:rPr>
      </w:pPr>
      <w:r w:rsidRPr="009A19D4">
        <w:rPr>
          <w:rFonts w:ascii="Times New Roman" w:hAnsi="Times New Roman"/>
        </w:rPr>
        <w:t>2. Uwagi dotyczące formy składanych dokumentów.</w:t>
      </w:r>
    </w:p>
    <w:p w:rsidR="00711DDD" w:rsidRPr="009A19D4" w:rsidRDefault="005C3633" w:rsidP="005C3633">
      <w:pPr>
        <w:tabs>
          <w:tab w:val="left" w:pos="567"/>
        </w:tabs>
        <w:spacing w:after="0" w:line="240" w:lineRule="auto"/>
        <w:ind w:left="567" w:hanging="283"/>
        <w:jc w:val="both"/>
        <w:rPr>
          <w:rFonts w:ascii="Times New Roman" w:hAnsi="Times New Roman"/>
        </w:rPr>
      </w:pPr>
      <w:r>
        <w:rPr>
          <w:rFonts w:ascii="Times New Roman" w:hAnsi="Times New Roman"/>
        </w:rPr>
        <w:t>1)</w:t>
      </w:r>
      <w:r>
        <w:rPr>
          <w:rFonts w:ascii="Times New Roman" w:hAnsi="Times New Roman"/>
        </w:rPr>
        <w:tab/>
      </w:r>
      <w:r w:rsidR="00711DDD" w:rsidRPr="009A19D4">
        <w:rPr>
          <w:rFonts w:ascii="Times New Roman" w:hAnsi="Times New Roman"/>
        </w:rPr>
        <w:t xml:space="preserve">warunkiem uznania kopii za dokument jest umieszczenie na kopii oświadczenia </w:t>
      </w:r>
      <w:r w:rsidR="00711DDD" w:rsidRPr="009A19D4">
        <w:rPr>
          <w:rFonts w:ascii="Times New Roman" w:hAnsi="Times New Roman"/>
        </w:rPr>
        <w:br/>
        <w:t>za zgodność z oryginałem i złożenie podpisu osoby/osób uprawnionych do reprezentowania Wykonawcy w obrocie gospodarczym, zgodnie z aktem rejestracyjnym, wymaganiami ustawowymi oraz przepisami prawa lub udzielonym pełnomocnictwem.</w:t>
      </w:r>
    </w:p>
    <w:p w:rsidR="00711DDD" w:rsidRPr="009A19D4" w:rsidRDefault="00711DDD" w:rsidP="00711DDD">
      <w:pPr>
        <w:tabs>
          <w:tab w:val="center" w:pos="567"/>
        </w:tabs>
        <w:spacing w:after="0" w:line="240" w:lineRule="auto"/>
        <w:ind w:left="567" w:hanging="283"/>
        <w:jc w:val="both"/>
        <w:rPr>
          <w:rFonts w:ascii="Times New Roman" w:hAnsi="Times New Roman"/>
        </w:rPr>
      </w:pPr>
      <w:r w:rsidRPr="009A19D4">
        <w:rPr>
          <w:rFonts w:ascii="Times New Roman" w:hAnsi="Times New Roman"/>
        </w:rPr>
        <w:t>2) gdy przedstawiona kopia dokumentu będzie nieczytelna lub będzie budziła wątpliwość, co do jej prawdziwości, Zamawiający może zażądać przedstawienia oryginału lub notarialnie poświadczonej kopii dokumentu.</w:t>
      </w:r>
    </w:p>
    <w:p w:rsidR="00711DDD" w:rsidRPr="009A19D4" w:rsidRDefault="00711DDD" w:rsidP="00711DDD">
      <w:pPr>
        <w:tabs>
          <w:tab w:val="center" w:pos="567"/>
        </w:tabs>
        <w:spacing w:after="0" w:line="240" w:lineRule="auto"/>
        <w:ind w:left="567" w:hanging="283"/>
        <w:jc w:val="both"/>
        <w:rPr>
          <w:rFonts w:ascii="Times New Roman" w:hAnsi="Times New Roman"/>
        </w:rPr>
      </w:pPr>
      <w:r w:rsidRPr="009A19D4">
        <w:rPr>
          <w:rFonts w:ascii="Times New Roman" w:hAnsi="Times New Roman"/>
        </w:rPr>
        <w:t>3) dokumenty sporządzone w języku obcym należy złożyć wraz z tłumaczeniem na język polski.</w:t>
      </w:r>
    </w:p>
    <w:p w:rsidR="00711DDD" w:rsidRPr="009A19D4" w:rsidRDefault="00711DDD" w:rsidP="005C3633">
      <w:pPr>
        <w:tabs>
          <w:tab w:val="center" w:pos="426"/>
          <w:tab w:val="left" w:pos="567"/>
        </w:tabs>
        <w:spacing w:after="0" w:line="240" w:lineRule="auto"/>
        <w:ind w:left="567" w:hanging="283"/>
        <w:jc w:val="both"/>
        <w:rPr>
          <w:rFonts w:ascii="Times New Roman" w:hAnsi="Times New Roman"/>
        </w:rPr>
      </w:pPr>
      <w:r w:rsidRPr="009A19D4">
        <w:rPr>
          <w:rFonts w:ascii="Times New Roman" w:hAnsi="Times New Roman"/>
        </w:rPr>
        <w:t xml:space="preserve">4) dokumenty lub oświadczenia, o których mowa w Rozporządzeniu Ministra Rozwoju </w:t>
      </w:r>
      <w:r w:rsidRPr="009A19D4">
        <w:rPr>
          <w:rFonts w:ascii="Times New Roman" w:hAnsi="Times New Roman"/>
        </w:rPr>
        <w:br/>
        <w:t>z dnia 26 lipca 2016 r. w sprawie rodzajów dokumentów, jakich może żądać zamawiający od wykonawcy w postępowaniu o u</w:t>
      </w:r>
      <w:r w:rsidR="0047673A">
        <w:rPr>
          <w:rFonts w:ascii="Times New Roman" w:hAnsi="Times New Roman"/>
        </w:rPr>
        <w:t xml:space="preserve">dzielenie zamówienia, składane </w:t>
      </w:r>
      <w:r w:rsidRPr="009A19D4">
        <w:rPr>
          <w:rFonts w:ascii="Times New Roman" w:hAnsi="Times New Roman"/>
        </w:rPr>
        <w:t>są w oryginale lub kopii poświadczonej za zgodność z oryginałem.</w:t>
      </w:r>
    </w:p>
    <w:p w:rsidR="00711DDD" w:rsidRPr="009A19D4" w:rsidRDefault="00711DDD" w:rsidP="00711DDD">
      <w:pPr>
        <w:tabs>
          <w:tab w:val="center" w:pos="567"/>
        </w:tabs>
        <w:spacing w:after="0" w:line="240" w:lineRule="auto"/>
        <w:ind w:left="567" w:hanging="283"/>
        <w:jc w:val="both"/>
        <w:rPr>
          <w:rFonts w:ascii="Times New Roman" w:hAnsi="Times New Roman"/>
        </w:rPr>
      </w:pPr>
      <w:r w:rsidRPr="009A19D4">
        <w:rPr>
          <w:rFonts w:ascii="Times New Roman" w:hAnsi="Times New Roman"/>
        </w:rPr>
        <w:t xml:space="preserve">5) poświadczenia za zgodność z oryginałem dokonuje odpowiednio wykonawca, podmiot, na którego zdolnościach lub sytuacji polega wykonawca, wykonawcy wspólnie ubiegający się </w:t>
      </w:r>
      <w:r w:rsidR="008149FA">
        <w:rPr>
          <w:rFonts w:ascii="Times New Roman" w:hAnsi="Times New Roman"/>
        </w:rPr>
        <w:t xml:space="preserve">                     </w:t>
      </w:r>
      <w:r w:rsidRPr="009A19D4">
        <w:rPr>
          <w:rFonts w:ascii="Times New Roman" w:hAnsi="Times New Roman"/>
        </w:rPr>
        <w:t>o udzielenie zamówienia publicznego albo podwykonawca, w zakresie dokumentów lub oświadczeń, które każdego z nich dotyczą.</w:t>
      </w:r>
    </w:p>
    <w:p w:rsidR="00711DDD" w:rsidRPr="009A19D4" w:rsidRDefault="00711DDD" w:rsidP="00711DDD">
      <w:pPr>
        <w:tabs>
          <w:tab w:val="center" w:pos="284"/>
        </w:tabs>
        <w:spacing w:after="0" w:line="240" w:lineRule="auto"/>
        <w:ind w:left="284" w:hanging="284"/>
        <w:jc w:val="both"/>
        <w:rPr>
          <w:rFonts w:ascii="Times New Roman" w:hAnsi="Times New Roman"/>
        </w:rPr>
      </w:pPr>
      <w:r w:rsidRPr="009A19D4">
        <w:rPr>
          <w:rFonts w:ascii="Times New Roman" w:hAnsi="Times New Roman"/>
        </w:rPr>
        <w:t xml:space="preserve">3. W przypadku wskazania przez Wykonawcę dostępności oświadczeń lub dokumentów, </w:t>
      </w:r>
      <w:r w:rsidRPr="009A19D4">
        <w:rPr>
          <w:rFonts w:ascii="Times New Roman" w:hAnsi="Times New Roman"/>
        </w:rPr>
        <w:br/>
        <w:t xml:space="preserve">o których mowa w niniejszym rozdziale, w formie elektronicznej pod określonymi adresami internetowymi ogólnodostępnych i bezpłatnych baz danych, Zamawiający pobiera samodzielnie </w:t>
      </w:r>
      <w:r w:rsidR="008149FA">
        <w:rPr>
          <w:rFonts w:ascii="Times New Roman" w:hAnsi="Times New Roman"/>
        </w:rPr>
        <w:t xml:space="preserve">             </w:t>
      </w:r>
      <w:r w:rsidRPr="009A19D4">
        <w:rPr>
          <w:rFonts w:ascii="Times New Roman" w:hAnsi="Times New Roman"/>
        </w:rPr>
        <w:t>z tych baz danych wskazane przez Wykonawcę oświadczenia lub dokumenty.</w:t>
      </w:r>
    </w:p>
    <w:p w:rsidR="00711DDD" w:rsidRPr="009A19D4" w:rsidRDefault="00711DDD" w:rsidP="00711DDD">
      <w:pPr>
        <w:tabs>
          <w:tab w:val="center" w:pos="284"/>
        </w:tabs>
        <w:spacing w:after="0" w:line="240" w:lineRule="auto"/>
        <w:ind w:left="284" w:hanging="284"/>
        <w:jc w:val="both"/>
        <w:rPr>
          <w:rFonts w:ascii="Times New Roman" w:hAnsi="Times New Roman"/>
        </w:rPr>
      </w:pPr>
      <w:r w:rsidRPr="009A19D4">
        <w:rPr>
          <w:rFonts w:ascii="Times New Roman" w:hAnsi="Times New Roman"/>
        </w:rPr>
        <w:lastRenderedPageBreak/>
        <w:t xml:space="preserve">4. W przypadku wskazania przez Wykonawcę dostępności oświadczeń lub dokumentów, </w:t>
      </w:r>
      <w:r w:rsidRPr="009A19D4">
        <w:rPr>
          <w:rFonts w:ascii="Times New Roman" w:hAnsi="Times New Roman"/>
        </w:rPr>
        <w:br/>
        <w:t xml:space="preserve">o których mowa w niniejszym rozdziale, a które znajdują się w posiadaniu Zamawiającego, </w:t>
      </w:r>
      <w:r w:rsidR="008149FA">
        <w:rPr>
          <w:rFonts w:ascii="Times New Roman" w:hAnsi="Times New Roman"/>
        </w:rPr>
        <w:t xml:space="preserve">                    </w:t>
      </w:r>
      <w:r w:rsidRPr="009A19D4">
        <w:rPr>
          <w:rFonts w:ascii="Times New Roman" w:hAnsi="Times New Roman"/>
        </w:rPr>
        <w:t xml:space="preserve">w szczególności oświadczeń i dokumentów przechowywanych przez Zamawiającego zgodnie </w:t>
      </w:r>
      <w:r w:rsidR="008F7FDA">
        <w:rPr>
          <w:rFonts w:ascii="Times New Roman" w:hAnsi="Times New Roman"/>
        </w:rPr>
        <w:t xml:space="preserve">         </w:t>
      </w:r>
      <w:r w:rsidRPr="009A19D4">
        <w:rPr>
          <w:rFonts w:ascii="Times New Roman" w:hAnsi="Times New Roman"/>
        </w:rPr>
        <w:t>z art. 97 ust. 1 ustawy, Zamawiający w celu potwierdzenia okoliczności, o których mowa w art. 25 ust. 1 pkt 1 i 3 ustawy, korzysta z posiadanych oświadczeń lub dokumentów, o ile są one aktualne.</w:t>
      </w:r>
    </w:p>
    <w:p w:rsidR="00711DDD" w:rsidRPr="009A19D4" w:rsidRDefault="00711DDD" w:rsidP="00711DDD">
      <w:pPr>
        <w:tabs>
          <w:tab w:val="center" w:pos="284"/>
        </w:tabs>
        <w:spacing w:after="0" w:line="240" w:lineRule="auto"/>
        <w:ind w:left="284" w:hanging="284"/>
        <w:jc w:val="both"/>
        <w:rPr>
          <w:rFonts w:ascii="Times New Roman" w:hAnsi="Times New Roman"/>
        </w:rPr>
      </w:pPr>
    </w:p>
    <w:p w:rsidR="00711DDD" w:rsidRPr="009A19D4" w:rsidRDefault="00711DDD" w:rsidP="00CA70AD">
      <w:pPr>
        <w:pStyle w:val="Akapitzlist"/>
        <w:numPr>
          <w:ilvl w:val="0"/>
          <w:numId w:val="44"/>
        </w:numPr>
        <w:tabs>
          <w:tab w:val="center" w:pos="426"/>
        </w:tabs>
        <w:spacing w:after="0" w:line="240" w:lineRule="auto"/>
        <w:ind w:left="426" w:hanging="426"/>
        <w:jc w:val="both"/>
        <w:rPr>
          <w:rFonts w:ascii="Times New Roman" w:hAnsi="Times New Roman"/>
          <w:b/>
        </w:rPr>
      </w:pPr>
      <w:r w:rsidRPr="009A19D4">
        <w:rPr>
          <w:rFonts w:ascii="Times New Roman" w:hAnsi="Times New Roman"/>
          <w:b/>
        </w:rPr>
        <w:t>Informacje o sposobie porozumiewania się Zamawiającego z Wykonawcami oraz przekazywania oświadczeń lub dokumentów, a także wskazanie osób uprawnionych do porozumiewania się z Wykonawcami</w:t>
      </w:r>
    </w:p>
    <w:p w:rsidR="00711DDD" w:rsidRPr="009A19D4" w:rsidRDefault="00711DDD" w:rsidP="00711DDD">
      <w:pPr>
        <w:pStyle w:val="Akapitzlist"/>
        <w:tabs>
          <w:tab w:val="center" w:pos="426"/>
        </w:tabs>
        <w:spacing w:after="0" w:line="240" w:lineRule="auto"/>
        <w:ind w:left="426" w:hanging="426"/>
        <w:jc w:val="both"/>
        <w:rPr>
          <w:rFonts w:ascii="Times New Roman" w:hAnsi="Times New Roman"/>
          <w:b/>
        </w:rPr>
      </w:pPr>
    </w:p>
    <w:p w:rsidR="00711DDD" w:rsidRPr="009A19D4" w:rsidRDefault="00711DDD" w:rsidP="00DE57B6">
      <w:pPr>
        <w:numPr>
          <w:ilvl w:val="0"/>
          <w:numId w:val="49"/>
        </w:numPr>
        <w:tabs>
          <w:tab w:val="center" w:pos="284"/>
        </w:tabs>
        <w:spacing w:after="0" w:line="240" w:lineRule="auto"/>
        <w:ind w:left="284" w:hanging="284"/>
        <w:jc w:val="both"/>
        <w:rPr>
          <w:rFonts w:ascii="Times New Roman" w:hAnsi="Times New Roman"/>
        </w:rPr>
      </w:pPr>
      <w:r w:rsidRPr="009A19D4">
        <w:rPr>
          <w:rFonts w:ascii="Times New Roman" w:hAnsi="Times New Roman"/>
        </w:rPr>
        <w:t xml:space="preserve">Komunikacja między Zamawiającym a </w:t>
      </w:r>
      <w:r w:rsidR="005F4442">
        <w:rPr>
          <w:rFonts w:ascii="Times New Roman" w:hAnsi="Times New Roman"/>
        </w:rPr>
        <w:t xml:space="preserve">Wykonawcami odbywa się zgodnie </w:t>
      </w:r>
      <w:r w:rsidRPr="009A19D4">
        <w:rPr>
          <w:rFonts w:ascii="Times New Roman" w:hAnsi="Times New Roman"/>
        </w:rPr>
        <w:t xml:space="preserve">z wyborem Zamawiającego </w:t>
      </w:r>
    </w:p>
    <w:p w:rsidR="00711DDD" w:rsidRPr="009A19D4" w:rsidRDefault="00711DDD" w:rsidP="00DE57B6">
      <w:pPr>
        <w:tabs>
          <w:tab w:val="center" w:pos="284"/>
        </w:tabs>
        <w:spacing w:after="0" w:line="240" w:lineRule="auto"/>
        <w:ind w:left="426"/>
        <w:jc w:val="both"/>
        <w:rPr>
          <w:rFonts w:ascii="Times New Roman" w:hAnsi="Times New Roman"/>
        </w:rPr>
      </w:pPr>
      <w:r w:rsidRPr="009A19D4">
        <w:rPr>
          <w:rFonts w:ascii="Times New Roman" w:hAnsi="Times New Roman"/>
        </w:rPr>
        <w:t>- za pośrednictwem operatora pocztow</w:t>
      </w:r>
      <w:r w:rsidR="0047673A">
        <w:rPr>
          <w:rFonts w:ascii="Times New Roman" w:hAnsi="Times New Roman"/>
        </w:rPr>
        <w:t xml:space="preserve">ego w rozumieniu ustawy z dnia </w:t>
      </w:r>
      <w:r w:rsidRPr="009A19D4">
        <w:rPr>
          <w:rFonts w:ascii="Times New Roman" w:hAnsi="Times New Roman"/>
        </w:rPr>
        <w:t>23 listopada 2012 r. – Prawo pocztowe ( Wykonawca</w:t>
      </w:r>
      <w:r w:rsidR="0047673A">
        <w:rPr>
          <w:rFonts w:ascii="Times New Roman" w:hAnsi="Times New Roman"/>
        </w:rPr>
        <w:t xml:space="preserve"> na adres: Miejski Urząd Pracy </w:t>
      </w:r>
      <w:r w:rsidRPr="009A19D4">
        <w:rPr>
          <w:rFonts w:ascii="Times New Roman" w:hAnsi="Times New Roman"/>
        </w:rPr>
        <w:t xml:space="preserve">w Lublinie, ul. Niecała 14, </w:t>
      </w:r>
      <w:r w:rsidR="005C3633">
        <w:rPr>
          <w:rFonts w:ascii="Times New Roman" w:hAnsi="Times New Roman"/>
        </w:rPr>
        <w:br/>
      </w:r>
      <w:r w:rsidRPr="009A19D4">
        <w:rPr>
          <w:rFonts w:ascii="Times New Roman" w:hAnsi="Times New Roman"/>
        </w:rPr>
        <w:t>20-080 Lublin    lub</w:t>
      </w:r>
    </w:p>
    <w:p w:rsidR="00711DDD" w:rsidRPr="009A19D4" w:rsidRDefault="00711DDD" w:rsidP="00DE57B6">
      <w:pPr>
        <w:tabs>
          <w:tab w:val="center" w:pos="284"/>
        </w:tabs>
        <w:spacing w:after="0" w:line="240" w:lineRule="auto"/>
        <w:ind w:left="426"/>
        <w:jc w:val="both"/>
        <w:rPr>
          <w:rFonts w:ascii="Times New Roman" w:hAnsi="Times New Roman"/>
        </w:rPr>
      </w:pPr>
    </w:p>
    <w:p w:rsidR="00711DDD" w:rsidRPr="009A19D4" w:rsidRDefault="00711DDD" w:rsidP="00DE57B6">
      <w:pPr>
        <w:tabs>
          <w:tab w:val="center" w:pos="284"/>
        </w:tabs>
        <w:spacing w:after="0" w:line="240" w:lineRule="auto"/>
        <w:ind w:left="426"/>
        <w:jc w:val="both"/>
        <w:rPr>
          <w:rFonts w:ascii="Times New Roman" w:hAnsi="Times New Roman"/>
        </w:rPr>
      </w:pPr>
      <w:r w:rsidRPr="009A19D4">
        <w:rPr>
          <w:rFonts w:ascii="Times New Roman" w:hAnsi="Times New Roman"/>
        </w:rPr>
        <w:t xml:space="preserve">- osobiście, za pośrednictwem posłańca, przy użyciu środków komunikacji elektronicznej </w:t>
      </w:r>
      <w:r w:rsidR="008149FA">
        <w:rPr>
          <w:rFonts w:ascii="Times New Roman" w:hAnsi="Times New Roman"/>
        </w:rPr>
        <w:t xml:space="preserve">                        </w:t>
      </w:r>
      <w:r w:rsidRPr="009A19D4">
        <w:rPr>
          <w:rFonts w:ascii="Times New Roman" w:hAnsi="Times New Roman"/>
        </w:rPr>
        <w:t>w rozumieniu</w:t>
      </w:r>
      <w:r w:rsidR="0047673A">
        <w:rPr>
          <w:rFonts w:ascii="Times New Roman" w:hAnsi="Times New Roman"/>
        </w:rPr>
        <w:t xml:space="preserve"> ustawy z dnia 18 lipca 2002r. </w:t>
      </w:r>
      <w:r w:rsidRPr="009A19D4">
        <w:rPr>
          <w:rFonts w:ascii="Times New Roman" w:hAnsi="Times New Roman"/>
        </w:rPr>
        <w:t xml:space="preserve">o świadczeniu usług drogą elektroniczną (Wykonawca na adres: </w:t>
      </w:r>
      <w:hyperlink r:id="rId8" w:history="1">
        <w:r w:rsidRPr="009A19D4">
          <w:rPr>
            <w:rStyle w:val="Hipercze"/>
            <w:rFonts w:ascii="Times New Roman" w:hAnsi="Times New Roman"/>
          </w:rPr>
          <w:t>przetarg@mup.lublin.pl</w:t>
        </w:r>
      </w:hyperlink>
      <w:r w:rsidRPr="009A19D4">
        <w:rPr>
          <w:rFonts w:ascii="Times New Roman" w:hAnsi="Times New Roman"/>
        </w:rPr>
        <w:t>);</w:t>
      </w:r>
    </w:p>
    <w:p w:rsidR="00711DDD" w:rsidRPr="009A19D4" w:rsidRDefault="00711DDD" w:rsidP="00711DDD">
      <w:pPr>
        <w:tabs>
          <w:tab w:val="center" w:pos="284"/>
        </w:tabs>
        <w:spacing w:after="0" w:line="240" w:lineRule="auto"/>
        <w:ind w:left="720"/>
        <w:jc w:val="both"/>
        <w:rPr>
          <w:rFonts w:ascii="Times New Roman" w:hAnsi="Times New Roman"/>
        </w:rPr>
      </w:pPr>
    </w:p>
    <w:p w:rsidR="00711DDD" w:rsidRPr="009A19D4" w:rsidRDefault="00711DDD" w:rsidP="00711DDD">
      <w:pPr>
        <w:tabs>
          <w:tab w:val="center" w:pos="284"/>
        </w:tabs>
        <w:spacing w:after="0" w:line="240" w:lineRule="auto"/>
        <w:ind w:left="284" w:hanging="284"/>
        <w:jc w:val="both"/>
        <w:rPr>
          <w:rFonts w:ascii="Times New Roman" w:hAnsi="Times New Roman"/>
        </w:rPr>
      </w:pPr>
      <w:r w:rsidRPr="009A19D4">
        <w:rPr>
          <w:rFonts w:ascii="Times New Roman" w:hAnsi="Times New Roman"/>
        </w:rPr>
        <w:t xml:space="preserve">2. Jeżeli Zamawiający lub Wykonawca przekazują oświadczenia, wnioski, zawiadomienia oraz informacje przy użyciu środków komunikacji elektronicznej w rozumieniu ustawy </w:t>
      </w:r>
      <w:r w:rsidRPr="009A19D4">
        <w:rPr>
          <w:rFonts w:ascii="Times New Roman" w:hAnsi="Times New Roman"/>
        </w:rPr>
        <w:br/>
        <w:t>z dnia 18 lipca 2002 r. o świadczeniu usług drogą elektroniczną, każda ze stron na żądanie drugiej strony niezwłocznie potwierdza fakt ich otrzymania;</w:t>
      </w:r>
    </w:p>
    <w:p w:rsidR="00711DDD" w:rsidRPr="009A19D4" w:rsidRDefault="00711DDD" w:rsidP="00711DDD">
      <w:pPr>
        <w:tabs>
          <w:tab w:val="center" w:pos="284"/>
        </w:tabs>
        <w:spacing w:after="0" w:line="240" w:lineRule="auto"/>
        <w:ind w:left="284" w:hanging="284"/>
        <w:jc w:val="both"/>
        <w:rPr>
          <w:rFonts w:ascii="Times New Roman" w:hAnsi="Times New Roman"/>
        </w:rPr>
      </w:pPr>
    </w:p>
    <w:p w:rsidR="00711DDD" w:rsidRPr="009A19D4" w:rsidRDefault="00711DDD" w:rsidP="00711DDD">
      <w:pPr>
        <w:spacing w:line="240" w:lineRule="auto"/>
        <w:ind w:left="284" w:hanging="284"/>
        <w:jc w:val="both"/>
        <w:rPr>
          <w:rFonts w:ascii="Times New Roman" w:hAnsi="Times New Roman"/>
        </w:rPr>
      </w:pPr>
      <w:r w:rsidRPr="009A19D4">
        <w:rPr>
          <w:rFonts w:ascii="Times New Roman" w:hAnsi="Times New Roman"/>
        </w:rPr>
        <w:t xml:space="preserve">3. </w:t>
      </w:r>
      <w:r w:rsidR="00DE57B6">
        <w:rPr>
          <w:rFonts w:ascii="Times New Roman" w:hAnsi="Times New Roman"/>
        </w:rPr>
        <w:t xml:space="preserve"> </w:t>
      </w:r>
      <w:r w:rsidRPr="009A19D4">
        <w:rPr>
          <w:rFonts w:ascii="Times New Roman" w:hAnsi="Times New Roman"/>
        </w:rPr>
        <w:t xml:space="preserve">Każdy Wykonawca ma prawo zwrócić się do Zamawiającego o wyjaśnienie treści Ogłoszenia. </w:t>
      </w:r>
    </w:p>
    <w:p w:rsidR="00711DDD" w:rsidRPr="009A19D4" w:rsidRDefault="00711DDD" w:rsidP="00711DDD">
      <w:pPr>
        <w:spacing w:line="240" w:lineRule="auto"/>
        <w:ind w:left="284" w:hanging="284"/>
        <w:jc w:val="both"/>
        <w:rPr>
          <w:rFonts w:ascii="Times New Roman" w:hAnsi="Times New Roman"/>
        </w:rPr>
      </w:pPr>
      <w:r w:rsidRPr="009A19D4">
        <w:rPr>
          <w:rFonts w:ascii="Times New Roman" w:hAnsi="Times New Roman"/>
        </w:rPr>
        <w:t xml:space="preserve">4. Zamawiający odpowie niezwłocznie, nie później niż na 2 dni przed upływem terminu </w:t>
      </w:r>
      <w:r w:rsidRPr="009A19D4">
        <w:rPr>
          <w:rFonts w:ascii="Times New Roman" w:hAnsi="Times New Roman"/>
        </w:rPr>
        <w:br/>
        <w:t xml:space="preserve">do składania ofert na zgłoszone w sposób opisany powyżej wnioski dotyczące treści ogłoszenia publikując treść pytania i odpowiedzi na stronie BIP Zamawiającego oraz przesyłając treść zapytania i odpowiedzi wszystkim znanym mu Wykonawcom pod warunkiem, że wniosek </w:t>
      </w:r>
      <w:r w:rsidR="008149FA">
        <w:rPr>
          <w:rFonts w:ascii="Times New Roman" w:hAnsi="Times New Roman"/>
        </w:rPr>
        <w:t xml:space="preserve">                        </w:t>
      </w:r>
      <w:r w:rsidRPr="009A19D4">
        <w:rPr>
          <w:rFonts w:ascii="Times New Roman" w:hAnsi="Times New Roman"/>
        </w:rPr>
        <w:t xml:space="preserve">o wyjaśnienie treści ogłoszenia wpłynął do Zamawiającego nie później niż do końca dnia, </w:t>
      </w:r>
      <w:r w:rsidR="008149FA">
        <w:rPr>
          <w:rFonts w:ascii="Times New Roman" w:hAnsi="Times New Roman"/>
        </w:rPr>
        <w:t xml:space="preserve">                         </w:t>
      </w:r>
      <w:r w:rsidRPr="009A19D4">
        <w:rPr>
          <w:rFonts w:ascii="Times New Roman" w:hAnsi="Times New Roman"/>
        </w:rPr>
        <w:t xml:space="preserve">w którym upływa połowa wyznaczonego terminu składania ofert. Przedłużenie terminu składania ofert nie wpływa </w:t>
      </w:r>
      <w:r w:rsidR="004245F9">
        <w:rPr>
          <w:rFonts w:ascii="Times New Roman" w:hAnsi="Times New Roman"/>
        </w:rPr>
        <w:t xml:space="preserve">na bieg terminu, o którym mowa </w:t>
      </w:r>
      <w:r w:rsidRPr="009A19D4">
        <w:rPr>
          <w:rFonts w:ascii="Times New Roman" w:hAnsi="Times New Roman"/>
        </w:rPr>
        <w:t xml:space="preserve">w zdaniu poprzednim (tj. połowa wyznaczonego terminu składania ofert). </w:t>
      </w:r>
    </w:p>
    <w:p w:rsidR="00711DDD" w:rsidRPr="009A19D4" w:rsidRDefault="00711DDD" w:rsidP="00711DDD">
      <w:pPr>
        <w:spacing w:line="240" w:lineRule="auto"/>
        <w:ind w:left="284" w:hanging="284"/>
        <w:jc w:val="both"/>
        <w:rPr>
          <w:rFonts w:ascii="Times New Roman" w:hAnsi="Times New Roman"/>
        </w:rPr>
      </w:pPr>
      <w:r w:rsidRPr="009A19D4">
        <w:rPr>
          <w:rFonts w:ascii="Times New Roman" w:hAnsi="Times New Roman"/>
        </w:rPr>
        <w:t xml:space="preserve">5. Jeżeli wniosek o wyjaśnienie treści ogłoszenia o zamówieniu wpłynął po upływie terminu, o którym mowa w </w:t>
      </w:r>
      <w:r w:rsidR="00E33968">
        <w:rPr>
          <w:rFonts w:ascii="Times New Roman" w:hAnsi="Times New Roman"/>
        </w:rPr>
        <w:t>ust.</w:t>
      </w:r>
      <w:r w:rsidRPr="009A19D4">
        <w:rPr>
          <w:rFonts w:ascii="Times New Roman" w:hAnsi="Times New Roman"/>
        </w:rPr>
        <w:t xml:space="preserve"> 4, Zamawiający może udzielić wyjaśnień albo pozostawić wniosek bez rozpoznania.</w:t>
      </w:r>
    </w:p>
    <w:p w:rsidR="00711DDD" w:rsidRPr="009A19D4" w:rsidRDefault="00711DDD" w:rsidP="00711DDD">
      <w:pPr>
        <w:tabs>
          <w:tab w:val="center" w:pos="284"/>
        </w:tabs>
        <w:spacing w:after="0" w:line="240" w:lineRule="auto"/>
        <w:ind w:left="284" w:hanging="284"/>
        <w:jc w:val="both"/>
        <w:rPr>
          <w:rFonts w:ascii="Times New Roman" w:hAnsi="Times New Roman"/>
        </w:rPr>
      </w:pPr>
      <w:r w:rsidRPr="009A19D4">
        <w:rPr>
          <w:rFonts w:ascii="Times New Roman" w:hAnsi="Times New Roman"/>
        </w:rPr>
        <w:t>6. W uzasadnionych przypadkach Zamawiający może przed upływem terminu składania ofert zmienić treść Ogłoszenia. Dokonaną zmianę treści Ogłoszenia zamawiający udostępnienia na stronie podmiotowej BIP Zamawiającego. Jeżeli w wyniku dokonanej zmiany jest niezbędny dodatkowy czas na wprowadzenie zmian w ofertach, zamawiający przedłuża termin składania ofert oraz zamieszcza tę informację na stronie podmiotowej BIP pod adresem wskazanym w Ogłoszeniu.</w:t>
      </w:r>
    </w:p>
    <w:p w:rsidR="00711DDD" w:rsidRPr="009A19D4" w:rsidRDefault="00711DDD" w:rsidP="00711DDD">
      <w:pPr>
        <w:tabs>
          <w:tab w:val="center" w:pos="284"/>
        </w:tabs>
        <w:spacing w:after="0" w:line="240" w:lineRule="auto"/>
        <w:ind w:left="284" w:hanging="284"/>
        <w:jc w:val="both"/>
        <w:rPr>
          <w:rFonts w:ascii="Times New Roman" w:hAnsi="Times New Roman"/>
        </w:rPr>
      </w:pPr>
    </w:p>
    <w:p w:rsidR="00711DDD" w:rsidRPr="009A19D4" w:rsidRDefault="00711DDD" w:rsidP="00711DDD">
      <w:pPr>
        <w:tabs>
          <w:tab w:val="center" w:pos="284"/>
        </w:tabs>
        <w:spacing w:after="0" w:line="240" w:lineRule="auto"/>
        <w:ind w:left="284" w:hanging="284"/>
        <w:jc w:val="both"/>
        <w:rPr>
          <w:rFonts w:ascii="Times New Roman" w:hAnsi="Times New Roman"/>
          <w:strike/>
        </w:rPr>
      </w:pPr>
      <w:r w:rsidRPr="009A19D4">
        <w:rPr>
          <w:rFonts w:ascii="Times New Roman" w:hAnsi="Times New Roman"/>
        </w:rPr>
        <w:t>7. Zamawiający na każdym etapie postępowania, w wyznaczonym przez siebie terminie może wezwać Wykonawcę do udzielenia pisemnych wyjaśnień dotyczących złożonych dokumentów lub treści oferty. Art. 26 ustawy stosuje się odpowiednio.</w:t>
      </w:r>
    </w:p>
    <w:p w:rsidR="00711DDD" w:rsidRPr="009A19D4" w:rsidRDefault="00711DDD" w:rsidP="00711DDD">
      <w:pPr>
        <w:tabs>
          <w:tab w:val="center" w:pos="284"/>
        </w:tabs>
        <w:spacing w:after="0" w:line="240" w:lineRule="auto"/>
        <w:ind w:left="284" w:hanging="284"/>
        <w:jc w:val="both"/>
        <w:rPr>
          <w:rFonts w:ascii="Times New Roman" w:hAnsi="Times New Roman"/>
          <w:color w:val="FF0000"/>
        </w:rPr>
      </w:pPr>
    </w:p>
    <w:p w:rsidR="00711DDD" w:rsidRPr="009A19D4" w:rsidRDefault="00711DDD" w:rsidP="00711DDD">
      <w:pPr>
        <w:tabs>
          <w:tab w:val="right" w:pos="284"/>
          <w:tab w:val="left" w:pos="630"/>
        </w:tabs>
        <w:spacing w:line="240" w:lineRule="auto"/>
        <w:jc w:val="both"/>
        <w:rPr>
          <w:rFonts w:ascii="Times New Roman" w:hAnsi="Times New Roman"/>
          <w:b/>
        </w:rPr>
      </w:pPr>
      <w:r w:rsidRPr="009A19D4">
        <w:rPr>
          <w:rFonts w:ascii="Times New Roman" w:hAnsi="Times New Roman"/>
        </w:rPr>
        <w:t>8.</w:t>
      </w:r>
      <w:r w:rsidRPr="009A19D4">
        <w:rPr>
          <w:rFonts w:ascii="Times New Roman" w:hAnsi="Times New Roman"/>
          <w:color w:val="FF0000"/>
        </w:rPr>
        <w:t xml:space="preserve"> </w:t>
      </w:r>
      <w:r w:rsidRPr="009A19D4">
        <w:rPr>
          <w:rFonts w:ascii="Times New Roman" w:hAnsi="Times New Roman"/>
        </w:rPr>
        <w:t>Wskazanie osób uprawnionych do porozumiewania się z Wykonawcami</w:t>
      </w:r>
      <w:r w:rsidRPr="009A19D4">
        <w:rPr>
          <w:rFonts w:ascii="Times New Roman" w:hAnsi="Times New Roman"/>
          <w:b/>
        </w:rPr>
        <w:t>:</w:t>
      </w:r>
    </w:p>
    <w:p w:rsidR="00711DDD" w:rsidRPr="009A19D4" w:rsidRDefault="00711DDD" w:rsidP="00CA70AD">
      <w:pPr>
        <w:numPr>
          <w:ilvl w:val="0"/>
          <w:numId w:val="36"/>
        </w:numPr>
        <w:tabs>
          <w:tab w:val="right" w:pos="284"/>
          <w:tab w:val="left" w:pos="630"/>
        </w:tabs>
        <w:spacing w:after="0" w:line="360" w:lineRule="auto"/>
        <w:ind w:left="1077"/>
        <w:jc w:val="both"/>
        <w:rPr>
          <w:rFonts w:ascii="Times New Roman" w:hAnsi="Times New Roman"/>
        </w:rPr>
      </w:pPr>
      <w:r w:rsidRPr="009A19D4">
        <w:rPr>
          <w:rFonts w:ascii="Times New Roman" w:hAnsi="Times New Roman"/>
        </w:rPr>
        <w:t>W sprawach dotyczących przedmiotu zamówienia:</w:t>
      </w:r>
    </w:p>
    <w:p w:rsidR="00797F3D" w:rsidRPr="009A19D4" w:rsidRDefault="00797F3D" w:rsidP="00797F3D">
      <w:pPr>
        <w:tabs>
          <w:tab w:val="right" w:pos="284"/>
          <w:tab w:val="left" w:pos="630"/>
        </w:tabs>
        <w:spacing w:after="0" w:line="360" w:lineRule="auto"/>
        <w:ind w:left="1077"/>
        <w:jc w:val="both"/>
        <w:rPr>
          <w:rFonts w:ascii="Times New Roman" w:hAnsi="Times New Roman"/>
          <w:i/>
        </w:rPr>
      </w:pPr>
      <w:r w:rsidRPr="009A19D4">
        <w:rPr>
          <w:rFonts w:ascii="Times New Roman" w:hAnsi="Times New Roman"/>
          <w:i/>
        </w:rPr>
        <w:t>Agnieszka Pasternak - Kierownik Referatu Projektów i Programów</w:t>
      </w:r>
    </w:p>
    <w:p w:rsidR="00711DDD" w:rsidRPr="009A19D4" w:rsidRDefault="00711DDD" w:rsidP="00711DDD">
      <w:pPr>
        <w:tabs>
          <w:tab w:val="right" w:pos="284"/>
          <w:tab w:val="left" w:pos="630"/>
        </w:tabs>
        <w:spacing w:line="360" w:lineRule="auto"/>
        <w:ind w:left="1077"/>
        <w:jc w:val="both"/>
        <w:rPr>
          <w:rFonts w:ascii="Times New Roman" w:hAnsi="Times New Roman"/>
          <w:lang w:val="en-US"/>
        </w:rPr>
      </w:pPr>
      <w:r w:rsidRPr="009A19D4">
        <w:rPr>
          <w:rFonts w:ascii="Times New Roman" w:hAnsi="Times New Roman"/>
          <w:i/>
        </w:rPr>
        <w:tab/>
      </w:r>
      <w:r w:rsidRPr="009A19D4">
        <w:rPr>
          <w:rFonts w:ascii="Times New Roman" w:hAnsi="Times New Roman"/>
          <w:i/>
          <w:iCs/>
        </w:rPr>
        <w:t xml:space="preserve"> </w:t>
      </w:r>
      <w:r w:rsidRPr="009A19D4">
        <w:rPr>
          <w:rFonts w:ascii="Times New Roman" w:hAnsi="Times New Roman"/>
          <w:lang w:val="en-US"/>
        </w:rPr>
        <w:t xml:space="preserve">fax /081/ 466-52-01  mail: </w:t>
      </w:r>
      <w:hyperlink r:id="rId9" w:history="1">
        <w:r w:rsidRPr="009A19D4">
          <w:rPr>
            <w:rStyle w:val="Hipercze"/>
            <w:rFonts w:ascii="Times New Roman" w:hAnsi="Times New Roman"/>
            <w:lang w:val="en-US"/>
          </w:rPr>
          <w:t>przetarg@mup.lublin.pl</w:t>
        </w:r>
      </w:hyperlink>
    </w:p>
    <w:p w:rsidR="00711DDD" w:rsidRPr="009A19D4" w:rsidRDefault="00711DDD" w:rsidP="00CA70AD">
      <w:pPr>
        <w:numPr>
          <w:ilvl w:val="0"/>
          <w:numId w:val="36"/>
        </w:numPr>
        <w:tabs>
          <w:tab w:val="clear" w:pos="1080"/>
          <w:tab w:val="right" w:pos="284"/>
          <w:tab w:val="left" w:pos="630"/>
        </w:tabs>
        <w:spacing w:after="0" w:line="360" w:lineRule="auto"/>
        <w:ind w:left="1077"/>
        <w:jc w:val="both"/>
        <w:rPr>
          <w:rFonts w:ascii="Times New Roman" w:hAnsi="Times New Roman"/>
        </w:rPr>
      </w:pPr>
      <w:r w:rsidRPr="009A19D4">
        <w:rPr>
          <w:rFonts w:ascii="Times New Roman" w:hAnsi="Times New Roman"/>
        </w:rPr>
        <w:t>W sprawach dotyczących prawa zamówień publicznych:</w:t>
      </w:r>
    </w:p>
    <w:p w:rsidR="00711DDD" w:rsidRPr="009A19D4" w:rsidRDefault="00711DDD" w:rsidP="00711DDD">
      <w:pPr>
        <w:tabs>
          <w:tab w:val="right" w:pos="284"/>
          <w:tab w:val="left" w:pos="630"/>
        </w:tabs>
        <w:spacing w:line="360" w:lineRule="auto"/>
        <w:ind w:left="717"/>
        <w:jc w:val="both"/>
        <w:rPr>
          <w:rFonts w:ascii="Times New Roman" w:hAnsi="Times New Roman"/>
        </w:rPr>
      </w:pPr>
      <w:r w:rsidRPr="009A19D4">
        <w:rPr>
          <w:rFonts w:ascii="Times New Roman" w:hAnsi="Times New Roman"/>
        </w:rPr>
        <w:lastRenderedPageBreak/>
        <w:tab/>
      </w:r>
      <w:r w:rsidRPr="009A19D4">
        <w:rPr>
          <w:rFonts w:ascii="Times New Roman" w:hAnsi="Times New Roman"/>
          <w:i/>
          <w:iCs/>
        </w:rPr>
        <w:t>Gabriela Stola –</w:t>
      </w:r>
      <w:r w:rsidRPr="009A19D4">
        <w:rPr>
          <w:rFonts w:ascii="Times New Roman" w:hAnsi="Times New Roman"/>
        </w:rPr>
        <w:t xml:space="preserve"> </w:t>
      </w:r>
      <w:r w:rsidRPr="00E33968">
        <w:rPr>
          <w:rFonts w:ascii="Times New Roman" w:hAnsi="Times New Roman"/>
          <w:i/>
        </w:rPr>
        <w:t>Kierownik Referatu Prawnego</w:t>
      </w:r>
      <w:r w:rsidRPr="009A19D4">
        <w:rPr>
          <w:rFonts w:ascii="Times New Roman" w:hAnsi="Times New Roman"/>
        </w:rPr>
        <w:t xml:space="preserve"> </w:t>
      </w:r>
    </w:p>
    <w:p w:rsidR="00711DDD" w:rsidRPr="009A19D4" w:rsidRDefault="00711DDD" w:rsidP="00711DDD">
      <w:pPr>
        <w:tabs>
          <w:tab w:val="right" w:pos="284"/>
          <w:tab w:val="left" w:pos="630"/>
        </w:tabs>
        <w:spacing w:line="360" w:lineRule="auto"/>
        <w:ind w:left="717"/>
        <w:jc w:val="both"/>
        <w:rPr>
          <w:rFonts w:ascii="Times New Roman" w:hAnsi="Times New Roman"/>
          <w:iCs/>
        </w:rPr>
      </w:pPr>
      <w:r w:rsidRPr="009A19D4">
        <w:rPr>
          <w:rFonts w:ascii="Times New Roman" w:hAnsi="Times New Roman"/>
        </w:rPr>
        <w:t xml:space="preserve">            </w:t>
      </w:r>
      <w:r w:rsidRPr="009A19D4">
        <w:rPr>
          <w:rFonts w:ascii="Times New Roman" w:hAnsi="Times New Roman"/>
          <w:i/>
          <w:iCs/>
        </w:rPr>
        <w:t xml:space="preserve">Magdalena </w:t>
      </w:r>
      <w:proofErr w:type="spellStart"/>
      <w:r w:rsidRPr="009A19D4">
        <w:rPr>
          <w:rFonts w:ascii="Times New Roman" w:hAnsi="Times New Roman"/>
          <w:i/>
          <w:iCs/>
        </w:rPr>
        <w:t>Lewtak</w:t>
      </w:r>
      <w:proofErr w:type="spellEnd"/>
      <w:r w:rsidRPr="009A19D4">
        <w:rPr>
          <w:rFonts w:ascii="Times New Roman" w:hAnsi="Times New Roman"/>
          <w:i/>
          <w:iCs/>
        </w:rPr>
        <w:t xml:space="preserve"> –</w:t>
      </w:r>
      <w:r w:rsidRPr="009A19D4">
        <w:rPr>
          <w:rFonts w:ascii="Times New Roman" w:hAnsi="Times New Roman"/>
          <w:iCs/>
        </w:rPr>
        <w:t xml:space="preserve"> </w:t>
      </w:r>
      <w:r w:rsidRPr="00E33968">
        <w:rPr>
          <w:rFonts w:ascii="Times New Roman" w:hAnsi="Times New Roman"/>
          <w:i/>
          <w:iCs/>
        </w:rPr>
        <w:t>Starszy Inspektor Powiatowy</w:t>
      </w:r>
    </w:p>
    <w:p w:rsidR="00711DDD" w:rsidRPr="009A19D4" w:rsidRDefault="00711DDD" w:rsidP="0047673A">
      <w:pPr>
        <w:tabs>
          <w:tab w:val="right" w:pos="284"/>
          <w:tab w:val="left" w:pos="630"/>
        </w:tabs>
        <w:spacing w:line="360" w:lineRule="auto"/>
        <w:ind w:left="717"/>
        <w:jc w:val="both"/>
        <w:rPr>
          <w:rFonts w:ascii="Times New Roman" w:hAnsi="Times New Roman"/>
          <w:lang w:val="en-US"/>
        </w:rPr>
      </w:pPr>
      <w:r w:rsidRPr="009A19D4">
        <w:rPr>
          <w:rFonts w:ascii="Times New Roman" w:hAnsi="Times New Roman"/>
          <w:i/>
          <w:iCs/>
        </w:rPr>
        <w:tab/>
        <w:t xml:space="preserve"> </w:t>
      </w:r>
      <w:r w:rsidRPr="009A19D4">
        <w:rPr>
          <w:rFonts w:ascii="Times New Roman" w:hAnsi="Times New Roman"/>
          <w:lang w:val="en-US"/>
        </w:rPr>
        <w:t xml:space="preserve">fax /081/ 466-52-01  mail: </w:t>
      </w:r>
      <w:hyperlink r:id="rId10" w:history="1">
        <w:r w:rsidRPr="009A19D4">
          <w:rPr>
            <w:rStyle w:val="Hipercze"/>
            <w:rFonts w:ascii="Times New Roman" w:hAnsi="Times New Roman"/>
            <w:lang w:val="en-US"/>
          </w:rPr>
          <w:t>przetarg@mup.lublin.pl</w:t>
        </w:r>
      </w:hyperlink>
      <w:r w:rsidR="0047673A">
        <w:rPr>
          <w:rFonts w:ascii="Times New Roman" w:hAnsi="Times New Roman"/>
          <w:lang w:val="en-US"/>
        </w:rPr>
        <w:t>.</w:t>
      </w:r>
    </w:p>
    <w:p w:rsidR="00711DDD" w:rsidRPr="009A19D4" w:rsidRDefault="00711DDD" w:rsidP="00CA70AD">
      <w:pPr>
        <w:pStyle w:val="Akapitzlist"/>
        <w:numPr>
          <w:ilvl w:val="0"/>
          <w:numId w:val="44"/>
        </w:numPr>
        <w:tabs>
          <w:tab w:val="center" w:pos="0"/>
        </w:tabs>
        <w:spacing w:after="0" w:line="240" w:lineRule="auto"/>
        <w:ind w:left="426" w:hanging="426"/>
        <w:jc w:val="both"/>
        <w:rPr>
          <w:rFonts w:ascii="Times New Roman" w:hAnsi="Times New Roman"/>
          <w:b/>
        </w:rPr>
      </w:pPr>
      <w:r w:rsidRPr="009A19D4">
        <w:rPr>
          <w:rFonts w:ascii="Times New Roman" w:hAnsi="Times New Roman"/>
          <w:b/>
        </w:rPr>
        <w:t xml:space="preserve">WYMAGANIA DOTYCZĄCE WADIUM </w:t>
      </w:r>
    </w:p>
    <w:p w:rsidR="00711DDD" w:rsidRPr="009A19D4" w:rsidRDefault="00711DDD" w:rsidP="00711DDD">
      <w:pPr>
        <w:pStyle w:val="Akapitzlist"/>
        <w:tabs>
          <w:tab w:val="center" w:pos="426"/>
        </w:tabs>
        <w:spacing w:after="0" w:line="240" w:lineRule="auto"/>
        <w:ind w:left="426"/>
        <w:jc w:val="both"/>
        <w:rPr>
          <w:rFonts w:ascii="Times New Roman" w:hAnsi="Times New Roman"/>
          <w:b/>
        </w:rPr>
      </w:pPr>
      <w:r w:rsidRPr="009A19D4">
        <w:rPr>
          <w:rFonts w:ascii="Times New Roman" w:hAnsi="Times New Roman"/>
        </w:rPr>
        <w:t>Zamawiający nie żąda wniesienia wadium.</w:t>
      </w:r>
    </w:p>
    <w:p w:rsidR="00711DDD" w:rsidRPr="009A19D4" w:rsidRDefault="00711DDD" w:rsidP="00711DDD">
      <w:pPr>
        <w:tabs>
          <w:tab w:val="center" w:pos="0"/>
        </w:tabs>
        <w:spacing w:after="0" w:line="240" w:lineRule="auto"/>
        <w:jc w:val="both"/>
        <w:rPr>
          <w:rFonts w:ascii="Times New Roman" w:hAnsi="Times New Roman"/>
        </w:rPr>
      </w:pPr>
    </w:p>
    <w:p w:rsidR="00711DDD" w:rsidRPr="009A19D4" w:rsidRDefault="00711DDD" w:rsidP="00CA70AD">
      <w:pPr>
        <w:pStyle w:val="Akapitzlist"/>
        <w:numPr>
          <w:ilvl w:val="0"/>
          <w:numId w:val="44"/>
        </w:numPr>
        <w:tabs>
          <w:tab w:val="center" w:pos="0"/>
        </w:tabs>
        <w:spacing w:after="0" w:line="240" w:lineRule="auto"/>
        <w:ind w:left="567" w:hanging="567"/>
        <w:jc w:val="both"/>
        <w:rPr>
          <w:rFonts w:ascii="Times New Roman" w:hAnsi="Times New Roman"/>
          <w:b/>
        </w:rPr>
      </w:pPr>
      <w:r w:rsidRPr="009A19D4">
        <w:rPr>
          <w:rFonts w:ascii="Times New Roman" w:hAnsi="Times New Roman"/>
          <w:b/>
        </w:rPr>
        <w:t>TERMIN ZWIĄZANIA OFERTĄ</w:t>
      </w:r>
    </w:p>
    <w:p w:rsidR="00711DDD" w:rsidRPr="009A19D4" w:rsidRDefault="00711DDD" w:rsidP="00711DDD">
      <w:pPr>
        <w:pStyle w:val="Akapitzlist"/>
        <w:tabs>
          <w:tab w:val="center" w:pos="0"/>
        </w:tabs>
        <w:spacing w:after="0" w:line="240" w:lineRule="auto"/>
        <w:ind w:left="1080"/>
        <w:jc w:val="both"/>
        <w:rPr>
          <w:rFonts w:ascii="Times New Roman" w:hAnsi="Times New Roman"/>
          <w:b/>
        </w:rPr>
      </w:pPr>
    </w:p>
    <w:p w:rsidR="00711DDD" w:rsidRPr="009A19D4" w:rsidRDefault="00711DDD" w:rsidP="00711DDD">
      <w:pPr>
        <w:tabs>
          <w:tab w:val="center" w:pos="0"/>
        </w:tabs>
        <w:spacing w:after="0" w:line="240" w:lineRule="auto"/>
        <w:ind w:left="284" w:hanging="284"/>
        <w:jc w:val="both"/>
        <w:rPr>
          <w:rFonts w:ascii="Times New Roman" w:hAnsi="Times New Roman"/>
        </w:rPr>
      </w:pPr>
      <w:r w:rsidRPr="009A19D4">
        <w:rPr>
          <w:rFonts w:ascii="Times New Roman" w:hAnsi="Times New Roman"/>
        </w:rPr>
        <w:t>1. Wykonawca jest związany ofertą przez okres 30 dni od terminu składania ofert.</w:t>
      </w:r>
    </w:p>
    <w:p w:rsidR="00711DDD" w:rsidRPr="009A19D4" w:rsidRDefault="00711DDD" w:rsidP="00711DDD">
      <w:pPr>
        <w:tabs>
          <w:tab w:val="center" w:pos="0"/>
        </w:tabs>
        <w:spacing w:after="0" w:line="240" w:lineRule="auto"/>
        <w:ind w:left="284" w:hanging="284"/>
        <w:jc w:val="both"/>
        <w:rPr>
          <w:rFonts w:ascii="Times New Roman" w:hAnsi="Times New Roman"/>
        </w:rPr>
      </w:pPr>
      <w:r w:rsidRPr="009A19D4">
        <w:rPr>
          <w:rFonts w:ascii="Times New Roman" w:hAnsi="Times New Roman"/>
        </w:rPr>
        <w:t>2.</w:t>
      </w:r>
      <w:r w:rsidRPr="009A19D4">
        <w:rPr>
          <w:rFonts w:ascii="Times New Roman" w:hAnsi="Times New Roman"/>
        </w:rPr>
        <w:tab/>
        <w:t>Wykonawca samodzielnie lub na wniosek Zamawiającego może przedłużyć termin związania ofertą, z tym że Zamawiający może tylko raz, co najmniej na 3 dni przed upływem terminu związania ofertą, zwrócić się do Wy</w:t>
      </w:r>
      <w:r w:rsidR="0047673A">
        <w:rPr>
          <w:rFonts w:ascii="Times New Roman" w:hAnsi="Times New Roman"/>
        </w:rPr>
        <w:t xml:space="preserve">konawców o wyrażenie zgody </w:t>
      </w:r>
      <w:r w:rsidRPr="009A19D4">
        <w:rPr>
          <w:rFonts w:ascii="Times New Roman" w:hAnsi="Times New Roman"/>
        </w:rPr>
        <w:t xml:space="preserve">na przedłużenie tego terminu </w:t>
      </w:r>
      <w:r w:rsidR="008149FA">
        <w:rPr>
          <w:rFonts w:ascii="Times New Roman" w:hAnsi="Times New Roman"/>
        </w:rPr>
        <w:t xml:space="preserve">                 </w:t>
      </w:r>
      <w:r w:rsidRPr="009A19D4">
        <w:rPr>
          <w:rFonts w:ascii="Times New Roman" w:hAnsi="Times New Roman"/>
        </w:rPr>
        <w:t>o oznaczony okres, nie dłuższy jednak niż 60 dni.</w:t>
      </w:r>
    </w:p>
    <w:p w:rsidR="00711DDD" w:rsidRPr="009A19D4" w:rsidRDefault="00711DDD" w:rsidP="00711DDD">
      <w:pPr>
        <w:tabs>
          <w:tab w:val="center" w:pos="0"/>
        </w:tabs>
        <w:spacing w:after="0" w:line="240" w:lineRule="auto"/>
        <w:ind w:left="284" w:hanging="284"/>
        <w:jc w:val="both"/>
        <w:rPr>
          <w:rFonts w:ascii="Times New Roman" w:hAnsi="Times New Roman"/>
        </w:rPr>
      </w:pPr>
      <w:r w:rsidRPr="009A19D4">
        <w:rPr>
          <w:rFonts w:ascii="Times New Roman" w:hAnsi="Times New Roman"/>
        </w:rPr>
        <w:t>3. Bieg terminu związania ofertą rozpoczyna się wraz z upływem terminu składania ofert.</w:t>
      </w:r>
    </w:p>
    <w:p w:rsidR="00711DDD" w:rsidRPr="009A19D4" w:rsidRDefault="00711DDD" w:rsidP="00711DDD">
      <w:pPr>
        <w:tabs>
          <w:tab w:val="center" w:pos="0"/>
        </w:tabs>
        <w:spacing w:after="0" w:line="240" w:lineRule="auto"/>
        <w:ind w:left="709" w:hanging="283"/>
        <w:jc w:val="both"/>
        <w:rPr>
          <w:rFonts w:ascii="Times New Roman" w:hAnsi="Times New Roman"/>
        </w:rPr>
      </w:pPr>
    </w:p>
    <w:p w:rsidR="00711DDD" w:rsidRPr="009A19D4" w:rsidRDefault="00711DDD" w:rsidP="00CA70AD">
      <w:pPr>
        <w:pStyle w:val="Akapitzlist"/>
        <w:numPr>
          <w:ilvl w:val="0"/>
          <w:numId w:val="44"/>
        </w:numPr>
        <w:tabs>
          <w:tab w:val="center" w:pos="0"/>
        </w:tabs>
        <w:spacing w:after="0" w:line="240" w:lineRule="auto"/>
        <w:ind w:left="567" w:hanging="567"/>
        <w:jc w:val="both"/>
        <w:rPr>
          <w:rFonts w:ascii="Times New Roman" w:hAnsi="Times New Roman"/>
          <w:b/>
        </w:rPr>
      </w:pPr>
      <w:r w:rsidRPr="009A19D4">
        <w:rPr>
          <w:rFonts w:ascii="Times New Roman" w:hAnsi="Times New Roman"/>
          <w:b/>
        </w:rPr>
        <w:t>OPIS SPOSOBU PRZYGOTOWANIA OFERTY</w:t>
      </w:r>
    </w:p>
    <w:p w:rsidR="00711DDD" w:rsidRPr="009A19D4" w:rsidRDefault="00711DDD" w:rsidP="00711DDD">
      <w:pPr>
        <w:pStyle w:val="Akapitzlist"/>
        <w:tabs>
          <w:tab w:val="center" w:pos="0"/>
        </w:tabs>
        <w:spacing w:after="0" w:line="240" w:lineRule="auto"/>
        <w:ind w:left="1080"/>
        <w:jc w:val="both"/>
        <w:rPr>
          <w:rFonts w:ascii="Times New Roman" w:hAnsi="Times New Roman"/>
          <w:b/>
        </w:rPr>
      </w:pPr>
    </w:p>
    <w:p w:rsidR="00711DDD" w:rsidRPr="009A19D4" w:rsidRDefault="00711DDD" w:rsidP="00711DDD">
      <w:pPr>
        <w:tabs>
          <w:tab w:val="center" w:pos="142"/>
        </w:tabs>
        <w:spacing w:after="0" w:line="240" w:lineRule="auto"/>
        <w:ind w:left="284" w:hanging="284"/>
        <w:jc w:val="both"/>
        <w:rPr>
          <w:rFonts w:ascii="Times New Roman" w:hAnsi="Times New Roman"/>
        </w:rPr>
      </w:pPr>
      <w:r w:rsidRPr="009A19D4">
        <w:rPr>
          <w:rFonts w:ascii="Times New Roman" w:hAnsi="Times New Roman"/>
        </w:rPr>
        <w:t>1.</w:t>
      </w:r>
      <w:r w:rsidRPr="009A19D4">
        <w:rPr>
          <w:rFonts w:ascii="Times New Roman" w:hAnsi="Times New Roman"/>
        </w:rPr>
        <w:tab/>
        <w:t>Wykonawca składa ofertę z wykorzystaniem Formularza ofertowego stanowiącego Załącznik nr 4 do Ogłoszenia (w formie oryginału);</w:t>
      </w:r>
    </w:p>
    <w:p w:rsidR="00711DDD" w:rsidRPr="009A19D4" w:rsidRDefault="00711DDD" w:rsidP="00711DDD">
      <w:pPr>
        <w:tabs>
          <w:tab w:val="center" w:pos="284"/>
        </w:tabs>
        <w:spacing w:after="0" w:line="240" w:lineRule="auto"/>
        <w:ind w:left="284" w:hanging="284"/>
        <w:jc w:val="both"/>
        <w:rPr>
          <w:rFonts w:ascii="Times New Roman" w:hAnsi="Times New Roman"/>
          <w:u w:val="single"/>
        </w:rPr>
      </w:pPr>
      <w:r w:rsidRPr="009A19D4">
        <w:rPr>
          <w:rFonts w:ascii="Times New Roman" w:hAnsi="Times New Roman"/>
        </w:rPr>
        <w:t xml:space="preserve">2. Wykonawca składa wraz z ofertą oświadczenia, o których mowa w rozdz. VIII Ogłoszenia oraz dokumenty na potwierdzenie spełniania warunków udziału wskazane w rozdz. IX Ogłoszenia. </w:t>
      </w:r>
      <w:r w:rsidRPr="009A19D4">
        <w:rPr>
          <w:rFonts w:ascii="Times New Roman" w:hAnsi="Times New Roman"/>
          <w:u w:val="single"/>
        </w:rPr>
        <w:t>Wykonawca wraz z ofertą składa ko</w:t>
      </w:r>
      <w:r w:rsidR="0033102A">
        <w:rPr>
          <w:rFonts w:ascii="Times New Roman" w:hAnsi="Times New Roman"/>
          <w:u w:val="single"/>
        </w:rPr>
        <w:t xml:space="preserve">pie potwierdzonych za zgodność </w:t>
      </w:r>
      <w:r w:rsidRPr="009A19D4">
        <w:rPr>
          <w:rFonts w:ascii="Times New Roman" w:hAnsi="Times New Roman"/>
          <w:u w:val="single"/>
        </w:rPr>
        <w:t>z oryginałem certyfikatów jakości usług, jeżeli instytucja szkoleniowa je posiada.</w:t>
      </w:r>
    </w:p>
    <w:p w:rsidR="00711DDD" w:rsidRPr="009A19D4" w:rsidRDefault="00711DDD" w:rsidP="00711DDD">
      <w:pPr>
        <w:tabs>
          <w:tab w:val="left" w:pos="284"/>
        </w:tabs>
        <w:spacing w:after="0" w:line="240" w:lineRule="auto"/>
        <w:ind w:left="284" w:hanging="284"/>
        <w:jc w:val="both"/>
        <w:rPr>
          <w:rFonts w:ascii="Times New Roman" w:hAnsi="Times New Roman"/>
        </w:rPr>
      </w:pPr>
      <w:r w:rsidRPr="009A19D4">
        <w:rPr>
          <w:rFonts w:ascii="Times New Roman" w:hAnsi="Times New Roman"/>
        </w:rPr>
        <w:t>3.</w:t>
      </w:r>
      <w:r w:rsidRPr="009A19D4">
        <w:rPr>
          <w:rFonts w:ascii="Times New Roman" w:hAnsi="Times New Roman"/>
        </w:rPr>
        <w:tab/>
        <w:t>Jeżeli Wykonawca polega na zasobach lub sytuacji podmiotu trzeciego, składa zobowiązanie podmiotu trzeciego, o którym mowa w rozdz. VI Ogłoszenia (pkt VI.5).</w:t>
      </w:r>
    </w:p>
    <w:p w:rsidR="00711DDD" w:rsidRPr="009A19D4" w:rsidRDefault="00711DDD" w:rsidP="00711DDD">
      <w:pPr>
        <w:tabs>
          <w:tab w:val="left" w:pos="284"/>
        </w:tabs>
        <w:spacing w:after="0" w:line="240" w:lineRule="auto"/>
        <w:ind w:left="284" w:hanging="284"/>
        <w:jc w:val="both"/>
        <w:rPr>
          <w:rFonts w:ascii="Times New Roman" w:hAnsi="Times New Roman"/>
        </w:rPr>
      </w:pPr>
      <w:r w:rsidRPr="009A19D4">
        <w:rPr>
          <w:rFonts w:ascii="Times New Roman" w:hAnsi="Times New Roman"/>
        </w:rPr>
        <w:t>4.</w:t>
      </w:r>
      <w:r w:rsidRPr="009A19D4">
        <w:rPr>
          <w:rFonts w:ascii="Times New Roman" w:hAnsi="Times New Roman"/>
        </w:rPr>
        <w:tab/>
        <w:t xml:space="preserve">W przypadku ustanowienia pełnomocnika Wykonawca składa pełnomocnictwo </w:t>
      </w:r>
      <w:r w:rsidRPr="009A19D4">
        <w:rPr>
          <w:rFonts w:ascii="Times New Roman" w:hAnsi="Times New Roman"/>
        </w:rPr>
        <w:br/>
        <w:t>do reprezentowania Wykonawcy (jeżeli oferta i załączniki nie będą podpisane przez osobę/y wskazaną/e w rejestrze sądowym lub innym dokumencie właściwym dla formy organizacyjnej wykonawcy). Z pełnomocnictwa musi jednoznacznie wynikać zakres pełnomocnictwa, Pełnomocnictwo należy złożyć w formie oryginału lub kopii poświadczonej przez notariusza za zgodność z oryginałem.</w:t>
      </w:r>
    </w:p>
    <w:p w:rsidR="00711DDD" w:rsidRPr="009A19D4" w:rsidRDefault="00711DDD" w:rsidP="00711DDD">
      <w:pPr>
        <w:tabs>
          <w:tab w:val="center" w:pos="284"/>
        </w:tabs>
        <w:spacing w:after="0" w:line="240" w:lineRule="auto"/>
        <w:ind w:left="284" w:hanging="284"/>
        <w:jc w:val="both"/>
        <w:rPr>
          <w:rFonts w:ascii="Times New Roman" w:hAnsi="Times New Roman"/>
        </w:rPr>
      </w:pPr>
      <w:r w:rsidRPr="009A19D4">
        <w:rPr>
          <w:rFonts w:ascii="Times New Roman" w:hAnsi="Times New Roman"/>
        </w:rPr>
        <w:t xml:space="preserve">5.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w:t>
      </w:r>
      <w:r w:rsidR="008149FA">
        <w:rPr>
          <w:rFonts w:ascii="Times New Roman" w:hAnsi="Times New Roman"/>
        </w:rPr>
        <w:t xml:space="preserve">    </w:t>
      </w:r>
      <w:r w:rsidRPr="009A19D4">
        <w:rPr>
          <w:rFonts w:ascii="Times New Roman" w:hAnsi="Times New Roman"/>
        </w:rPr>
        <w:t>o których mowa w rozdz. VIII Ogłoszenia, według wzoru stanowiącego Załącznik nr 1 i 2 do Ogłoszenia.</w:t>
      </w:r>
    </w:p>
    <w:p w:rsidR="00711DDD" w:rsidRPr="009A19D4" w:rsidRDefault="00711DDD" w:rsidP="00711DDD">
      <w:pPr>
        <w:tabs>
          <w:tab w:val="center" w:pos="0"/>
        </w:tabs>
        <w:spacing w:after="0" w:line="240" w:lineRule="auto"/>
        <w:jc w:val="both"/>
        <w:rPr>
          <w:rFonts w:ascii="Times New Roman" w:hAnsi="Times New Roman"/>
        </w:rPr>
      </w:pPr>
      <w:r w:rsidRPr="009A19D4">
        <w:rPr>
          <w:rFonts w:ascii="Times New Roman" w:hAnsi="Times New Roman"/>
        </w:rPr>
        <w:t xml:space="preserve">6. </w:t>
      </w:r>
      <w:r w:rsidR="00DE57B6">
        <w:rPr>
          <w:rFonts w:ascii="Times New Roman" w:hAnsi="Times New Roman"/>
        </w:rPr>
        <w:t xml:space="preserve"> </w:t>
      </w:r>
      <w:r w:rsidRPr="009A19D4">
        <w:rPr>
          <w:rFonts w:ascii="Times New Roman" w:hAnsi="Times New Roman"/>
        </w:rPr>
        <w:t>W przypadku wspólnego ubiegania się o zamówienie przez wykonawców:</w:t>
      </w:r>
    </w:p>
    <w:p w:rsidR="00E33968" w:rsidRDefault="00711DDD" w:rsidP="00E33968">
      <w:pPr>
        <w:tabs>
          <w:tab w:val="center" w:pos="567"/>
        </w:tabs>
        <w:spacing w:after="0" w:line="240" w:lineRule="auto"/>
        <w:ind w:left="567" w:hanging="283"/>
        <w:jc w:val="both"/>
        <w:rPr>
          <w:rFonts w:ascii="Times New Roman" w:hAnsi="Times New Roman"/>
        </w:rPr>
      </w:pPr>
      <w:r w:rsidRPr="009A19D4">
        <w:rPr>
          <w:rFonts w:ascii="Times New Roman" w:hAnsi="Times New Roman"/>
        </w:rPr>
        <w:t xml:space="preserve">1) Każdy z Wykonawców wspólnie ubiegających się o zamówienie składa oświadczenia, </w:t>
      </w:r>
      <w:r w:rsidRPr="009A19D4">
        <w:rPr>
          <w:rFonts w:ascii="Times New Roman" w:hAnsi="Times New Roman"/>
        </w:rPr>
        <w:br/>
        <w:t>o których mowa w rozdz. VIII Ogłoszenia w celu potwierdzenia spełniania warunków udziału</w:t>
      </w:r>
      <w:r w:rsidR="008149FA">
        <w:rPr>
          <w:rFonts w:ascii="Times New Roman" w:hAnsi="Times New Roman"/>
        </w:rPr>
        <w:t xml:space="preserve">                         </w:t>
      </w:r>
      <w:r w:rsidRPr="009A19D4">
        <w:rPr>
          <w:rFonts w:ascii="Times New Roman" w:hAnsi="Times New Roman"/>
        </w:rPr>
        <w:t xml:space="preserve"> w postępowaniu oraz brak podstaw wykluczenia w zakresie, w którym każdy </w:t>
      </w:r>
      <w:r w:rsidRPr="009A19D4">
        <w:rPr>
          <w:rFonts w:ascii="Times New Roman" w:hAnsi="Times New Roman"/>
        </w:rPr>
        <w:br/>
        <w:t>z wykonawców wykazuje spełnianie warunków udziału w postępowaniu, brak podstaw wykluczenia.</w:t>
      </w:r>
    </w:p>
    <w:p w:rsidR="00E33968" w:rsidRDefault="00E33968" w:rsidP="00E33968">
      <w:pPr>
        <w:tabs>
          <w:tab w:val="center" w:pos="567"/>
        </w:tabs>
        <w:spacing w:after="0" w:line="240" w:lineRule="auto"/>
        <w:ind w:left="567" w:hanging="283"/>
        <w:jc w:val="both"/>
        <w:rPr>
          <w:rFonts w:ascii="Times New Roman" w:hAnsi="Times New Roman"/>
        </w:rPr>
      </w:pPr>
      <w:r>
        <w:rPr>
          <w:rFonts w:ascii="Times New Roman" w:hAnsi="Times New Roman"/>
        </w:rPr>
        <w:t xml:space="preserve">2) </w:t>
      </w:r>
      <w:r w:rsidR="00711DDD" w:rsidRPr="009A19D4">
        <w:rPr>
          <w:rFonts w:ascii="Times New Roman" w:hAnsi="Times New Roman"/>
        </w:rPr>
        <w:t>Formularz ofertowy składany jest przez pełnomocnika Wykonawców wspólnie ubiegających się o udzielenie zamówienia.</w:t>
      </w:r>
    </w:p>
    <w:p w:rsidR="00711DDD" w:rsidRPr="009A19D4" w:rsidRDefault="00E33968" w:rsidP="00E33968">
      <w:pPr>
        <w:tabs>
          <w:tab w:val="center" w:pos="567"/>
        </w:tabs>
        <w:spacing w:after="0" w:line="240" w:lineRule="auto"/>
        <w:ind w:left="567" w:hanging="283"/>
        <w:jc w:val="both"/>
        <w:rPr>
          <w:rFonts w:ascii="Times New Roman" w:hAnsi="Times New Roman"/>
        </w:rPr>
      </w:pPr>
      <w:r>
        <w:rPr>
          <w:rFonts w:ascii="Times New Roman" w:hAnsi="Times New Roman"/>
        </w:rPr>
        <w:t xml:space="preserve">3) </w:t>
      </w:r>
      <w:r w:rsidR="00711DDD" w:rsidRPr="009A19D4">
        <w:rPr>
          <w:rFonts w:ascii="Times New Roman" w:hAnsi="Times New Roman"/>
        </w:rPr>
        <w:t xml:space="preserve">Poza dokumentami wymienionymi w pkt. 1 i 2 Wykonawcy wspólnie ubiegający się </w:t>
      </w:r>
      <w:r w:rsidR="00711DDD" w:rsidRPr="009A19D4">
        <w:rPr>
          <w:rFonts w:ascii="Times New Roman" w:hAnsi="Times New Roman"/>
        </w:rPr>
        <w:br/>
        <w:t>o udzielenie zamówienia winni załączyć do oferty pełnomocnictwo (w formie oryginału lub kopii poświadczonej przez notariusza za zgodność z oryginałem) celem ustalenia:</w:t>
      </w:r>
    </w:p>
    <w:p w:rsidR="00711DDD" w:rsidRPr="009A19D4" w:rsidRDefault="00711DDD" w:rsidP="00711DDD">
      <w:pPr>
        <w:tabs>
          <w:tab w:val="center" w:pos="709"/>
        </w:tabs>
        <w:spacing w:after="0" w:line="240" w:lineRule="auto"/>
        <w:ind w:left="851" w:hanging="284"/>
        <w:jc w:val="both"/>
        <w:rPr>
          <w:rFonts w:ascii="Times New Roman" w:hAnsi="Times New Roman"/>
        </w:rPr>
      </w:pPr>
      <w:r w:rsidRPr="009A19D4">
        <w:rPr>
          <w:rFonts w:ascii="Times New Roman" w:hAnsi="Times New Roman"/>
        </w:rPr>
        <w:t>- Wykonawcy – pełnomocnika uprawnionego do występowania w imieniu grupy Wykonawców,</w:t>
      </w:r>
    </w:p>
    <w:p w:rsidR="00711DDD" w:rsidRPr="009A19D4" w:rsidRDefault="00711DDD" w:rsidP="00E33968">
      <w:pPr>
        <w:tabs>
          <w:tab w:val="left" w:pos="709"/>
        </w:tabs>
        <w:spacing w:after="0" w:line="240" w:lineRule="auto"/>
        <w:ind w:left="709" w:hanging="142"/>
        <w:jc w:val="both"/>
        <w:rPr>
          <w:rFonts w:ascii="Times New Roman" w:hAnsi="Times New Roman"/>
        </w:rPr>
      </w:pPr>
      <w:r w:rsidRPr="009A19D4">
        <w:rPr>
          <w:rFonts w:ascii="Times New Roman" w:hAnsi="Times New Roman"/>
        </w:rPr>
        <w:t>-</w:t>
      </w:r>
      <w:r w:rsidR="00E33968">
        <w:rPr>
          <w:rFonts w:ascii="Times New Roman" w:hAnsi="Times New Roman"/>
        </w:rPr>
        <w:tab/>
      </w:r>
      <w:r w:rsidRPr="009A19D4">
        <w:rPr>
          <w:rFonts w:ascii="Times New Roman" w:hAnsi="Times New Roman"/>
        </w:rPr>
        <w:t>Wykonawców ubiegających się wspólnie o przedmiotowe zamówienie publiczne (wymienionych z nazwy z określeniem adresu siedziby).</w:t>
      </w:r>
    </w:p>
    <w:p w:rsidR="00711DDD" w:rsidRPr="009A19D4" w:rsidRDefault="00711DDD" w:rsidP="00E33968">
      <w:pPr>
        <w:tabs>
          <w:tab w:val="center" w:pos="709"/>
        </w:tabs>
        <w:spacing w:after="0" w:line="240" w:lineRule="auto"/>
        <w:ind w:left="709"/>
        <w:jc w:val="both"/>
        <w:rPr>
          <w:rFonts w:ascii="Times New Roman" w:hAnsi="Times New Roman"/>
        </w:rPr>
      </w:pPr>
      <w:r w:rsidRPr="009A19D4">
        <w:rPr>
          <w:rFonts w:ascii="Times New Roman" w:hAnsi="Times New Roman"/>
        </w:rPr>
        <w:t>Wykonawcy zobowiązani są do ustanowienia pełnomocnika do reprezentowania ich</w:t>
      </w:r>
      <w:r w:rsidR="008149FA">
        <w:rPr>
          <w:rFonts w:ascii="Times New Roman" w:hAnsi="Times New Roman"/>
        </w:rPr>
        <w:t xml:space="preserve">                     </w:t>
      </w:r>
      <w:r w:rsidRPr="009A19D4">
        <w:rPr>
          <w:rFonts w:ascii="Times New Roman" w:hAnsi="Times New Roman"/>
        </w:rPr>
        <w:t xml:space="preserve"> w postępowaniu o udzielenie zamówienia albo reprezentowania w postępowaniu </w:t>
      </w:r>
      <w:r w:rsidRPr="009A19D4">
        <w:rPr>
          <w:rFonts w:ascii="Times New Roman" w:hAnsi="Times New Roman"/>
        </w:rPr>
        <w:br/>
        <w:t xml:space="preserve">i zawarcia umowy w sprawie zamówienia publicznego. Treść pełnomocnictwa powinna </w:t>
      </w:r>
      <w:r w:rsidRPr="009A19D4">
        <w:rPr>
          <w:rFonts w:ascii="Times New Roman" w:hAnsi="Times New Roman"/>
        </w:rPr>
        <w:lastRenderedPageBreak/>
        <w:t xml:space="preserve">określać zakres umocowania. </w:t>
      </w:r>
      <w:r w:rsidRPr="009A19D4">
        <w:rPr>
          <w:rFonts w:ascii="Times New Roman" w:hAnsi="Times New Roman"/>
          <w:b/>
        </w:rPr>
        <w:t>Dokument pełnomocnictwa powinien zostać podpisany przez wszystkich wykona</w:t>
      </w:r>
      <w:r w:rsidR="0047673A">
        <w:rPr>
          <w:rFonts w:ascii="Times New Roman" w:hAnsi="Times New Roman"/>
          <w:b/>
        </w:rPr>
        <w:t xml:space="preserve">wców ubiegających się wspólnie </w:t>
      </w:r>
      <w:r w:rsidRPr="009A19D4">
        <w:rPr>
          <w:rFonts w:ascii="Times New Roman" w:hAnsi="Times New Roman"/>
          <w:b/>
        </w:rPr>
        <w:t>o udzielenie zamówienia,</w:t>
      </w:r>
      <w:r w:rsidR="008149FA">
        <w:rPr>
          <w:rFonts w:ascii="Times New Roman" w:hAnsi="Times New Roman"/>
          <w:b/>
        </w:rPr>
        <w:t xml:space="preserve"> </w:t>
      </w:r>
      <w:r w:rsidRPr="009A19D4">
        <w:rPr>
          <w:rFonts w:ascii="Times New Roman" w:hAnsi="Times New Roman"/>
          <w:b/>
        </w:rPr>
        <w:t>w tym wykonawcę pełnomocnika</w:t>
      </w:r>
      <w:r w:rsidRPr="009A19D4">
        <w:rPr>
          <w:rFonts w:ascii="Times New Roman" w:hAnsi="Times New Roman"/>
        </w:rPr>
        <w:t>.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 Zapisy dotyczące uwag odnośnie formy składanych dokumentów oraz dokumentów wymaganych od wykonawcy mającego siedzibę lub miejsce zamieszkania za granicą stosuje się odpowiednio.</w:t>
      </w:r>
    </w:p>
    <w:p w:rsidR="00711DDD" w:rsidRPr="009A19D4" w:rsidRDefault="00711DDD" w:rsidP="00711DDD">
      <w:pPr>
        <w:tabs>
          <w:tab w:val="center" w:pos="284"/>
        </w:tabs>
        <w:spacing w:after="0" w:line="240" w:lineRule="auto"/>
        <w:ind w:left="284" w:hanging="284"/>
        <w:jc w:val="both"/>
        <w:rPr>
          <w:rFonts w:ascii="Times New Roman" w:hAnsi="Times New Roman"/>
        </w:rPr>
      </w:pPr>
      <w:r w:rsidRPr="009A19D4">
        <w:rPr>
          <w:rFonts w:ascii="Times New Roman" w:hAnsi="Times New Roman"/>
        </w:rPr>
        <w:t>7. Zamawiający żąda od wykonawcy, który zamierza powierzyć wykonanie części zamówienia podwykonawcy niebędącemu podmiotem, na którego zasoby powołuje się wykonawca, w celu wykazania braku istnienia wobec nich podstaw wykluczenia z udziału w postępowaniu zamieszczania informacji o podwykonawcach w oświadczeniu, o którym mowa w rozdz. VIII ust. 1 Ogłoszenia.</w:t>
      </w:r>
    </w:p>
    <w:p w:rsidR="00711DDD" w:rsidRPr="009A19D4" w:rsidRDefault="00711DDD" w:rsidP="00711DDD">
      <w:pPr>
        <w:tabs>
          <w:tab w:val="center" w:pos="284"/>
        </w:tabs>
        <w:spacing w:after="0" w:line="240" w:lineRule="auto"/>
        <w:ind w:left="284" w:hanging="284"/>
        <w:jc w:val="both"/>
        <w:rPr>
          <w:rFonts w:ascii="Times New Roman" w:hAnsi="Times New Roman"/>
        </w:rPr>
      </w:pPr>
      <w:r w:rsidRPr="009A19D4">
        <w:rPr>
          <w:rFonts w:ascii="Times New Roman" w:hAnsi="Times New Roman"/>
        </w:rPr>
        <w:t>8. Oferta musi być sporządzona w języku polskim, na komputerze, maszynie do pisania lub ręcznie długopisem bądź niezmywalnym atramentem, pismem czytelnym.</w:t>
      </w:r>
    </w:p>
    <w:p w:rsidR="00711DDD" w:rsidRPr="009A19D4" w:rsidRDefault="00711DDD" w:rsidP="00711DDD">
      <w:pPr>
        <w:tabs>
          <w:tab w:val="center" w:pos="0"/>
        </w:tabs>
        <w:spacing w:after="0" w:line="240" w:lineRule="auto"/>
        <w:jc w:val="both"/>
        <w:rPr>
          <w:rFonts w:ascii="Times New Roman" w:hAnsi="Times New Roman"/>
        </w:rPr>
      </w:pPr>
      <w:r w:rsidRPr="009A19D4">
        <w:rPr>
          <w:rFonts w:ascii="Times New Roman" w:hAnsi="Times New Roman"/>
        </w:rPr>
        <w:t>9. Koszty związane z przygotowaniem oferty ponosi Wykonawca składający ofertę.</w:t>
      </w:r>
    </w:p>
    <w:p w:rsidR="00711DDD" w:rsidRPr="009A19D4" w:rsidRDefault="00711DDD" w:rsidP="00711DDD">
      <w:pPr>
        <w:tabs>
          <w:tab w:val="center" w:pos="-142"/>
        </w:tabs>
        <w:spacing w:after="0" w:line="240" w:lineRule="auto"/>
        <w:ind w:left="-142"/>
        <w:jc w:val="both"/>
        <w:rPr>
          <w:rFonts w:ascii="Times New Roman" w:hAnsi="Times New Roman"/>
        </w:rPr>
      </w:pPr>
      <w:r w:rsidRPr="009A19D4">
        <w:rPr>
          <w:rFonts w:ascii="Times New Roman" w:hAnsi="Times New Roman"/>
        </w:rPr>
        <w:t>10. Wykonawca może złożyć w prowadzonym postępowaniu wyłącznie jedną ofertę.</w:t>
      </w:r>
    </w:p>
    <w:p w:rsidR="00711DDD" w:rsidRPr="009A19D4" w:rsidRDefault="00711DDD" w:rsidP="00711DDD">
      <w:pPr>
        <w:tabs>
          <w:tab w:val="center" w:pos="284"/>
        </w:tabs>
        <w:spacing w:after="0" w:line="240" w:lineRule="auto"/>
        <w:ind w:left="284" w:hanging="426"/>
        <w:jc w:val="both"/>
        <w:rPr>
          <w:rFonts w:ascii="Times New Roman" w:hAnsi="Times New Roman"/>
        </w:rPr>
      </w:pPr>
      <w:r w:rsidRPr="009A19D4">
        <w:rPr>
          <w:rFonts w:ascii="Times New Roman" w:hAnsi="Times New Roman"/>
        </w:rPr>
        <w:t>11.</w:t>
      </w:r>
      <w:r w:rsidRPr="009A19D4">
        <w:rPr>
          <w:rFonts w:ascii="Times New Roman" w:hAnsi="Times New Roman"/>
        </w:rPr>
        <w:tab/>
      </w:r>
      <w:r w:rsidR="00DE57B6">
        <w:rPr>
          <w:rFonts w:ascii="Times New Roman" w:hAnsi="Times New Roman"/>
        </w:rPr>
        <w:t xml:space="preserve"> </w:t>
      </w:r>
      <w:r w:rsidRPr="009A19D4">
        <w:rPr>
          <w:rFonts w:ascii="Times New Roman" w:hAnsi="Times New Roman"/>
        </w:rPr>
        <w:t>Oferta oraz wszystkie załączniki wymagają podpisu osób uprawnionych do reprezentowania Wykonawcy w obrocie gospodarczym, zgodnie z aktem rejestracyjnym, wymaganiami ustawowymi oraz przepisami prawa lub udzielonym pełnomocnictwem.</w:t>
      </w:r>
    </w:p>
    <w:p w:rsidR="00711DDD" w:rsidRPr="009A19D4" w:rsidRDefault="00711DDD" w:rsidP="00711DDD">
      <w:pPr>
        <w:spacing w:line="240" w:lineRule="auto"/>
        <w:ind w:left="284" w:hanging="426"/>
        <w:jc w:val="both"/>
        <w:rPr>
          <w:rFonts w:ascii="Times New Roman" w:hAnsi="Times New Roman"/>
        </w:rPr>
      </w:pPr>
      <w:r w:rsidRPr="009A19D4">
        <w:rPr>
          <w:rFonts w:ascii="Times New Roman" w:hAnsi="Times New Roman"/>
        </w:rPr>
        <w:t xml:space="preserve">12. Oferta musi być podpisana zgodnie z art. 78 Ustawy z dnia 23 kwietnia 1964 r. kodeks cywilny </w:t>
      </w:r>
      <w:r w:rsidR="00E33968">
        <w:rPr>
          <w:rFonts w:ascii="Times New Roman" w:hAnsi="Times New Roman"/>
        </w:rPr>
        <w:br/>
      </w:r>
      <w:r w:rsidRPr="009A19D4">
        <w:rPr>
          <w:rFonts w:ascii="Times New Roman" w:hAnsi="Times New Roman"/>
        </w:rPr>
        <w:t>(Dz. U. 201</w:t>
      </w:r>
      <w:r w:rsidR="00E33968">
        <w:rPr>
          <w:rFonts w:ascii="Times New Roman" w:hAnsi="Times New Roman"/>
        </w:rPr>
        <w:t>9</w:t>
      </w:r>
      <w:r w:rsidRPr="009A19D4">
        <w:rPr>
          <w:rFonts w:ascii="Times New Roman" w:hAnsi="Times New Roman"/>
        </w:rPr>
        <w:t xml:space="preserve"> r., poz. </w:t>
      </w:r>
      <w:r w:rsidR="00E33968">
        <w:rPr>
          <w:rFonts w:ascii="Times New Roman" w:hAnsi="Times New Roman"/>
        </w:rPr>
        <w:t>1145</w:t>
      </w:r>
      <w:r w:rsidRPr="009A19D4">
        <w:rPr>
          <w:rFonts w:ascii="Times New Roman" w:hAnsi="Times New Roman"/>
        </w:rPr>
        <w:t xml:space="preserve"> ze. zm.), i złożona, pod rygorem nieważności, w formie pisemnej, czyli musi być opatrzona własnoręcznym podpisem Wykonawcy lub osoby przez niego upoważnionej. Podpis musi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imienia </w:t>
      </w:r>
      <w:r w:rsidR="00251E25">
        <w:rPr>
          <w:rFonts w:ascii="Times New Roman" w:hAnsi="Times New Roman"/>
        </w:rPr>
        <w:t xml:space="preserve">                    </w:t>
      </w:r>
      <w:r w:rsidRPr="009A19D4">
        <w:rPr>
          <w:rFonts w:ascii="Times New Roman" w:hAnsi="Times New Roman"/>
        </w:rPr>
        <w:t xml:space="preserve">i nazwiska umożliwiające identyfikację osoby składającej podpis. </w:t>
      </w:r>
    </w:p>
    <w:p w:rsidR="00711DDD" w:rsidRPr="009A19D4" w:rsidRDefault="00711DDD" w:rsidP="00711DDD">
      <w:pPr>
        <w:tabs>
          <w:tab w:val="center" w:pos="-142"/>
        </w:tabs>
        <w:spacing w:after="0" w:line="240" w:lineRule="auto"/>
        <w:ind w:left="284" w:hanging="426"/>
        <w:jc w:val="both"/>
        <w:rPr>
          <w:rFonts w:ascii="Times New Roman" w:hAnsi="Times New Roman"/>
        </w:rPr>
      </w:pPr>
      <w:r w:rsidRPr="009A19D4">
        <w:rPr>
          <w:rFonts w:ascii="Times New Roman" w:hAnsi="Times New Roman"/>
        </w:rPr>
        <w:t>13. Jeżeli do składania oświadczeń woli w imieniu wykonawcy wymagane jest zastosowanie tzw. reprezentacji łącznej, wówczas wszystkie dokumenty muszą być podpisane przez zobowiązane osoby.</w:t>
      </w:r>
    </w:p>
    <w:p w:rsidR="00711DDD" w:rsidRPr="009A19D4" w:rsidRDefault="00711DDD" w:rsidP="00711DDD">
      <w:pPr>
        <w:tabs>
          <w:tab w:val="center" w:pos="284"/>
        </w:tabs>
        <w:spacing w:after="0" w:line="240" w:lineRule="auto"/>
        <w:ind w:left="284" w:hanging="426"/>
        <w:jc w:val="both"/>
        <w:rPr>
          <w:rFonts w:ascii="Times New Roman" w:hAnsi="Times New Roman"/>
        </w:rPr>
      </w:pPr>
      <w:r w:rsidRPr="009A19D4">
        <w:rPr>
          <w:rFonts w:ascii="Times New Roman" w:hAnsi="Times New Roman"/>
        </w:rPr>
        <w:t>14. Dokumenty powinny być sporządzone ściśle z zaleceniami oraz przedstawionymi przez Zamawiającego wzorcami – załącznikami, a w szczególności zawierać wszystkie informacje oraz dane.</w:t>
      </w:r>
    </w:p>
    <w:p w:rsidR="00711DDD" w:rsidRPr="009A19D4" w:rsidRDefault="00711DDD" w:rsidP="00711DDD">
      <w:pPr>
        <w:tabs>
          <w:tab w:val="center" w:pos="284"/>
        </w:tabs>
        <w:spacing w:after="0" w:line="240" w:lineRule="auto"/>
        <w:ind w:left="284" w:hanging="426"/>
        <w:jc w:val="both"/>
        <w:rPr>
          <w:rFonts w:ascii="Times New Roman" w:hAnsi="Times New Roman"/>
        </w:rPr>
      </w:pPr>
      <w:r w:rsidRPr="009A19D4">
        <w:rPr>
          <w:rFonts w:ascii="Times New Roman" w:hAnsi="Times New Roman"/>
        </w:rPr>
        <w:t>15. Poprawki w ofercie muszą być naniesione czytelnie oraz opatrzone podpisem osoby podpisującej ofertę.</w:t>
      </w:r>
    </w:p>
    <w:p w:rsidR="00711DDD" w:rsidRPr="009A19D4" w:rsidRDefault="00711DDD" w:rsidP="00711DDD">
      <w:pPr>
        <w:tabs>
          <w:tab w:val="center" w:pos="284"/>
        </w:tabs>
        <w:spacing w:after="0" w:line="240" w:lineRule="auto"/>
        <w:ind w:left="284" w:hanging="426"/>
        <w:jc w:val="both"/>
        <w:rPr>
          <w:rFonts w:ascii="Times New Roman" w:hAnsi="Times New Roman"/>
        </w:rPr>
      </w:pPr>
      <w:r w:rsidRPr="009A19D4">
        <w:rPr>
          <w:rFonts w:ascii="Times New Roman" w:hAnsi="Times New Roman"/>
        </w:rPr>
        <w:t xml:space="preserve">16. Wszystkie strony oferty powinny być spięte (zszyte) w sposób trwały, zapobiegający możliwość </w:t>
      </w:r>
      <w:proofErr w:type="spellStart"/>
      <w:r w:rsidRPr="009A19D4">
        <w:rPr>
          <w:rFonts w:ascii="Times New Roman" w:hAnsi="Times New Roman"/>
        </w:rPr>
        <w:t>dekompletacji</w:t>
      </w:r>
      <w:proofErr w:type="spellEnd"/>
      <w:r w:rsidRPr="009A19D4">
        <w:rPr>
          <w:rFonts w:ascii="Times New Roman" w:hAnsi="Times New Roman"/>
        </w:rPr>
        <w:t xml:space="preserve"> zawartości oferty ora</w:t>
      </w:r>
      <w:r w:rsidR="00251E25">
        <w:rPr>
          <w:rFonts w:ascii="Times New Roman" w:hAnsi="Times New Roman"/>
        </w:rPr>
        <w:t xml:space="preserve">z wszystkie strony oferty wraz </w:t>
      </w:r>
      <w:r w:rsidRPr="009A19D4">
        <w:rPr>
          <w:rFonts w:ascii="Times New Roman" w:hAnsi="Times New Roman"/>
        </w:rPr>
        <w:t>z załącznikami powinny być ponumerowane.</w:t>
      </w:r>
    </w:p>
    <w:p w:rsidR="00711DDD" w:rsidRPr="009A19D4" w:rsidRDefault="00711DDD" w:rsidP="00711DDD">
      <w:pPr>
        <w:tabs>
          <w:tab w:val="left" w:pos="284"/>
        </w:tabs>
        <w:spacing w:after="0" w:line="240" w:lineRule="auto"/>
        <w:ind w:left="284" w:hanging="426"/>
        <w:jc w:val="both"/>
        <w:rPr>
          <w:rFonts w:ascii="Times New Roman" w:hAnsi="Times New Roman"/>
        </w:rPr>
      </w:pPr>
      <w:r w:rsidRPr="009A19D4">
        <w:rPr>
          <w:rFonts w:ascii="Times New Roman" w:hAnsi="Times New Roman"/>
        </w:rPr>
        <w:t>17.</w:t>
      </w:r>
      <w:r w:rsidRPr="009A19D4">
        <w:rPr>
          <w:rFonts w:ascii="Times New Roman" w:hAnsi="Times New Roman"/>
        </w:rPr>
        <w:tab/>
        <w:t xml:space="preserve">Nie ujawnia się informacji stanowiących tajemnicę przedsiębiorstwa w rozumieniu przepisów </w:t>
      </w:r>
      <w:r w:rsidR="0033102A">
        <w:rPr>
          <w:rFonts w:ascii="Times New Roman" w:hAnsi="Times New Roman"/>
        </w:rPr>
        <w:t xml:space="preserve">                </w:t>
      </w:r>
      <w:r w:rsidRPr="009A19D4">
        <w:rPr>
          <w:rFonts w:ascii="Times New Roman" w:hAnsi="Times New Roman"/>
        </w:rPr>
        <w:t>o zwalczaniu nieuczciwej konkurencji, jeż</w:t>
      </w:r>
      <w:r w:rsidR="00551841">
        <w:rPr>
          <w:rFonts w:ascii="Times New Roman" w:hAnsi="Times New Roman"/>
        </w:rPr>
        <w:t xml:space="preserve">eli wykonawca, nie później niż </w:t>
      </w:r>
      <w:r w:rsidRPr="009A19D4">
        <w:rPr>
          <w:rFonts w:ascii="Times New Roman" w:hAnsi="Times New Roman"/>
        </w:rPr>
        <w:t>w terminie składania ofert, zastrzegł, że nie mogą być one udostępniane oraz wykazał, iż zastrzeżone informacje stanowią tajemnicę przedsiębiorstwa. Wykonawca nie może zastrzec następujących informacji zawartych w ofertach:</w:t>
      </w:r>
    </w:p>
    <w:p w:rsidR="00711DDD" w:rsidRPr="009A19D4" w:rsidRDefault="00711DDD" w:rsidP="00711DDD">
      <w:pPr>
        <w:tabs>
          <w:tab w:val="center" w:pos="0"/>
        </w:tabs>
        <w:spacing w:after="0" w:line="240" w:lineRule="auto"/>
        <w:ind w:firstLine="284"/>
        <w:jc w:val="both"/>
        <w:rPr>
          <w:rFonts w:ascii="Times New Roman" w:hAnsi="Times New Roman"/>
        </w:rPr>
      </w:pPr>
      <w:r w:rsidRPr="009A19D4">
        <w:rPr>
          <w:rFonts w:ascii="Times New Roman" w:hAnsi="Times New Roman"/>
        </w:rPr>
        <w:t>1) nazwy (firmy) i adresu wykonawcy,</w:t>
      </w:r>
    </w:p>
    <w:p w:rsidR="00711DDD" w:rsidRPr="009A19D4" w:rsidRDefault="00711DDD" w:rsidP="00711DDD">
      <w:pPr>
        <w:tabs>
          <w:tab w:val="center" w:pos="0"/>
        </w:tabs>
        <w:spacing w:after="0" w:line="240" w:lineRule="auto"/>
        <w:ind w:firstLine="284"/>
        <w:jc w:val="both"/>
        <w:rPr>
          <w:rFonts w:ascii="Times New Roman" w:hAnsi="Times New Roman"/>
        </w:rPr>
      </w:pPr>
      <w:r w:rsidRPr="009A19D4">
        <w:rPr>
          <w:rFonts w:ascii="Times New Roman" w:hAnsi="Times New Roman"/>
        </w:rPr>
        <w:t>2) informacji dotyczących ceny,</w:t>
      </w:r>
    </w:p>
    <w:p w:rsidR="00711DDD" w:rsidRPr="009A19D4" w:rsidRDefault="00711DDD" w:rsidP="00711DDD">
      <w:pPr>
        <w:tabs>
          <w:tab w:val="center" w:pos="0"/>
        </w:tabs>
        <w:spacing w:after="0" w:line="240" w:lineRule="auto"/>
        <w:ind w:firstLine="284"/>
        <w:jc w:val="both"/>
        <w:rPr>
          <w:rFonts w:ascii="Times New Roman" w:hAnsi="Times New Roman"/>
        </w:rPr>
      </w:pPr>
      <w:r w:rsidRPr="009A19D4">
        <w:rPr>
          <w:rFonts w:ascii="Times New Roman" w:hAnsi="Times New Roman"/>
        </w:rPr>
        <w:t>3) terminu wykonania zamówienia,</w:t>
      </w:r>
    </w:p>
    <w:p w:rsidR="00711DDD" w:rsidRPr="009A19D4" w:rsidRDefault="00711DDD" w:rsidP="00711DDD">
      <w:pPr>
        <w:tabs>
          <w:tab w:val="center" w:pos="0"/>
        </w:tabs>
        <w:spacing w:after="0" w:line="240" w:lineRule="auto"/>
        <w:ind w:firstLine="284"/>
        <w:jc w:val="both"/>
        <w:rPr>
          <w:rFonts w:ascii="Times New Roman" w:hAnsi="Times New Roman"/>
        </w:rPr>
      </w:pPr>
      <w:r w:rsidRPr="009A19D4">
        <w:rPr>
          <w:rFonts w:ascii="Times New Roman" w:hAnsi="Times New Roman"/>
        </w:rPr>
        <w:t>4) okresu gwarancji.</w:t>
      </w:r>
    </w:p>
    <w:p w:rsidR="00711DDD" w:rsidRPr="009A19D4" w:rsidRDefault="00711DDD" w:rsidP="00711DDD">
      <w:pPr>
        <w:tabs>
          <w:tab w:val="center" w:pos="284"/>
        </w:tabs>
        <w:spacing w:after="0" w:line="240" w:lineRule="auto"/>
        <w:ind w:left="284"/>
        <w:jc w:val="both"/>
        <w:rPr>
          <w:rFonts w:ascii="Times New Roman" w:hAnsi="Times New Roman"/>
        </w:rPr>
      </w:pPr>
      <w:r w:rsidRPr="009A19D4">
        <w:rPr>
          <w:rFonts w:ascii="Times New Roman" w:hAnsi="Times New Roman"/>
        </w:rPr>
        <w:t>Stosowne zastrzeżenie wykonawca powinien załączyć do oferty. W przeciwnym razie cała oferta zostanie ujawniona na życzenie każdego uczestnika postępowania.</w:t>
      </w:r>
    </w:p>
    <w:p w:rsidR="00711DDD" w:rsidRPr="009A19D4" w:rsidRDefault="00711DDD" w:rsidP="00711DDD">
      <w:pPr>
        <w:tabs>
          <w:tab w:val="center" w:pos="-142"/>
        </w:tabs>
        <w:spacing w:after="0" w:line="240" w:lineRule="auto"/>
        <w:ind w:left="284" w:hanging="426"/>
        <w:jc w:val="both"/>
        <w:rPr>
          <w:rFonts w:ascii="Times New Roman" w:hAnsi="Times New Roman"/>
        </w:rPr>
      </w:pPr>
      <w:r w:rsidRPr="009A19D4">
        <w:rPr>
          <w:rFonts w:ascii="Times New Roman" w:hAnsi="Times New Roman"/>
        </w:rPr>
        <w:t xml:space="preserve">18. Treść oferty musi odpowiadać treści Ogłoszenia. Zamawiający nie wyraża zgody </w:t>
      </w:r>
      <w:r w:rsidRPr="009A19D4">
        <w:rPr>
          <w:rFonts w:ascii="Times New Roman" w:hAnsi="Times New Roman"/>
        </w:rPr>
        <w:br/>
        <w:t>na złożenie oferty w formie elektronicznej.</w:t>
      </w:r>
    </w:p>
    <w:p w:rsidR="00711DDD" w:rsidRPr="009A19D4" w:rsidRDefault="00711DDD" w:rsidP="00711DDD">
      <w:pPr>
        <w:tabs>
          <w:tab w:val="center" w:pos="-142"/>
          <w:tab w:val="left" w:pos="142"/>
        </w:tabs>
        <w:spacing w:after="0" w:line="240" w:lineRule="auto"/>
        <w:ind w:left="284" w:hanging="426"/>
        <w:jc w:val="both"/>
        <w:rPr>
          <w:rFonts w:ascii="Times New Roman" w:hAnsi="Times New Roman"/>
        </w:rPr>
      </w:pPr>
      <w:r w:rsidRPr="009A19D4">
        <w:rPr>
          <w:rFonts w:ascii="Times New Roman" w:hAnsi="Times New Roman"/>
        </w:rPr>
        <w:t>19.</w:t>
      </w:r>
      <w:r w:rsidRPr="009A19D4">
        <w:rPr>
          <w:rFonts w:ascii="Times New Roman" w:hAnsi="Times New Roman"/>
        </w:rPr>
        <w:tab/>
      </w:r>
      <w:r w:rsidR="001A0C51">
        <w:rPr>
          <w:rFonts w:ascii="Times New Roman" w:hAnsi="Times New Roman"/>
        </w:rPr>
        <w:t xml:space="preserve">  </w:t>
      </w:r>
      <w:r w:rsidRPr="009A19D4">
        <w:rPr>
          <w:rFonts w:ascii="Times New Roman" w:hAnsi="Times New Roman"/>
        </w:rPr>
        <w:t>Właściwym i obowiązującym prawem do stosowania przy przeprowadzaniu przedmiotowego postępowania jest prawo polskie.</w:t>
      </w:r>
    </w:p>
    <w:p w:rsidR="00711DDD" w:rsidRPr="009A19D4" w:rsidRDefault="00711DDD" w:rsidP="00E33968">
      <w:pPr>
        <w:tabs>
          <w:tab w:val="right" w:pos="284"/>
          <w:tab w:val="left" w:pos="993"/>
        </w:tabs>
        <w:spacing w:line="240" w:lineRule="auto"/>
        <w:ind w:left="284" w:hanging="426"/>
        <w:jc w:val="both"/>
        <w:rPr>
          <w:rFonts w:ascii="Times New Roman" w:hAnsi="Times New Roman"/>
          <w:b/>
        </w:rPr>
      </w:pPr>
      <w:r w:rsidRPr="009A19D4">
        <w:rPr>
          <w:rFonts w:ascii="Times New Roman" w:hAnsi="Times New Roman"/>
        </w:rPr>
        <w:t xml:space="preserve">20. Ofertę należy składać w zapieczętowanej lub w inny trwały sposób zabezpieczonej kopercie </w:t>
      </w:r>
      <w:r w:rsidR="00E33968">
        <w:rPr>
          <w:rFonts w:ascii="Times New Roman" w:hAnsi="Times New Roman"/>
        </w:rPr>
        <w:br/>
      </w:r>
      <w:r w:rsidRPr="009A19D4">
        <w:rPr>
          <w:rFonts w:ascii="Times New Roman" w:hAnsi="Times New Roman"/>
        </w:rPr>
        <w:t>z nazwą i adresem Wykonawcy oraz dopiskiem:</w:t>
      </w:r>
    </w:p>
    <w:p w:rsidR="00711DDD" w:rsidRPr="009A19D4" w:rsidRDefault="00711DDD" w:rsidP="005F4442">
      <w:pPr>
        <w:spacing w:line="240" w:lineRule="auto"/>
        <w:ind w:left="360"/>
        <w:jc w:val="both"/>
        <w:rPr>
          <w:rFonts w:ascii="Times New Roman" w:hAnsi="Times New Roman"/>
        </w:rPr>
      </w:pPr>
      <w:r w:rsidRPr="009A19D4">
        <w:rPr>
          <w:rFonts w:ascii="Times New Roman" w:hAnsi="Times New Roman"/>
          <w:b/>
        </w:rPr>
        <w:lastRenderedPageBreak/>
        <w:t>ZAMÓWIENIE NA USŁUGI SPOŁECZNE  –</w:t>
      </w:r>
      <w:r w:rsidRPr="009A19D4">
        <w:rPr>
          <w:rFonts w:ascii="Times New Roman" w:hAnsi="Times New Roman"/>
        </w:rPr>
        <w:t xml:space="preserve"> </w:t>
      </w:r>
      <w:r w:rsidR="00E33968">
        <w:rPr>
          <w:rFonts w:ascii="Times New Roman" w:hAnsi="Times New Roman"/>
        </w:rPr>
        <w:t>WARSZTATY KSZTAŁTOWANIA UMIEJĘTNOŚCI</w:t>
      </w:r>
      <w:r w:rsidRPr="009A19D4">
        <w:rPr>
          <w:rFonts w:ascii="Times New Roman" w:hAnsi="Times New Roman"/>
        </w:rPr>
        <w:t xml:space="preserve">  - NIE OTWIERAĆ </w:t>
      </w:r>
      <w:r w:rsidRPr="009A19D4">
        <w:rPr>
          <w:rFonts w:ascii="Times New Roman" w:hAnsi="Times New Roman"/>
          <w:b/>
        </w:rPr>
        <w:t xml:space="preserve">PRZED - </w:t>
      </w:r>
      <w:r w:rsidR="00DE57B6" w:rsidRPr="00DE57B6">
        <w:rPr>
          <w:rFonts w:ascii="Times New Roman" w:hAnsi="Times New Roman"/>
          <w:b/>
        </w:rPr>
        <w:t>1</w:t>
      </w:r>
      <w:r w:rsidR="0039395C">
        <w:rPr>
          <w:rFonts w:ascii="Times New Roman" w:hAnsi="Times New Roman"/>
          <w:b/>
        </w:rPr>
        <w:t>3</w:t>
      </w:r>
      <w:r w:rsidRPr="00DE57B6">
        <w:rPr>
          <w:rFonts w:ascii="Times New Roman" w:hAnsi="Times New Roman"/>
          <w:b/>
        </w:rPr>
        <w:t xml:space="preserve"> </w:t>
      </w:r>
      <w:r w:rsidR="00E33968" w:rsidRPr="00DE57B6">
        <w:rPr>
          <w:rFonts w:ascii="Times New Roman" w:hAnsi="Times New Roman"/>
          <w:b/>
        </w:rPr>
        <w:t xml:space="preserve">marca </w:t>
      </w:r>
      <w:r w:rsidRPr="00DE57B6">
        <w:rPr>
          <w:rFonts w:ascii="Times New Roman" w:hAnsi="Times New Roman"/>
          <w:b/>
        </w:rPr>
        <w:t>2020</w:t>
      </w:r>
      <w:r w:rsidRPr="009A19D4">
        <w:rPr>
          <w:rFonts w:ascii="Times New Roman" w:hAnsi="Times New Roman"/>
          <w:b/>
        </w:rPr>
        <w:t xml:space="preserve"> r.</w:t>
      </w:r>
      <w:r w:rsidR="00A07EE4">
        <w:rPr>
          <w:rFonts w:ascii="Times New Roman" w:hAnsi="Times New Roman"/>
        </w:rPr>
        <w:t xml:space="preserve"> </w:t>
      </w:r>
      <w:r w:rsidRPr="009A19D4">
        <w:rPr>
          <w:rFonts w:ascii="Times New Roman" w:hAnsi="Times New Roman"/>
        </w:rPr>
        <w:t xml:space="preserve">przed godz. 10:30. </w:t>
      </w:r>
    </w:p>
    <w:p w:rsidR="00711DDD" w:rsidRPr="009A19D4" w:rsidRDefault="00711DDD" w:rsidP="00711DDD">
      <w:pPr>
        <w:tabs>
          <w:tab w:val="center" w:pos="0"/>
        </w:tabs>
        <w:spacing w:after="0" w:line="240" w:lineRule="auto"/>
        <w:jc w:val="both"/>
        <w:rPr>
          <w:rFonts w:ascii="Times New Roman" w:hAnsi="Times New Roman"/>
        </w:rPr>
      </w:pPr>
      <w:r w:rsidRPr="009A19D4">
        <w:rPr>
          <w:rFonts w:ascii="Times New Roman" w:hAnsi="Times New Roman"/>
        </w:rPr>
        <w:t>Wykonawca może wprowadzić zmiany lub wycofać złożoną przez siebie ofertę pod warunkiem, że nastąpi to przed wyznaczonym przez zamawiającego ostatecznym terminem składania ofert. Koperta będzie dodatkowo oznaczona określeniem „zmiana” lub „wycofanie”.</w:t>
      </w:r>
    </w:p>
    <w:p w:rsidR="00711DDD" w:rsidRPr="009A19D4" w:rsidRDefault="00711DDD" w:rsidP="00711DDD">
      <w:pPr>
        <w:tabs>
          <w:tab w:val="center" w:pos="0"/>
        </w:tabs>
        <w:spacing w:after="0" w:line="240" w:lineRule="auto"/>
        <w:jc w:val="both"/>
        <w:rPr>
          <w:rFonts w:ascii="Times New Roman" w:hAnsi="Times New Roman"/>
        </w:rPr>
      </w:pPr>
    </w:p>
    <w:p w:rsidR="00711DDD" w:rsidRPr="009A19D4" w:rsidRDefault="00711DDD" w:rsidP="00711DDD">
      <w:pPr>
        <w:tabs>
          <w:tab w:val="center" w:pos="0"/>
        </w:tabs>
        <w:spacing w:after="0" w:line="240" w:lineRule="auto"/>
        <w:jc w:val="both"/>
        <w:rPr>
          <w:rFonts w:ascii="Times New Roman" w:hAnsi="Times New Roman"/>
        </w:rPr>
      </w:pPr>
      <w:r w:rsidRPr="009A19D4">
        <w:rPr>
          <w:rFonts w:ascii="Times New Roman" w:hAnsi="Times New Roman"/>
        </w:rPr>
        <w:t>UWAGA!!!</w:t>
      </w:r>
    </w:p>
    <w:p w:rsidR="00711DDD" w:rsidRPr="009A19D4" w:rsidRDefault="00711DDD" w:rsidP="00711DDD">
      <w:pPr>
        <w:tabs>
          <w:tab w:val="center" w:pos="0"/>
        </w:tabs>
        <w:spacing w:after="0" w:line="240" w:lineRule="auto"/>
        <w:jc w:val="both"/>
        <w:rPr>
          <w:rFonts w:ascii="Times New Roman" w:hAnsi="Times New Roman"/>
        </w:rPr>
      </w:pPr>
      <w:r w:rsidRPr="009A19D4">
        <w:rPr>
          <w:rFonts w:ascii="Times New Roman" w:hAnsi="Times New Roman"/>
        </w:rPr>
        <w:t>W przypadku nieprawidłowego zaadresowania koperty, Zamawiający nie bierze odpowiedzialności za złe skierowanie przesyłki lub jej przedterminowe otwarcie.</w:t>
      </w:r>
    </w:p>
    <w:p w:rsidR="00711DDD" w:rsidRPr="009A19D4" w:rsidRDefault="00711DDD" w:rsidP="00711DDD">
      <w:pPr>
        <w:tabs>
          <w:tab w:val="center" w:pos="0"/>
        </w:tabs>
        <w:spacing w:after="0" w:line="240" w:lineRule="auto"/>
        <w:jc w:val="both"/>
        <w:rPr>
          <w:rFonts w:ascii="Times New Roman" w:hAnsi="Times New Roman"/>
        </w:rPr>
      </w:pPr>
    </w:p>
    <w:p w:rsidR="00711DDD" w:rsidRPr="009A19D4" w:rsidRDefault="00711DDD" w:rsidP="00711DDD">
      <w:pPr>
        <w:tabs>
          <w:tab w:val="center" w:pos="0"/>
        </w:tabs>
        <w:spacing w:after="0" w:line="240" w:lineRule="auto"/>
        <w:jc w:val="both"/>
        <w:rPr>
          <w:rFonts w:ascii="Times New Roman" w:hAnsi="Times New Roman"/>
        </w:rPr>
      </w:pPr>
      <w:r w:rsidRPr="009A19D4">
        <w:rPr>
          <w:rFonts w:ascii="Times New Roman" w:hAnsi="Times New Roman"/>
        </w:rPr>
        <w:t>21. Oferty złożone po terminie Zamawiający zwraca niezwłocznie Wykonawcy.</w:t>
      </w:r>
    </w:p>
    <w:p w:rsidR="00711DDD" w:rsidRPr="009A19D4" w:rsidRDefault="00711DDD" w:rsidP="00711DDD">
      <w:pPr>
        <w:tabs>
          <w:tab w:val="center" w:pos="0"/>
        </w:tabs>
        <w:spacing w:after="0" w:line="240" w:lineRule="auto"/>
        <w:jc w:val="both"/>
        <w:rPr>
          <w:rFonts w:ascii="Times New Roman" w:hAnsi="Times New Roman"/>
        </w:rPr>
      </w:pPr>
    </w:p>
    <w:p w:rsidR="00711DDD" w:rsidRPr="009A19D4" w:rsidRDefault="00711DDD" w:rsidP="00711DDD">
      <w:pPr>
        <w:autoSpaceDE w:val="0"/>
        <w:autoSpaceDN w:val="0"/>
        <w:adjustRightInd w:val="0"/>
        <w:spacing w:line="240" w:lineRule="auto"/>
        <w:jc w:val="both"/>
        <w:rPr>
          <w:rFonts w:ascii="Times New Roman" w:hAnsi="Times New Roman"/>
          <w:b/>
        </w:rPr>
      </w:pPr>
      <w:r w:rsidRPr="009A19D4">
        <w:rPr>
          <w:rFonts w:ascii="Times New Roman" w:hAnsi="Times New Roman"/>
          <w:b/>
        </w:rPr>
        <w:t>22. Ocena Wykonawców i ofert</w:t>
      </w:r>
    </w:p>
    <w:p w:rsidR="00711DDD" w:rsidRPr="009A19D4" w:rsidRDefault="00711DDD" w:rsidP="00711DDD">
      <w:pPr>
        <w:pStyle w:val="Default"/>
        <w:tabs>
          <w:tab w:val="left" w:pos="284"/>
        </w:tabs>
        <w:ind w:left="284" w:hanging="284"/>
        <w:jc w:val="both"/>
        <w:rPr>
          <w:rFonts w:ascii="Times New Roman" w:hAnsi="Times New Roman" w:cs="Times New Roman"/>
          <w:sz w:val="22"/>
          <w:szCs w:val="22"/>
        </w:rPr>
      </w:pPr>
      <w:r w:rsidRPr="009A19D4">
        <w:rPr>
          <w:rFonts w:ascii="Times New Roman" w:hAnsi="Times New Roman" w:cs="Times New Roman"/>
          <w:sz w:val="22"/>
          <w:szCs w:val="22"/>
        </w:rPr>
        <w:t xml:space="preserve">22.1. Jeżeli Wykonawca nie złożył oświadczeń, o których mowa w art. 25a ust 1 lub </w:t>
      </w:r>
      <w:r w:rsidRPr="009A19D4">
        <w:rPr>
          <w:rFonts w:ascii="Times New Roman" w:hAnsi="Times New Roman" w:cs="Times New Roman"/>
          <w:color w:val="auto"/>
          <w:sz w:val="22"/>
          <w:szCs w:val="22"/>
        </w:rPr>
        <w:t>dokumentów wymaganych przez Zamawiają</w:t>
      </w:r>
      <w:r w:rsidR="008F7FDA">
        <w:rPr>
          <w:rFonts w:ascii="Times New Roman" w:hAnsi="Times New Roman" w:cs="Times New Roman"/>
          <w:color w:val="auto"/>
          <w:sz w:val="22"/>
          <w:szCs w:val="22"/>
        </w:rPr>
        <w:t>cego w rozdz. VIII</w:t>
      </w:r>
      <w:r w:rsidRPr="009A19D4">
        <w:rPr>
          <w:rFonts w:ascii="Times New Roman" w:hAnsi="Times New Roman" w:cs="Times New Roman"/>
          <w:color w:val="auto"/>
          <w:sz w:val="22"/>
          <w:szCs w:val="22"/>
        </w:rPr>
        <w:t>, IX</w:t>
      </w:r>
      <w:r w:rsidR="008F7FDA">
        <w:rPr>
          <w:rFonts w:ascii="Times New Roman" w:hAnsi="Times New Roman" w:cs="Times New Roman"/>
          <w:color w:val="auto"/>
          <w:sz w:val="22"/>
          <w:szCs w:val="22"/>
        </w:rPr>
        <w:t xml:space="preserve"> </w:t>
      </w:r>
      <w:r w:rsidRPr="009A19D4">
        <w:rPr>
          <w:rFonts w:ascii="Times New Roman" w:hAnsi="Times New Roman" w:cs="Times New Roman"/>
          <w:color w:val="auto"/>
          <w:sz w:val="22"/>
          <w:szCs w:val="22"/>
        </w:rPr>
        <w:t>i XIV.</w:t>
      </w:r>
      <w:r w:rsidR="00E33968">
        <w:rPr>
          <w:rFonts w:ascii="Times New Roman" w:hAnsi="Times New Roman" w:cs="Times New Roman"/>
          <w:color w:val="auto"/>
          <w:sz w:val="22"/>
          <w:szCs w:val="22"/>
        </w:rPr>
        <w:t>3.</w:t>
      </w:r>
      <w:r w:rsidRPr="009A19D4">
        <w:rPr>
          <w:rFonts w:ascii="Times New Roman" w:hAnsi="Times New Roman" w:cs="Times New Roman"/>
          <w:color w:val="auto"/>
          <w:sz w:val="22"/>
          <w:szCs w:val="22"/>
        </w:rPr>
        <w:t>5 Ogłoszenia, lub innych dokumentów niezbędnych do przeprowadzenia postępowania,</w:t>
      </w:r>
      <w:r w:rsidRPr="009A19D4">
        <w:rPr>
          <w:rFonts w:ascii="Times New Roman" w:hAnsi="Times New Roman" w:cs="Times New Roman"/>
          <w:sz w:val="22"/>
          <w:szCs w:val="22"/>
        </w:rPr>
        <w:t xml:space="preserve"> oświadczenia lub dokumenty </w:t>
      </w:r>
      <w:r w:rsidR="00E33968">
        <w:rPr>
          <w:rFonts w:ascii="Times New Roman" w:hAnsi="Times New Roman" w:cs="Times New Roman"/>
          <w:sz w:val="22"/>
          <w:szCs w:val="22"/>
        </w:rPr>
        <w:br/>
      </w:r>
      <w:r w:rsidRPr="009A19D4">
        <w:rPr>
          <w:rFonts w:ascii="Times New Roman" w:hAnsi="Times New Roman" w:cs="Times New Roman"/>
          <w:sz w:val="22"/>
          <w:szCs w:val="22"/>
        </w:rPr>
        <w:t xml:space="preserve">są niekompletne, zawierają błędy lub budzą wskazane przez Zamawiającego wątpliwości, Zamawiający wzywa do ich złożenia, uzupełnienia lub poprawienia lub do udzielenia wyjaśnień </w:t>
      </w:r>
      <w:r w:rsidR="00096C9B">
        <w:rPr>
          <w:rFonts w:ascii="Times New Roman" w:hAnsi="Times New Roman" w:cs="Times New Roman"/>
          <w:sz w:val="22"/>
          <w:szCs w:val="22"/>
        </w:rPr>
        <w:br/>
      </w:r>
      <w:r w:rsidRPr="009A19D4">
        <w:rPr>
          <w:rFonts w:ascii="Times New Roman" w:hAnsi="Times New Roman" w:cs="Times New Roman"/>
          <w:sz w:val="22"/>
          <w:szCs w:val="22"/>
        </w:rPr>
        <w:t xml:space="preserve">w wyznaczonym terminie, chyba że mimo ich złożenia, uzupełnienia lub poprawienia lub udzielenia wyjaśnień oferta Wykonawcy podlega odrzuceniu albo konieczne byłoby unieważnienie postępowania. </w:t>
      </w:r>
    </w:p>
    <w:p w:rsidR="00711DDD" w:rsidRPr="009A19D4" w:rsidRDefault="00711DDD" w:rsidP="00711DDD">
      <w:pPr>
        <w:pStyle w:val="Default"/>
        <w:tabs>
          <w:tab w:val="left" w:pos="284"/>
        </w:tabs>
        <w:ind w:left="284" w:hanging="284"/>
        <w:jc w:val="both"/>
        <w:rPr>
          <w:rFonts w:ascii="Times New Roman" w:hAnsi="Times New Roman" w:cs="Times New Roman"/>
          <w:sz w:val="22"/>
          <w:szCs w:val="22"/>
        </w:rPr>
      </w:pPr>
      <w:r w:rsidRPr="009A19D4">
        <w:rPr>
          <w:rFonts w:ascii="Times New Roman" w:hAnsi="Times New Roman" w:cs="Times New Roman"/>
          <w:sz w:val="22"/>
          <w:szCs w:val="22"/>
        </w:rPr>
        <w:t xml:space="preserve">     Złożone na wezwanie Zamawiającego oświadczenia i dokumenty powinny potwierdzać spełnianie przez Wykonawcę warunków udziału w postępowaniu oraz spełnianie wymagań określonych przez Zamawiającego</w:t>
      </w:r>
      <w:r w:rsidRPr="009A19D4">
        <w:rPr>
          <w:rFonts w:ascii="Times New Roman" w:hAnsi="Times New Roman" w:cs="Times New Roman"/>
          <w:b/>
          <w:bCs/>
          <w:sz w:val="22"/>
          <w:szCs w:val="22"/>
        </w:rPr>
        <w:t xml:space="preserve">, nie później niż w dniu, w którym upłynął termin składania ofert. </w:t>
      </w:r>
      <w:r w:rsidRPr="009A19D4">
        <w:rPr>
          <w:rFonts w:ascii="Times New Roman" w:hAnsi="Times New Roman" w:cs="Times New Roman"/>
          <w:sz w:val="22"/>
          <w:szCs w:val="22"/>
        </w:rPr>
        <w:t xml:space="preserve">Zamawiający nie wezwie Wykonawcy do uzupełnienie oświadczeń lub dokumentów, jeżeli złożone w ofercie oświadczenia lub dokumenty potwierdziły spełnienie warunków udziału </w:t>
      </w:r>
      <w:r w:rsidR="00096C9B">
        <w:rPr>
          <w:rFonts w:ascii="Times New Roman" w:hAnsi="Times New Roman" w:cs="Times New Roman"/>
          <w:sz w:val="22"/>
          <w:szCs w:val="22"/>
        </w:rPr>
        <w:br/>
      </w:r>
      <w:r w:rsidRPr="009A19D4">
        <w:rPr>
          <w:rFonts w:ascii="Times New Roman" w:hAnsi="Times New Roman" w:cs="Times New Roman"/>
          <w:sz w:val="22"/>
          <w:szCs w:val="22"/>
        </w:rPr>
        <w:t xml:space="preserve">w postępowaniu. </w:t>
      </w:r>
    </w:p>
    <w:p w:rsidR="00711DDD" w:rsidRPr="009A19D4" w:rsidRDefault="00711DDD" w:rsidP="00711DDD">
      <w:pPr>
        <w:pStyle w:val="Default"/>
        <w:tabs>
          <w:tab w:val="left" w:pos="284"/>
        </w:tabs>
        <w:ind w:left="284" w:hanging="284"/>
        <w:jc w:val="both"/>
        <w:rPr>
          <w:rFonts w:ascii="Times New Roman" w:hAnsi="Times New Roman" w:cs="Times New Roman"/>
          <w:sz w:val="22"/>
          <w:szCs w:val="22"/>
        </w:rPr>
      </w:pPr>
    </w:p>
    <w:p w:rsidR="00711DDD" w:rsidRPr="009A19D4" w:rsidRDefault="00711DDD" w:rsidP="00711DDD">
      <w:pPr>
        <w:autoSpaceDE w:val="0"/>
        <w:autoSpaceDN w:val="0"/>
        <w:adjustRightInd w:val="0"/>
        <w:spacing w:line="240" w:lineRule="auto"/>
        <w:ind w:left="567" w:hanging="567"/>
        <w:jc w:val="both"/>
        <w:rPr>
          <w:rFonts w:ascii="Times New Roman" w:hAnsi="Times New Roman"/>
        </w:rPr>
      </w:pPr>
      <w:r w:rsidRPr="009A19D4">
        <w:rPr>
          <w:rFonts w:ascii="Times New Roman" w:hAnsi="Times New Roman"/>
        </w:rPr>
        <w:t>22.2. Jeżeli Wykonawca nie złożył wymaganych pełnomocnictw albo złożył wadliwe pełnomocnictwa, Zamawiający wzywa do ich złożenia w wyznaczonym terminie, chyba że mimo ich złożenia oferta Wykonawcy podlega odrzuceniu albo konieczne byłoby unieważnienie postępowania.</w:t>
      </w:r>
    </w:p>
    <w:p w:rsidR="00711DDD" w:rsidRPr="009A19D4" w:rsidRDefault="00711DDD" w:rsidP="00711DDD">
      <w:pPr>
        <w:autoSpaceDE w:val="0"/>
        <w:autoSpaceDN w:val="0"/>
        <w:adjustRightInd w:val="0"/>
        <w:spacing w:line="240" w:lineRule="auto"/>
        <w:ind w:left="567" w:hanging="567"/>
        <w:jc w:val="both"/>
        <w:rPr>
          <w:rFonts w:ascii="Times New Roman" w:hAnsi="Times New Roman"/>
        </w:rPr>
      </w:pPr>
      <w:r w:rsidRPr="009A19D4">
        <w:rPr>
          <w:rFonts w:ascii="Times New Roman" w:hAnsi="Times New Roman"/>
        </w:rPr>
        <w:t xml:space="preserve">22.3. Zamawiający może wezwać Wykonawców do złożenia, w wyznaczonym przez siebie terminie, wyjaśnień dotyczących oświadczeń </w:t>
      </w:r>
      <w:r w:rsidR="00DE57B6">
        <w:rPr>
          <w:rFonts w:ascii="Times New Roman" w:hAnsi="Times New Roman"/>
        </w:rPr>
        <w:t xml:space="preserve">lub dokumentów, o których mowa </w:t>
      </w:r>
      <w:r w:rsidRPr="009A19D4">
        <w:rPr>
          <w:rFonts w:ascii="Times New Roman" w:hAnsi="Times New Roman"/>
        </w:rPr>
        <w:t>w art. 25 ust. 1 ustawy Prawo zamówień publicznych.</w:t>
      </w:r>
    </w:p>
    <w:p w:rsidR="00711DDD" w:rsidRPr="009A19D4" w:rsidRDefault="00711DDD" w:rsidP="00711DDD">
      <w:pPr>
        <w:autoSpaceDE w:val="0"/>
        <w:autoSpaceDN w:val="0"/>
        <w:adjustRightInd w:val="0"/>
        <w:spacing w:line="240" w:lineRule="auto"/>
        <w:ind w:left="567" w:hanging="567"/>
        <w:jc w:val="both"/>
        <w:rPr>
          <w:rFonts w:ascii="Times New Roman" w:hAnsi="Times New Roman"/>
        </w:rPr>
      </w:pPr>
      <w:r w:rsidRPr="009A19D4">
        <w:rPr>
          <w:rFonts w:ascii="Times New Roman" w:hAnsi="Times New Roman"/>
        </w:rPr>
        <w:t>22.4.</w:t>
      </w:r>
      <w:r w:rsidRPr="009A19D4">
        <w:rPr>
          <w:rFonts w:ascii="Times New Roman" w:hAnsi="Times New Roman"/>
        </w:rPr>
        <w:tab/>
        <w:t>W toku dokonywania badania i oceny ofert Zamawiający może żądać udzielenia przez Wykonawców wyjaśnień dotyczących treści złożonych przez nich ofert.</w:t>
      </w:r>
    </w:p>
    <w:p w:rsidR="00711DDD" w:rsidRPr="009A19D4" w:rsidRDefault="00711DDD" w:rsidP="00711DDD">
      <w:pPr>
        <w:autoSpaceDE w:val="0"/>
        <w:autoSpaceDN w:val="0"/>
        <w:adjustRightInd w:val="0"/>
        <w:spacing w:line="240" w:lineRule="auto"/>
        <w:jc w:val="both"/>
        <w:rPr>
          <w:rFonts w:ascii="Times New Roman" w:hAnsi="Times New Roman"/>
        </w:rPr>
      </w:pPr>
      <w:r w:rsidRPr="009A19D4">
        <w:rPr>
          <w:rFonts w:ascii="Times New Roman" w:hAnsi="Times New Roman"/>
        </w:rPr>
        <w:t>22.5. Zamawiający poprawi w ofercie:</w:t>
      </w:r>
    </w:p>
    <w:p w:rsidR="00711DDD" w:rsidRPr="009A19D4" w:rsidRDefault="00711DDD" w:rsidP="00711DDD">
      <w:pPr>
        <w:tabs>
          <w:tab w:val="left" w:pos="567"/>
          <w:tab w:val="left" w:pos="851"/>
        </w:tabs>
        <w:autoSpaceDE w:val="0"/>
        <w:autoSpaceDN w:val="0"/>
        <w:adjustRightInd w:val="0"/>
        <w:spacing w:line="240" w:lineRule="auto"/>
        <w:ind w:left="567"/>
        <w:jc w:val="both"/>
        <w:rPr>
          <w:rFonts w:ascii="Times New Roman" w:hAnsi="Times New Roman"/>
        </w:rPr>
      </w:pPr>
      <w:r w:rsidRPr="009A19D4">
        <w:rPr>
          <w:rFonts w:ascii="Times New Roman" w:hAnsi="Times New Roman"/>
        </w:rPr>
        <w:t xml:space="preserve">a) </w:t>
      </w:r>
      <w:r w:rsidRPr="009A19D4">
        <w:rPr>
          <w:rFonts w:ascii="Times New Roman" w:hAnsi="Times New Roman"/>
        </w:rPr>
        <w:tab/>
        <w:t>oczywiste omyłki pisarskie,</w:t>
      </w:r>
    </w:p>
    <w:p w:rsidR="00711DDD" w:rsidRPr="009A19D4" w:rsidRDefault="00711DDD" w:rsidP="00711DDD">
      <w:pPr>
        <w:tabs>
          <w:tab w:val="left" w:pos="851"/>
        </w:tabs>
        <w:autoSpaceDE w:val="0"/>
        <w:autoSpaceDN w:val="0"/>
        <w:adjustRightInd w:val="0"/>
        <w:spacing w:line="240" w:lineRule="auto"/>
        <w:ind w:left="851" w:hanging="284"/>
        <w:jc w:val="both"/>
        <w:rPr>
          <w:rFonts w:ascii="Times New Roman" w:hAnsi="Times New Roman"/>
        </w:rPr>
      </w:pPr>
      <w:r w:rsidRPr="009A19D4">
        <w:rPr>
          <w:rFonts w:ascii="Times New Roman" w:hAnsi="Times New Roman"/>
        </w:rPr>
        <w:t>b)</w:t>
      </w:r>
      <w:r w:rsidRPr="009A19D4">
        <w:rPr>
          <w:rFonts w:ascii="Times New Roman" w:hAnsi="Times New Roman"/>
        </w:rPr>
        <w:tab/>
        <w:t>oczywiste omyłki rachunkowe, z uwzględnieniem konsekwencji rachunkowych dokonanych   poprawek,</w:t>
      </w:r>
    </w:p>
    <w:p w:rsidR="00711DDD" w:rsidRPr="009A19D4" w:rsidRDefault="00711DDD" w:rsidP="00711DDD">
      <w:pPr>
        <w:autoSpaceDE w:val="0"/>
        <w:autoSpaceDN w:val="0"/>
        <w:adjustRightInd w:val="0"/>
        <w:spacing w:line="240" w:lineRule="auto"/>
        <w:ind w:left="851" w:hanging="284"/>
        <w:jc w:val="both"/>
        <w:rPr>
          <w:rFonts w:ascii="Times New Roman" w:hAnsi="Times New Roman"/>
        </w:rPr>
      </w:pPr>
      <w:r w:rsidRPr="009A19D4">
        <w:rPr>
          <w:rFonts w:ascii="Times New Roman" w:hAnsi="Times New Roman"/>
        </w:rPr>
        <w:t>c) inne omyłki polegające na niezgodności oferty z ogłoszeniem o zamówieniu, niepowodujące istotnych zmian w treści oferty,</w:t>
      </w:r>
    </w:p>
    <w:p w:rsidR="00711DDD" w:rsidRPr="009A19D4" w:rsidRDefault="00711DDD" w:rsidP="00711DDD">
      <w:pPr>
        <w:autoSpaceDE w:val="0"/>
        <w:autoSpaceDN w:val="0"/>
        <w:adjustRightInd w:val="0"/>
        <w:spacing w:line="240" w:lineRule="auto"/>
        <w:ind w:left="851" w:hanging="284"/>
        <w:jc w:val="both"/>
        <w:rPr>
          <w:rFonts w:ascii="Times New Roman" w:hAnsi="Times New Roman"/>
        </w:rPr>
      </w:pPr>
      <w:r w:rsidRPr="009A19D4">
        <w:rPr>
          <w:rFonts w:ascii="Times New Roman" w:hAnsi="Times New Roman"/>
        </w:rPr>
        <w:t>- niezwłocznie zawiadamiając o tym Wykonawcę, którego oferta została poprawiona.</w:t>
      </w:r>
    </w:p>
    <w:p w:rsidR="00711DDD" w:rsidRPr="009A19D4" w:rsidRDefault="00711DDD" w:rsidP="00711DDD">
      <w:pPr>
        <w:autoSpaceDE w:val="0"/>
        <w:autoSpaceDN w:val="0"/>
        <w:adjustRightInd w:val="0"/>
        <w:spacing w:line="240" w:lineRule="auto"/>
        <w:ind w:left="567" w:hanging="567"/>
        <w:jc w:val="both"/>
        <w:rPr>
          <w:rFonts w:ascii="Times New Roman" w:hAnsi="Times New Roman"/>
        </w:rPr>
      </w:pPr>
      <w:r w:rsidRPr="009A19D4">
        <w:rPr>
          <w:rFonts w:ascii="Times New Roman" w:hAnsi="Times New Roman"/>
        </w:rPr>
        <w:t xml:space="preserve">22.6. Zamawiający może wezwać Wykonawcę do złożenia w wyznaczonym terminie wyjaśnień dotyczących wyliczenia ceny w celu ustalenia, czy zaoferowana cena lub jej istotne części składowe zawiera rażąco niską cenę w stosunku do przedmiotu zamówienia. Art. 90 ustawy </w:t>
      </w:r>
      <w:proofErr w:type="spellStart"/>
      <w:r w:rsidRPr="009A19D4">
        <w:rPr>
          <w:rFonts w:ascii="Times New Roman" w:hAnsi="Times New Roman"/>
        </w:rPr>
        <w:t>Pzp</w:t>
      </w:r>
      <w:proofErr w:type="spellEnd"/>
      <w:r w:rsidRPr="009A19D4">
        <w:rPr>
          <w:rFonts w:ascii="Times New Roman" w:hAnsi="Times New Roman"/>
        </w:rPr>
        <w:t xml:space="preserve"> stosuje się odpowiednio. Art. 90 ust 1a nie ma zastosowania.</w:t>
      </w:r>
    </w:p>
    <w:p w:rsidR="00711DDD" w:rsidRPr="009A19D4" w:rsidRDefault="00711DDD" w:rsidP="00711DDD">
      <w:pPr>
        <w:autoSpaceDE w:val="0"/>
        <w:autoSpaceDN w:val="0"/>
        <w:adjustRightInd w:val="0"/>
        <w:spacing w:line="240" w:lineRule="auto"/>
        <w:jc w:val="both"/>
        <w:rPr>
          <w:rFonts w:ascii="Times New Roman" w:hAnsi="Times New Roman"/>
          <w:b/>
        </w:rPr>
      </w:pPr>
      <w:r w:rsidRPr="009A19D4">
        <w:rPr>
          <w:rFonts w:ascii="Times New Roman" w:hAnsi="Times New Roman"/>
          <w:b/>
        </w:rPr>
        <w:lastRenderedPageBreak/>
        <w:t>23. Odrzucenie oferty.</w:t>
      </w:r>
    </w:p>
    <w:p w:rsidR="00711DDD" w:rsidRPr="009A19D4" w:rsidRDefault="00711DDD" w:rsidP="00711DDD">
      <w:pPr>
        <w:autoSpaceDE w:val="0"/>
        <w:autoSpaceDN w:val="0"/>
        <w:adjustRightInd w:val="0"/>
        <w:spacing w:line="240" w:lineRule="auto"/>
        <w:jc w:val="both"/>
        <w:rPr>
          <w:rFonts w:ascii="Times New Roman" w:hAnsi="Times New Roman"/>
        </w:rPr>
      </w:pPr>
      <w:r w:rsidRPr="009A19D4">
        <w:rPr>
          <w:rFonts w:ascii="Times New Roman" w:hAnsi="Times New Roman"/>
        </w:rPr>
        <w:t>23.1. Zamawiający odrzuci ofertę Wykonawcy, jeżeli:</w:t>
      </w:r>
    </w:p>
    <w:p w:rsidR="00711DDD" w:rsidRPr="009A19D4" w:rsidRDefault="00711DDD" w:rsidP="00711DDD">
      <w:pPr>
        <w:autoSpaceDE w:val="0"/>
        <w:autoSpaceDN w:val="0"/>
        <w:adjustRightInd w:val="0"/>
        <w:spacing w:line="240" w:lineRule="auto"/>
        <w:ind w:left="851" w:hanging="284"/>
        <w:jc w:val="both"/>
        <w:rPr>
          <w:rFonts w:ascii="Times New Roman" w:hAnsi="Times New Roman"/>
        </w:rPr>
      </w:pPr>
      <w:r w:rsidRPr="009A19D4">
        <w:rPr>
          <w:rFonts w:ascii="Times New Roman" w:hAnsi="Times New Roman"/>
        </w:rPr>
        <w:t>1) wykonawca nie wyraził zgody na przedłużenie terminu składania ofert;</w:t>
      </w:r>
    </w:p>
    <w:p w:rsidR="00711DDD" w:rsidRPr="009A19D4" w:rsidRDefault="00711DDD" w:rsidP="00711DDD">
      <w:pPr>
        <w:autoSpaceDE w:val="0"/>
        <w:autoSpaceDN w:val="0"/>
        <w:adjustRightInd w:val="0"/>
        <w:spacing w:line="240" w:lineRule="auto"/>
        <w:ind w:left="851" w:hanging="284"/>
        <w:jc w:val="both"/>
        <w:rPr>
          <w:rFonts w:ascii="Times New Roman" w:hAnsi="Times New Roman"/>
        </w:rPr>
      </w:pPr>
      <w:r w:rsidRPr="009A19D4">
        <w:rPr>
          <w:rFonts w:ascii="Times New Roman" w:hAnsi="Times New Roman"/>
        </w:rPr>
        <w:t xml:space="preserve">2) zaistnieje wobec niej co najmniej jedna z przesłanek przewidzianych w art. 89 ust. 1 pkt 1 - 8 ustawy </w:t>
      </w:r>
      <w:proofErr w:type="spellStart"/>
      <w:r w:rsidRPr="009A19D4">
        <w:rPr>
          <w:rFonts w:ascii="Times New Roman" w:hAnsi="Times New Roman"/>
        </w:rPr>
        <w:t>Pzp</w:t>
      </w:r>
      <w:proofErr w:type="spellEnd"/>
      <w:r w:rsidRPr="009A19D4">
        <w:rPr>
          <w:rFonts w:ascii="Times New Roman" w:hAnsi="Times New Roman"/>
        </w:rPr>
        <w:t>.</w:t>
      </w:r>
    </w:p>
    <w:p w:rsidR="00711DDD" w:rsidRPr="009A19D4" w:rsidRDefault="00711DDD" w:rsidP="00711DDD">
      <w:pPr>
        <w:autoSpaceDE w:val="0"/>
        <w:autoSpaceDN w:val="0"/>
        <w:adjustRightInd w:val="0"/>
        <w:spacing w:line="240" w:lineRule="auto"/>
        <w:ind w:left="567" w:hanging="567"/>
        <w:jc w:val="both"/>
        <w:rPr>
          <w:rFonts w:ascii="Times New Roman" w:hAnsi="Times New Roman"/>
        </w:rPr>
      </w:pPr>
      <w:r w:rsidRPr="009A19D4">
        <w:rPr>
          <w:rFonts w:ascii="Times New Roman" w:hAnsi="Times New Roman"/>
        </w:rPr>
        <w:t xml:space="preserve">23.2. Zamawiający nie może odrzucić oferty w oparciu o przesłankę przewidzianą w art. 89 ust. 1 </w:t>
      </w:r>
      <w:r w:rsidR="00F71E3B">
        <w:rPr>
          <w:rFonts w:ascii="Times New Roman" w:hAnsi="Times New Roman"/>
        </w:rPr>
        <w:br/>
      </w:r>
      <w:proofErr w:type="spellStart"/>
      <w:r w:rsidRPr="009A19D4">
        <w:rPr>
          <w:rFonts w:ascii="Times New Roman" w:hAnsi="Times New Roman"/>
        </w:rPr>
        <w:t>pkt</w:t>
      </w:r>
      <w:proofErr w:type="spellEnd"/>
      <w:r w:rsidRPr="009A19D4">
        <w:rPr>
          <w:rFonts w:ascii="Times New Roman" w:hAnsi="Times New Roman"/>
        </w:rPr>
        <w:t xml:space="preserve"> 4 ustawy </w:t>
      </w:r>
      <w:proofErr w:type="spellStart"/>
      <w:r w:rsidRPr="009A19D4">
        <w:rPr>
          <w:rFonts w:ascii="Times New Roman" w:hAnsi="Times New Roman"/>
        </w:rPr>
        <w:t>Pzp</w:t>
      </w:r>
      <w:proofErr w:type="spellEnd"/>
      <w:r w:rsidRPr="009A19D4">
        <w:rPr>
          <w:rFonts w:ascii="Times New Roman" w:hAnsi="Times New Roman"/>
        </w:rPr>
        <w:t xml:space="preserve"> bez uprzedniego zbadania, czy oferta Wykonawcy zawiera rażąco niską cenę. Badanie, o którym mowa w zdaniu pierwszym, przeprowadza się zgodnie z procedurą określoną w art. 90 ust. 1 -3 ustawy </w:t>
      </w:r>
      <w:proofErr w:type="spellStart"/>
      <w:r w:rsidRPr="009A19D4">
        <w:rPr>
          <w:rFonts w:ascii="Times New Roman" w:hAnsi="Times New Roman"/>
        </w:rPr>
        <w:t>Pzp</w:t>
      </w:r>
      <w:proofErr w:type="spellEnd"/>
      <w:r w:rsidRPr="009A19D4">
        <w:rPr>
          <w:rFonts w:ascii="Times New Roman" w:hAnsi="Times New Roman"/>
        </w:rPr>
        <w:t>. Art. 90 ust 1 a nie ma zastosowania.</w:t>
      </w:r>
    </w:p>
    <w:p w:rsidR="00711DDD" w:rsidRPr="00551841" w:rsidRDefault="00711DDD" w:rsidP="00711DDD">
      <w:pPr>
        <w:pStyle w:val="Tekstpodstawowy2"/>
        <w:tabs>
          <w:tab w:val="right" w:pos="284"/>
          <w:tab w:val="left" w:pos="630"/>
        </w:tabs>
        <w:rPr>
          <w:b/>
          <w:bCs/>
          <w:sz w:val="22"/>
          <w:szCs w:val="22"/>
        </w:rPr>
      </w:pPr>
      <w:r w:rsidRPr="00551841">
        <w:rPr>
          <w:b/>
          <w:bCs/>
          <w:sz w:val="22"/>
          <w:szCs w:val="22"/>
        </w:rPr>
        <w:t>24. Zamawiający nie planuje zawarcia umowy ramowej.</w:t>
      </w:r>
    </w:p>
    <w:p w:rsidR="00711DDD" w:rsidRPr="00551841" w:rsidRDefault="00711DDD" w:rsidP="00711DDD">
      <w:pPr>
        <w:pStyle w:val="Tekstpodstawowy2"/>
        <w:tabs>
          <w:tab w:val="right" w:pos="284"/>
          <w:tab w:val="left" w:pos="630"/>
        </w:tabs>
        <w:rPr>
          <w:b/>
          <w:bCs/>
          <w:sz w:val="22"/>
          <w:szCs w:val="22"/>
        </w:rPr>
      </w:pPr>
    </w:p>
    <w:p w:rsidR="00711DDD" w:rsidRPr="00551841" w:rsidRDefault="00711DDD" w:rsidP="00711DDD">
      <w:pPr>
        <w:autoSpaceDE w:val="0"/>
        <w:autoSpaceDN w:val="0"/>
        <w:adjustRightInd w:val="0"/>
        <w:spacing w:line="240" w:lineRule="auto"/>
        <w:rPr>
          <w:rFonts w:ascii="Times New Roman" w:hAnsi="Times New Roman"/>
          <w:b/>
        </w:rPr>
      </w:pPr>
      <w:r w:rsidRPr="00551841">
        <w:rPr>
          <w:rFonts w:ascii="Times New Roman" w:hAnsi="Times New Roman"/>
          <w:b/>
        </w:rPr>
        <w:t>25. Unieważnienie postępowania</w:t>
      </w:r>
    </w:p>
    <w:p w:rsidR="00711DDD" w:rsidRPr="00551841" w:rsidRDefault="00711DDD" w:rsidP="00711DDD">
      <w:pPr>
        <w:autoSpaceDE w:val="0"/>
        <w:autoSpaceDN w:val="0"/>
        <w:adjustRightInd w:val="0"/>
        <w:spacing w:line="240" w:lineRule="auto"/>
        <w:ind w:left="426"/>
        <w:jc w:val="both"/>
        <w:rPr>
          <w:rFonts w:ascii="Times New Roman" w:hAnsi="Times New Roman"/>
        </w:rPr>
      </w:pPr>
      <w:r w:rsidRPr="00551841">
        <w:rPr>
          <w:rFonts w:ascii="Times New Roman" w:hAnsi="Times New Roman"/>
        </w:rPr>
        <w:t xml:space="preserve">Zamawiający unieważni postępowanie, jeżeli wypełniona zostanie jedna z przesłanek określonych w art. 93 ust. 1 pkt. 1 i 4-7 ustawy. Zamawiający może unieważnić postępowanie zgodnie z przesłanką określoną w art. 93 ust. 1a ustawy. </w:t>
      </w:r>
    </w:p>
    <w:p w:rsidR="00711DDD" w:rsidRPr="00551841" w:rsidRDefault="00711DDD" w:rsidP="00711DDD">
      <w:pPr>
        <w:autoSpaceDE w:val="0"/>
        <w:autoSpaceDN w:val="0"/>
        <w:adjustRightInd w:val="0"/>
        <w:spacing w:line="240" w:lineRule="auto"/>
        <w:rPr>
          <w:rFonts w:ascii="Times New Roman" w:hAnsi="Times New Roman"/>
          <w:b/>
        </w:rPr>
      </w:pPr>
      <w:r w:rsidRPr="00551841">
        <w:rPr>
          <w:rFonts w:ascii="Times New Roman" w:hAnsi="Times New Roman"/>
          <w:b/>
        </w:rPr>
        <w:t>26. Wybór oferty</w:t>
      </w:r>
    </w:p>
    <w:p w:rsidR="00711DDD" w:rsidRPr="00551841" w:rsidRDefault="00711DDD" w:rsidP="00551841">
      <w:pPr>
        <w:pStyle w:val="Akapitzlist"/>
        <w:autoSpaceDE w:val="0"/>
        <w:autoSpaceDN w:val="0"/>
        <w:adjustRightInd w:val="0"/>
        <w:spacing w:line="240" w:lineRule="auto"/>
        <w:ind w:left="426"/>
        <w:jc w:val="both"/>
        <w:rPr>
          <w:rFonts w:ascii="Times New Roman" w:hAnsi="Times New Roman"/>
        </w:rPr>
      </w:pPr>
      <w:r w:rsidRPr="00551841">
        <w:rPr>
          <w:rFonts w:ascii="Times New Roman" w:hAnsi="Times New Roman"/>
        </w:rPr>
        <w:t xml:space="preserve">Zamawiający dokona wyboru Wykonawcy na podstawie kryteriów oceny oferty wskazanych </w:t>
      </w:r>
      <w:r w:rsidR="00F71E3B" w:rsidRPr="00551841">
        <w:rPr>
          <w:rFonts w:ascii="Times New Roman" w:hAnsi="Times New Roman"/>
        </w:rPr>
        <w:br/>
      </w:r>
      <w:r w:rsidRPr="00551841">
        <w:rPr>
          <w:rFonts w:ascii="Times New Roman" w:hAnsi="Times New Roman"/>
        </w:rPr>
        <w:t>w rozdz. XVI Ogłoszenia.</w:t>
      </w:r>
      <w:r w:rsidR="00010069" w:rsidRPr="00551841">
        <w:rPr>
          <w:rFonts w:ascii="Times New Roman" w:hAnsi="Times New Roman"/>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w:t>
      </w:r>
      <w:r w:rsidR="008F7FDA">
        <w:rPr>
          <w:rFonts w:ascii="Times New Roman" w:hAnsi="Times New Roman"/>
        </w:rPr>
        <w:t xml:space="preserve">               </w:t>
      </w:r>
      <w:r w:rsidR="00010069" w:rsidRPr="00551841">
        <w:rPr>
          <w:rFonts w:ascii="Times New Roman" w:hAnsi="Times New Roman"/>
        </w:rPr>
        <w:t xml:space="preserve"> o takiej samej cenie, zamawiający wzywa wykonawców, którzy złożyli te oferty, do złożenia </w:t>
      </w:r>
      <w:r w:rsidR="008F7FDA">
        <w:rPr>
          <w:rFonts w:ascii="Times New Roman" w:hAnsi="Times New Roman"/>
        </w:rPr>
        <w:t xml:space="preserve">                  </w:t>
      </w:r>
      <w:r w:rsidR="00010069" w:rsidRPr="00551841">
        <w:rPr>
          <w:rFonts w:ascii="Times New Roman" w:hAnsi="Times New Roman"/>
        </w:rPr>
        <w:t>w terminie określonym przez zamawiającego ofert dodatkowych. Wykonawcy, składając oferty dodatkowe, nie mogą zaoferować cen lub kosztów wyższych niż zaoferowane w złożonych ofertach.</w:t>
      </w:r>
    </w:p>
    <w:p w:rsidR="00711DDD" w:rsidRPr="009A19D4" w:rsidRDefault="00711DDD" w:rsidP="00711DDD">
      <w:pPr>
        <w:autoSpaceDE w:val="0"/>
        <w:autoSpaceDN w:val="0"/>
        <w:adjustRightInd w:val="0"/>
        <w:spacing w:line="240" w:lineRule="auto"/>
        <w:rPr>
          <w:rFonts w:ascii="Times New Roman" w:hAnsi="Times New Roman"/>
          <w:b/>
        </w:rPr>
      </w:pPr>
      <w:r w:rsidRPr="009A19D4">
        <w:rPr>
          <w:rFonts w:ascii="Times New Roman" w:hAnsi="Times New Roman"/>
          <w:b/>
        </w:rPr>
        <w:t>27 . Udzielenie zamówienia.</w:t>
      </w:r>
    </w:p>
    <w:p w:rsidR="0099075F" w:rsidRPr="00DE57B6" w:rsidRDefault="00711DDD" w:rsidP="00DE57B6">
      <w:pPr>
        <w:autoSpaceDE w:val="0"/>
        <w:autoSpaceDN w:val="0"/>
        <w:adjustRightInd w:val="0"/>
        <w:spacing w:line="240" w:lineRule="auto"/>
        <w:ind w:left="567" w:hanging="567"/>
        <w:jc w:val="both"/>
        <w:rPr>
          <w:rFonts w:ascii="Times New Roman" w:hAnsi="Times New Roman"/>
        </w:rPr>
      </w:pPr>
      <w:r w:rsidRPr="009A19D4">
        <w:rPr>
          <w:rFonts w:ascii="Times New Roman" w:hAnsi="Times New Roman"/>
        </w:rPr>
        <w:t>27.1</w:t>
      </w:r>
      <w:r w:rsidRPr="009A19D4">
        <w:rPr>
          <w:rFonts w:ascii="Times New Roman" w:hAnsi="Times New Roman"/>
          <w:b/>
        </w:rPr>
        <w:t>.</w:t>
      </w:r>
      <w:r w:rsidRPr="009A19D4">
        <w:rPr>
          <w:rFonts w:ascii="Times New Roman" w:hAnsi="Times New Roman"/>
        </w:rPr>
        <w:t xml:space="preserve"> Zamawiający udzieli zamówienia Wykonawcy, którego oferta odpowiada wymaganiom określonym w przepisach ustawy Prawo zamówień publicznych, mających zastosowanie, </w:t>
      </w:r>
      <w:r w:rsidR="00FF00D5">
        <w:rPr>
          <w:rFonts w:ascii="Times New Roman" w:hAnsi="Times New Roman"/>
        </w:rPr>
        <w:t xml:space="preserve">                  w </w:t>
      </w:r>
      <w:r w:rsidRPr="009A19D4">
        <w:rPr>
          <w:rFonts w:ascii="Times New Roman" w:hAnsi="Times New Roman"/>
        </w:rPr>
        <w:t>niniejszym Ogłoszeniu oraz została uznana za najkorzystniejszą.</w:t>
      </w:r>
    </w:p>
    <w:p w:rsidR="00711DDD" w:rsidRPr="009A19D4" w:rsidRDefault="00F71E3B" w:rsidP="00711DDD">
      <w:pPr>
        <w:autoSpaceDE w:val="0"/>
        <w:autoSpaceDN w:val="0"/>
        <w:adjustRightInd w:val="0"/>
        <w:spacing w:line="240" w:lineRule="auto"/>
        <w:ind w:left="426" w:hanging="426"/>
        <w:jc w:val="both"/>
        <w:rPr>
          <w:rFonts w:ascii="Times New Roman" w:hAnsi="Times New Roman"/>
          <w:b/>
        </w:rPr>
      </w:pPr>
      <w:r>
        <w:rPr>
          <w:rFonts w:ascii="Times New Roman" w:hAnsi="Times New Roman"/>
          <w:b/>
        </w:rPr>
        <w:t>28.</w:t>
      </w:r>
      <w:r>
        <w:rPr>
          <w:rFonts w:ascii="Times New Roman" w:hAnsi="Times New Roman"/>
          <w:b/>
        </w:rPr>
        <w:tab/>
      </w:r>
      <w:r w:rsidR="00711DDD" w:rsidRPr="009A19D4">
        <w:rPr>
          <w:rFonts w:ascii="Times New Roman" w:hAnsi="Times New Roman"/>
          <w:b/>
        </w:rPr>
        <w:t>Postępowanie w przypadku niezgodnego z ustawą lub Ogłoszeniem działania Zamawiającego.</w:t>
      </w:r>
    </w:p>
    <w:p w:rsidR="00711DDD" w:rsidRPr="009A19D4" w:rsidRDefault="00711DDD" w:rsidP="00711DDD">
      <w:pPr>
        <w:autoSpaceDE w:val="0"/>
        <w:autoSpaceDN w:val="0"/>
        <w:adjustRightInd w:val="0"/>
        <w:spacing w:line="240" w:lineRule="auto"/>
        <w:ind w:left="426" w:hanging="426"/>
        <w:jc w:val="both"/>
        <w:rPr>
          <w:rFonts w:ascii="Times New Roman" w:hAnsi="Times New Roman"/>
        </w:rPr>
      </w:pPr>
      <w:r w:rsidRPr="009A19D4">
        <w:rPr>
          <w:rFonts w:ascii="Times New Roman" w:hAnsi="Times New Roman"/>
        </w:rPr>
        <w:t xml:space="preserve">28.1. Wykonawca może poinformować Zamawiającego o niezgodnej z przepisami art. 138o ustawy Prawo zamówień publicznych lub z treścią niniejszego Ogłoszenia czynności podjętej przez niego lub zaniechaniu czynności, do której jest zobowiązany na podstawie art. 138o ustawy </w:t>
      </w:r>
      <w:proofErr w:type="spellStart"/>
      <w:r w:rsidRPr="009A19D4">
        <w:rPr>
          <w:rFonts w:ascii="Times New Roman" w:hAnsi="Times New Roman"/>
        </w:rPr>
        <w:t>Pzp</w:t>
      </w:r>
      <w:proofErr w:type="spellEnd"/>
      <w:r w:rsidRPr="009A19D4">
        <w:rPr>
          <w:rFonts w:ascii="Times New Roman" w:hAnsi="Times New Roman"/>
        </w:rPr>
        <w:t xml:space="preserve"> lub treści Ogłoszenia.</w:t>
      </w:r>
    </w:p>
    <w:p w:rsidR="00711DDD" w:rsidRPr="005F4442" w:rsidRDefault="00711DDD" w:rsidP="005F4442">
      <w:pPr>
        <w:autoSpaceDE w:val="0"/>
        <w:autoSpaceDN w:val="0"/>
        <w:adjustRightInd w:val="0"/>
        <w:spacing w:line="240" w:lineRule="auto"/>
        <w:ind w:left="426" w:hanging="426"/>
        <w:jc w:val="both"/>
        <w:rPr>
          <w:rFonts w:ascii="Times New Roman" w:hAnsi="Times New Roman"/>
        </w:rPr>
      </w:pPr>
      <w:r w:rsidRPr="009A19D4">
        <w:rPr>
          <w:rFonts w:ascii="Times New Roman" w:hAnsi="Times New Roman"/>
        </w:rPr>
        <w:t xml:space="preserve">28.2. W przypadku uznania zasadności przekazanej informacji Zamawiający powtórzy czynność albo dokona czynności zaniechanej informując o tym wykonawców w sposób przewidziany dla tej czynności w ustawie </w:t>
      </w:r>
      <w:proofErr w:type="spellStart"/>
      <w:r w:rsidRPr="009A19D4">
        <w:rPr>
          <w:rFonts w:ascii="Times New Roman" w:hAnsi="Times New Roman"/>
        </w:rPr>
        <w:t>Pzp</w:t>
      </w:r>
      <w:proofErr w:type="spellEnd"/>
      <w:r w:rsidRPr="009A19D4">
        <w:rPr>
          <w:rFonts w:ascii="Times New Roman" w:hAnsi="Times New Roman"/>
        </w:rPr>
        <w:t xml:space="preserve"> lub niniejszym Ogłoszeniu.</w:t>
      </w:r>
    </w:p>
    <w:p w:rsidR="00711DDD" w:rsidRPr="009A19D4" w:rsidRDefault="00711DDD" w:rsidP="00711DDD">
      <w:pPr>
        <w:tabs>
          <w:tab w:val="center" w:pos="0"/>
        </w:tabs>
        <w:spacing w:after="0" w:line="240" w:lineRule="auto"/>
        <w:jc w:val="both"/>
        <w:rPr>
          <w:rFonts w:ascii="Times New Roman" w:hAnsi="Times New Roman"/>
          <w:b/>
        </w:rPr>
      </w:pPr>
      <w:r w:rsidRPr="009A19D4">
        <w:rPr>
          <w:rFonts w:ascii="Times New Roman" w:hAnsi="Times New Roman"/>
          <w:b/>
        </w:rPr>
        <w:t>XIV. MIEJSCE ORAZ TERMIN SKŁADANIA I OTWARCIA OFERT</w:t>
      </w:r>
    </w:p>
    <w:p w:rsidR="00711DDD" w:rsidRPr="009A19D4" w:rsidRDefault="00711DDD" w:rsidP="00711DDD">
      <w:pPr>
        <w:tabs>
          <w:tab w:val="center" w:pos="0"/>
        </w:tabs>
        <w:spacing w:after="0" w:line="240" w:lineRule="auto"/>
        <w:ind w:firstLine="567"/>
        <w:jc w:val="both"/>
        <w:rPr>
          <w:rFonts w:ascii="Times New Roman" w:hAnsi="Times New Roman"/>
        </w:rPr>
      </w:pPr>
    </w:p>
    <w:p w:rsidR="00711DDD" w:rsidRPr="009A19D4" w:rsidRDefault="00711DDD" w:rsidP="00711DDD">
      <w:pPr>
        <w:tabs>
          <w:tab w:val="center" w:pos="0"/>
        </w:tabs>
        <w:spacing w:after="0" w:line="240" w:lineRule="auto"/>
        <w:jc w:val="both"/>
        <w:rPr>
          <w:rFonts w:ascii="Times New Roman" w:hAnsi="Times New Roman"/>
          <w:b/>
        </w:rPr>
      </w:pPr>
      <w:r w:rsidRPr="0099075F">
        <w:rPr>
          <w:rFonts w:ascii="Times New Roman" w:hAnsi="Times New Roman"/>
          <w:b/>
        </w:rPr>
        <w:t>1</w:t>
      </w:r>
      <w:r w:rsidRPr="009A19D4">
        <w:rPr>
          <w:rFonts w:ascii="Times New Roman" w:hAnsi="Times New Roman"/>
        </w:rPr>
        <w:t xml:space="preserve">. </w:t>
      </w:r>
      <w:r w:rsidRPr="009A19D4">
        <w:rPr>
          <w:rFonts w:ascii="Times New Roman" w:hAnsi="Times New Roman"/>
          <w:b/>
        </w:rPr>
        <w:t>Miejsce i termin składania ofert:</w:t>
      </w:r>
    </w:p>
    <w:p w:rsidR="00711DDD" w:rsidRPr="009A19D4" w:rsidRDefault="00711DDD" w:rsidP="00711DDD">
      <w:pPr>
        <w:tabs>
          <w:tab w:val="center" w:pos="0"/>
        </w:tabs>
        <w:spacing w:after="0" w:line="240" w:lineRule="auto"/>
        <w:ind w:firstLine="567"/>
        <w:jc w:val="both"/>
        <w:rPr>
          <w:rFonts w:ascii="Times New Roman" w:hAnsi="Times New Roman"/>
        </w:rPr>
      </w:pPr>
    </w:p>
    <w:p w:rsidR="00711DDD" w:rsidRPr="009A19D4" w:rsidRDefault="00711DDD" w:rsidP="00711DDD">
      <w:pPr>
        <w:tabs>
          <w:tab w:val="center" w:pos="0"/>
        </w:tabs>
        <w:spacing w:after="0" w:line="240" w:lineRule="auto"/>
        <w:jc w:val="both"/>
        <w:rPr>
          <w:rFonts w:ascii="Times New Roman" w:hAnsi="Times New Roman"/>
        </w:rPr>
      </w:pPr>
      <w:r w:rsidRPr="009A19D4">
        <w:rPr>
          <w:rFonts w:ascii="Times New Roman" w:hAnsi="Times New Roman"/>
        </w:rPr>
        <w:t>•</w:t>
      </w:r>
      <w:r w:rsidRPr="009A19D4">
        <w:rPr>
          <w:rFonts w:ascii="Times New Roman" w:hAnsi="Times New Roman"/>
        </w:rPr>
        <w:tab/>
        <w:t xml:space="preserve">Miejski Urząd Pracy w Lublinie, ul. Niecała 14, </w:t>
      </w:r>
      <w:r w:rsidR="00465B6B">
        <w:rPr>
          <w:rFonts w:ascii="Times New Roman" w:hAnsi="Times New Roman"/>
        </w:rPr>
        <w:t>pokój nr 101 (kancelaria)</w:t>
      </w:r>
    </w:p>
    <w:p w:rsidR="00711DDD" w:rsidRPr="009A19D4" w:rsidRDefault="00711DDD" w:rsidP="00711DDD">
      <w:pPr>
        <w:tabs>
          <w:tab w:val="center" w:pos="0"/>
        </w:tabs>
        <w:spacing w:after="0" w:line="240" w:lineRule="auto"/>
        <w:jc w:val="both"/>
        <w:rPr>
          <w:rFonts w:ascii="Times New Roman" w:hAnsi="Times New Roman"/>
          <w:b/>
        </w:rPr>
      </w:pPr>
      <w:r w:rsidRPr="009A19D4">
        <w:rPr>
          <w:rFonts w:ascii="Times New Roman" w:hAnsi="Times New Roman"/>
        </w:rPr>
        <w:t>•</w:t>
      </w:r>
      <w:r w:rsidRPr="009A19D4">
        <w:rPr>
          <w:rFonts w:ascii="Times New Roman" w:hAnsi="Times New Roman"/>
        </w:rPr>
        <w:tab/>
      </w:r>
      <w:r w:rsidRPr="009A19D4">
        <w:rPr>
          <w:rFonts w:ascii="Times New Roman" w:hAnsi="Times New Roman"/>
          <w:b/>
        </w:rPr>
        <w:t xml:space="preserve">Do  </w:t>
      </w:r>
      <w:r w:rsidR="00DE57B6">
        <w:rPr>
          <w:rFonts w:ascii="Times New Roman" w:hAnsi="Times New Roman"/>
          <w:b/>
        </w:rPr>
        <w:t>1</w:t>
      </w:r>
      <w:r w:rsidR="0039395C">
        <w:rPr>
          <w:rFonts w:ascii="Times New Roman" w:hAnsi="Times New Roman"/>
          <w:b/>
        </w:rPr>
        <w:t>3</w:t>
      </w:r>
      <w:r w:rsidRPr="009A19D4">
        <w:rPr>
          <w:rFonts w:ascii="Times New Roman" w:hAnsi="Times New Roman"/>
          <w:b/>
        </w:rPr>
        <w:t>.0</w:t>
      </w:r>
      <w:r w:rsidR="00F71E3B">
        <w:rPr>
          <w:rFonts w:ascii="Times New Roman" w:hAnsi="Times New Roman"/>
          <w:b/>
        </w:rPr>
        <w:t>3</w:t>
      </w:r>
      <w:r w:rsidRPr="009A19D4">
        <w:rPr>
          <w:rFonts w:ascii="Times New Roman" w:hAnsi="Times New Roman"/>
          <w:b/>
        </w:rPr>
        <w:t>.2020 r. godz.: 10.00</w:t>
      </w:r>
    </w:p>
    <w:p w:rsidR="00711DDD" w:rsidRPr="009A19D4" w:rsidRDefault="00711DDD" w:rsidP="00711DDD">
      <w:pPr>
        <w:tabs>
          <w:tab w:val="center" w:pos="0"/>
        </w:tabs>
        <w:spacing w:after="0" w:line="240" w:lineRule="auto"/>
        <w:jc w:val="both"/>
        <w:rPr>
          <w:rFonts w:ascii="Times New Roman" w:hAnsi="Times New Roman"/>
          <w:b/>
        </w:rPr>
      </w:pPr>
    </w:p>
    <w:p w:rsidR="00711DDD" w:rsidRPr="009A19D4" w:rsidRDefault="00711DDD" w:rsidP="00711DDD">
      <w:pPr>
        <w:tabs>
          <w:tab w:val="center" w:pos="0"/>
        </w:tabs>
        <w:spacing w:after="0" w:line="240" w:lineRule="auto"/>
        <w:jc w:val="both"/>
        <w:rPr>
          <w:rFonts w:ascii="Times New Roman" w:hAnsi="Times New Roman"/>
        </w:rPr>
      </w:pPr>
      <w:r w:rsidRPr="009A19D4">
        <w:rPr>
          <w:rFonts w:ascii="Times New Roman" w:hAnsi="Times New Roman"/>
        </w:rPr>
        <w:t>Oferty złożone po terminie będą zwrócone niezwłocznie Wykonawcom.</w:t>
      </w:r>
    </w:p>
    <w:p w:rsidR="00711DDD" w:rsidRPr="009A19D4" w:rsidRDefault="00711DDD" w:rsidP="00711DDD">
      <w:pPr>
        <w:tabs>
          <w:tab w:val="center" w:pos="0"/>
        </w:tabs>
        <w:spacing w:after="0" w:line="240" w:lineRule="auto"/>
        <w:jc w:val="both"/>
        <w:rPr>
          <w:rFonts w:ascii="Times New Roman" w:hAnsi="Times New Roman"/>
          <w:b/>
        </w:rPr>
      </w:pPr>
    </w:p>
    <w:p w:rsidR="00711DDD" w:rsidRPr="009A19D4" w:rsidRDefault="00711DDD" w:rsidP="00711DDD">
      <w:pPr>
        <w:tabs>
          <w:tab w:val="center" w:pos="0"/>
        </w:tabs>
        <w:spacing w:after="0" w:line="240" w:lineRule="auto"/>
        <w:jc w:val="both"/>
        <w:rPr>
          <w:rFonts w:ascii="Times New Roman" w:hAnsi="Times New Roman"/>
          <w:b/>
        </w:rPr>
      </w:pPr>
      <w:r w:rsidRPr="009A19D4">
        <w:rPr>
          <w:rFonts w:ascii="Times New Roman" w:hAnsi="Times New Roman"/>
          <w:b/>
        </w:rPr>
        <w:lastRenderedPageBreak/>
        <w:t>2. Miejsce i termin otwarcia ofert:</w:t>
      </w:r>
    </w:p>
    <w:p w:rsidR="00711DDD" w:rsidRPr="009A19D4" w:rsidRDefault="00711DDD" w:rsidP="00CA70AD">
      <w:pPr>
        <w:pStyle w:val="Akapitzlist"/>
        <w:numPr>
          <w:ilvl w:val="0"/>
          <w:numId w:val="45"/>
        </w:numPr>
        <w:tabs>
          <w:tab w:val="center" w:pos="0"/>
        </w:tabs>
        <w:spacing w:after="0" w:line="240" w:lineRule="auto"/>
        <w:jc w:val="both"/>
        <w:rPr>
          <w:rFonts w:ascii="Times New Roman" w:hAnsi="Times New Roman"/>
        </w:rPr>
      </w:pPr>
      <w:r w:rsidRPr="009A19D4">
        <w:rPr>
          <w:rFonts w:ascii="Times New Roman" w:hAnsi="Times New Roman"/>
        </w:rPr>
        <w:t>Miejsce: Miejski Urząd Pracy w Lublinie, ul. Niecała 14, pok. 301 (III piętro)</w:t>
      </w:r>
    </w:p>
    <w:p w:rsidR="00711DDD" w:rsidRPr="009A19D4" w:rsidRDefault="00711DDD" w:rsidP="00CA70AD">
      <w:pPr>
        <w:pStyle w:val="Akapitzlist"/>
        <w:numPr>
          <w:ilvl w:val="0"/>
          <w:numId w:val="45"/>
        </w:numPr>
        <w:tabs>
          <w:tab w:val="center" w:pos="0"/>
        </w:tabs>
        <w:spacing w:after="0" w:line="240" w:lineRule="auto"/>
        <w:jc w:val="both"/>
        <w:rPr>
          <w:rFonts w:ascii="Times New Roman" w:hAnsi="Times New Roman"/>
        </w:rPr>
      </w:pPr>
      <w:r w:rsidRPr="009A19D4">
        <w:rPr>
          <w:rFonts w:ascii="Times New Roman" w:hAnsi="Times New Roman"/>
        </w:rPr>
        <w:t xml:space="preserve">Termin:  </w:t>
      </w:r>
      <w:r w:rsidR="00DE57B6">
        <w:rPr>
          <w:rFonts w:ascii="Times New Roman" w:hAnsi="Times New Roman"/>
        </w:rPr>
        <w:t>1</w:t>
      </w:r>
      <w:r w:rsidR="0039395C">
        <w:rPr>
          <w:rFonts w:ascii="Times New Roman" w:hAnsi="Times New Roman"/>
        </w:rPr>
        <w:t>3</w:t>
      </w:r>
      <w:r w:rsidRPr="009A19D4">
        <w:rPr>
          <w:rFonts w:ascii="Times New Roman" w:hAnsi="Times New Roman"/>
        </w:rPr>
        <w:t>.0</w:t>
      </w:r>
      <w:r w:rsidR="00F71E3B">
        <w:rPr>
          <w:rFonts w:ascii="Times New Roman" w:hAnsi="Times New Roman"/>
        </w:rPr>
        <w:t>3</w:t>
      </w:r>
      <w:r w:rsidRPr="009A19D4">
        <w:rPr>
          <w:rFonts w:ascii="Times New Roman" w:hAnsi="Times New Roman"/>
        </w:rPr>
        <w:t>.2020 r. godz.: 10.30</w:t>
      </w:r>
    </w:p>
    <w:p w:rsidR="00711DDD" w:rsidRPr="009A19D4" w:rsidRDefault="00711DDD" w:rsidP="00711DDD">
      <w:pPr>
        <w:tabs>
          <w:tab w:val="center" w:pos="0"/>
        </w:tabs>
        <w:spacing w:after="0" w:line="240" w:lineRule="auto"/>
        <w:jc w:val="both"/>
        <w:rPr>
          <w:rFonts w:ascii="Times New Roman" w:hAnsi="Times New Roman"/>
        </w:rPr>
      </w:pPr>
    </w:p>
    <w:p w:rsidR="00711DDD" w:rsidRPr="009A19D4" w:rsidRDefault="00711DDD" w:rsidP="00711DDD">
      <w:pPr>
        <w:tabs>
          <w:tab w:val="center" w:pos="0"/>
        </w:tabs>
        <w:spacing w:after="0" w:line="240" w:lineRule="auto"/>
        <w:jc w:val="both"/>
        <w:rPr>
          <w:rFonts w:ascii="Times New Roman" w:hAnsi="Times New Roman"/>
          <w:b/>
        </w:rPr>
      </w:pPr>
      <w:r w:rsidRPr="009A19D4">
        <w:rPr>
          <w:rFonts w:ascii="Times New Roman" w:hAnsi="Times New Roman"/>
          <w:b/>
        </w:rPr>
        <w:t>3. Otwarcie ofert</w:t>
      </w:r>
    </w:p>
    <w:p w:rsidR="00711DDD" w:rsidRPr="009A19D4" w:rsidRDefault="00711DDD" w:rsidP="00711DDD">
      <w:pPr>
        <w:tabs>
          <w:tab w:val="center" w:pos="0"/>
        </w:tabs>
        <w:spacing w:after="0" w:line="240" w:lineRule="auto"/>
        <w:jc w:val="both"/>
        <w:rPr>
          <w:rFonts w:ascii="Times New Roman" w:hAnsi="Times New Roman"/>
        </w:rPr>
      </w:pPr>
    </w:p>
    <w:p w:rsidR="00711DDD" w:rsidRPr="009A19D4" w:rsidRDefault="00711DDD" w:rsidP="00711DDD">
      <w:pPr>
        <w:tabs>
          <w:tab w:val="center" w:pos="0"/>
        </w:tabs>
        <w:spacing w:after="0" w:line="240" w:lineRule="auto"/>
        <w:jc w:val="both"/>
        <w:rPr>
          <w:rFonts w:ascii="Times New Roman" w:hAnsi="Times New Roman"/>
        </w:rPr>
      </w:pPr>
      <w:r w:rsidRPr="009A19D4">
        <w:rPr>
          <w:rFonts w:ascii="Times New Roman" w:hAnsi="Times New Roman"/>
        </w:rPr>
        <w:t>1) Otwarcie ofert jest jawne i następuje bezpośrednio po upływie terminu do ich składania.</w:t>
      </w:r>
    </w:p>
    <w:p w:rsidR="00711DDD" w:rsidRPr="009A19D4" w:rsidRDefault="00711DDD" w:rsidP="00711DDD">
      <w:pPr>
        <w:tabs>
          <w:tab w:val="center" w:pos="284"/>
        </w:tabs>
        <w:spacing w:after="0" w:line="240" w:lineRule="auto"/>
        <w:ind w:left="284" w:hanging="284"/>
        <w:jc w:val="both"/>
        <w:rPr>
          <w:rFonts w:ascii="Times New Roman" w:hAnsi="Times New Roman"/>
        </w:rPr>
      </w:pPr>
      <w:r w:rsidRPr="009A19D4">
        <w:rPr>
          <w:rFonts w:ascii="Times New Roman" w:hAnsi="Times New Roman"/>
        </w:rPr>
        <w:t>2) Bezpośrednio przed otwarciem ofert zamawiający poda kwotę, jaką zamierza przeznaczyć na sfinansowanie zamówienia.</w:t>
      </w:r>
    </w:p>
    <w:p w:rsidR="00711DDD" w:rsidRPr="009A19D4" w:rsidRDefault="00711DDD" w:rsidP="00711DDD">
      <w:pPr>
        <w:tabs>
          <w:tab w:val="center" w:pos="284"/>
        </w:tabs>
        <w:spacing w:after="0" w:line="240" w:lineRule="auto"/>
        <w:ind w:left="284" w:hanging="284"/>
        <w:jc w:val="both"/>
        <w:rPr>
          <w:rFonts w:ascii="Times New Roman" w:hAnsi="Times New Roman"/>
          <w:b/>
        </w:rPr>
      </w:pPr>
      <w:r w:rsidRPr="009A19D4">
        <w:rPr>
          <w:rFonts w:ascii="Times New Roman" w:hAnsi="Times New Roman"/>
        </w:rPr>
        <w:t xml:space="preserve">3) Podczas otwarcia ofert podane zostaną następujące informacje: nazwy (firmy) oraz adresy Wykonawców, a także </w:t>
      </w:r>
      <w:r w:rsidRPr="009A19D4">
        <w:rPr>
          <w:rFonts w:ascii="Times New Roman" w:hAnsi="Times New Roman"/>
          <w:b/>
        </w:rPr>
        <w:t>informacje dotyczące ceny oferty oraz posiadanych certyfikatów.</w:t>
      </w:r>
    </w:p>
    <w:p w:rsidR="00711DDD" w:rsidRPr="009A19D4" w:rsidRDefault="00711DDD" w:rsidP="00711DDD">
      <w:pPr>
        <w:tabs>
          <w:tab w:val="left" w:pos="142"/>
          <w:tab w:val="center" w:pos="284"/>
        </w:tabs>
        <w:spacing w:after="0" w:line="240" w:lineRule="auto"/>
        <w:ind w:left="284" w:hanging="284"/>
        <w:jc w:val="both"/>
        <w:rPr>
          <w:rFonts w:ascii="Times New Roman" w:hAnsi="Times New Roman"/>
        </w:rPr>
      </w:pPr>
      <w:r w:rsidRPr="009A19D4">
        <w:rPr>
          <w:rFonts w:ascii="Times New Roman" w:hAnsi="Times New Roman"/>
        </w:rPr>
        <w:t>4)</w:t>
      </w:r>
      <w:r w:rsidRPr="009A19D4">
        <w:rPr>
          <w:rFonts w:ascii="Times New Roman" w:hAnsi="Times New Roman"/>
        </w:rPr>
        <w:tab/>
        <w:t xml:space="preserve"> Niezwłocznie po otwarciu ofert zamawiający zamieszcza na stronie internetowej informacje dotyczące:</w:t>
      </w:r>
    </w:p>
    <w:p w:rsidR="00711DDD" w:rsidRPr="009A19D4" w:rsidRDefault="00711DDD" w:rsidP="00711DDD">
      <w:pPr>
        <w:tabs>
          <w:tab w:val="center" w:pos="0"/>
        </w:tabs>
        <w:spacing w:after="0" w:line="240" w:lineRule="auto"/>
        <w:ind w:firstLine="284"/>
        <w:jc w:val="both"/>
        <w:rPr>
          <w:rFonts w:ascii="Times New Roman" w:hAnsi="Times New Roman"/>
        </w:rPr>
      </w:pPr>
      <w:r w:rsidRPr="009A19D4">
        <w:rPr>
          <w:rFonts w:ascii="Times New Roman" w:hAnsi="Times New Roman"/>
        </w:rPr>
        <w:t>a) kwoty, jaką zamierza przeznaczyć na sfinansowanie zamówienia;</w:t>
      </w:r>
    </w:p>
    <w:p w:rsidR="00711DDD" w:rsidRPr="009A19D4" w:rsidRDefault="00711DDD" w:rsidP="00711DDD">
      <w:pPr>
        <w:tabs>
          <w:tab w:val="center" w:pos="0"/>
        </w:tabs>
        <w:spacing w:after="0" w:line="240" w:lineRule="auto"/>
        <w:ind w:firstLine="284"/>
        <w:jc w:val="both"/>
        <w:rPr>
          <w:rFonts w:ascii="Times New Roman" w:hAnsi="Times New Roman"/>
        </w:rPr>
      </w:pPr>
      <w:r w:rsidRPr="009A19D4">
        <w:rPr>
          <w:rFonts w:ascii="Times New Roman" w:hAnsi="Times New Roman"/>
        </w:rPr>
        <w:t>b) firm oraz adresów wykonawców, którzy złożyli oferty w terminie;</w:t>
      </w:r>
    </w:p>
    <w:p w:rsidR="00711DDD" w:rsidRPr="009A19D4" w:rsidRDefault="00711DDD" w:rsidP="00711DDD">
      <w:pPr>
        <w:tabs>
          <w:tab w:val="center" w:pos="0"/>
        </w:tabs>
        <w:spacing w:after="0" w:line="240" w:lineRule="auto"/>
        <w:ind w:firstLine="284"/>
        <w:jc w:val="both"/>
        <w:rPr>
          <w:rFonts w:ascii="Times New Roman" w:hAnsi="Times New Roman"/>
        </w:rPr>
      </w:pPr>
      <w:r w:rsidRPr="009A19D4">
        <w:rPr>
          <w:rFonts w:ascii="Times New Roman" w:hAnsi="Times New Roman"/>
        </w:rPr>
        <w:t>c) ceny oferty;</w:t>
      </w:r>
    </w:p>
    <w:p w:rsidR="00711DDD" w:rsidRPr="009A19D4" w:rsidRDefault="00711DDD" w:rsidP="00711DDD">
      <w:pPr>
        <w:tabs>
          <w:tab w:val="center" w:pos="0"/>
        </w:tabs>
        <w:spacing w:after="0" w:line="240" w:lineRule="auto"/>
        <w:ind w:firstLine="284"/>
        <w:jc w:val="both"/>
        <w:rPr>
          <w:rFonts w:ascii="Times New Roman" w:hAnsi="Times New Roman"/>
        </w:rPr>
      </w:pPr>
      <w:r w:rsidRPr="009A19D4">
        <w:rPr>
          <w:rFonts w:ascii="Times New Roman" w:hAnsi="Times New Roman"/>
        </w:rPr>
        <w:t>d) posiadanych certyfikatów.</w:t>
      </w:r>
    </w:p>
    <w:p w:rsidR="00711DDD" w:rsidRPr="009A19D4" w:rsidRDefault="00711DDD" w:rsidP="00711DDD">
      <w:pPr>
        <w:tabs>
          <w:tab w:val="center" w:pos="0"/>
        </w:tabs>
        <w:spacing w:after="0" w:line="240" w:lineRule="auto"/>
        <w:ind w:firstLine="284"/>
        <w:jc w:val="both"/>
        <w:rPr>
          <w:rFonts w:ascii="Times New Roman" w:hAnsi="Times New Roman"/>
          <w:color w:val="FF0000"/>
        </w:rPr>
      </w:pPr>
    </w:p>
    <w:p w:rsidR="00711DDD" w:rsidRPr="009A19D4" w:rsidRDefault="00711DDD" w:rsidP="00711DDD">
      <w:pPr>
        <w:tabs>
          <w:tab w:val="center" w:pos="284"/>
        </w:tabs>
        <w:spacing w:after="0" w:line="240" w:lineRule="auto"/>
        <w:ind w:left="284" w:hanging="284"/>
        <w:jc w:val="both"/>
        <w:rPr>
          <w:rFonts w:ascii="Times New Roman" w:hAnsi="Times New Roman"/>
        </w:rPr>
      </w:pPr>
      <w:r w:rsidRPr="009A19D4">
        <w:rPr>
          <w:rFonts w:ascii="Times New Roman" w:hAnsi="Times New Roman"/>
        </w:rPr>
        <w:t xml:space="preserve">5) Wykonawca, </w:t>
      </w:r>
      <w:r w:rsidRPr="009A19D4">
        <w:rPr>
          <w:rFonts w:ascii="Times New Roman" w:hAnsi="Times New Roman"/>
          <w:b/>
        </w:rPr>
        <w:t>w terminie 3 dni od dnia przekazania</w:t>
      </w:r>
      <w:r w:rsidR="00F71E3B">
        <w:rPr>
          <w:rFonts w:ascii="Times New Roman" w:hAnsi="Times New Roman"/>
          <w:b/>
        </w:rPr>
        <w:t xml:space="preserve"> informacji o której mowa w pkt</w:t>
      </w:r>
      <w:r w:rsidRPr="009A19D4">
        <w:rPr>
          <w:rFonts w:ascii="Times New Roman" w:hAnsi="Times New Roman"/>
          <w:b/>
        </w:rPr>
        <w:t xml:space="preserve"> 4, przekazuje zamawiającemu oświadczenie o przynależności lub braku przynależności do tej samej grupy kapitałowej, o której mowa w art. 24 ust. 1 pkt 23 ustawy</w:t>
      </w:r>
      <w:r w:rsidRPr="009A19D4">
        <w:rPr>
          <w:rFonts w:ascii="Times New Roman" w:hAnsi="Times New Roman"/>
        </w:rPr>
        <w:br/>
        <w:t>(w formie oryginału lub kopii potwierdzonej za zgodność z oryginałem) według wzoru stanowiącego załącznik nr 3 do Ogłoszenia. Wraz ze złożeniem oświadczenia, wykonawca może przedstawić dowody, że powiązania z innym wykonawcą nie prowadzą do zakłócenia konkurencji w postępowaniu o udzielenie zamówienia.</w:t>
      </w:r>
    </w:p>
    <w:p w:rsidR="00711DDD" w:rsidRPr="009A19D4" w:rsidRDefault="00711DDD" w:rsidP="00711DDD">
      <w:pPr>
        <w:tabs>
          <w:tab w:val="center" w:pos="284"/>
        </w:tabs>
        <w:spacing w:after="0" w:line="240" w:lineRule="auto"/>
        <w:ind w:left="284" w:hanging="284"/>
        <w:jc w:val="both"/>
        <w:rPr>
          <w:rFonts w:ascii="Times New Roman" w:hAnsi="Times New Roman"/>
        </w:rPr>
      </w:pPr>
      <w:r w:rsidRPr="009A19D4">
        <w:rPr>
          <w:rFonts w:ascii="Times New Roman" w:hAnsi="Times New Roman"/>
        </w:rPr>
        <w:t>6) W przypadku wspólnego ubiegania się o zamówienie przez wykonawców każdy</w:t>
      </w:r>
      <w:r w:rsidRPr="009A19D4">
        <w:rPr>
          <w:rFonts w:ascii="Times New Roman" w:hAnsi="Times New Roman"/>
        </w:rPr>
        <w:br/>
        <w:t xml:space="preserve">z Wykonawców wspólnie ubiegających się o zamówienie składa odrębnie oświadczenie, </w:t>
      </w:r>
      <w:r w:rsidRPr="009A19D4">
        <w:rPr>
          <w:rFonts w:ascii="Times New Roman" w:hAnsi="Times New Roman"/>
        </w:rPr>
        <w:br/>
        <w:t>o którym mowa w pkt 5.</w:t>
      </w:r>
    </w:p>
    <w:p w:rsidR="00711DDD" w:rsidRPr="009A19D4" w:rsidRDefault="00711DDD" w:rsidP="0099075F">
      <w:pPr>
        <w:tabs>
          <w:tab w:val="center" w:pos="284"/>
        </w:tabs>
        <w:spacing w:after="0" w:line="240" w:lineRule="auto"/>
        <w:jc w:val="both"/>
        <w:rPr>
          <w:rFonts w:ascii="Times New Roman" w:hAnsi="Times New Roman"/>
        </w:rPr>
      </w:pPr>
    </w:p>
    <w:p w:rsidR="00711DDD" w:rsidRPr="009A19D4" w:rsidRDefault="00711DDD" w:rsidP="00711DDD">
      <w:pPr>
        <w:tabs>
          <w:tab w:val="center" w:pos="0"/>
        </w:tabs>
        <w:spacing w:after="0" w:line="240" w:lineRule="auto"/>
        <w:jc w:val="both"/>
        <w:rPr>
          <w:rFonts w:ascii="Times New Roman" w:hAnsi="Times New Roman"/>
          <w:b/>
        </w:rPr>
      </w:pPr>
      <w:r w:rsidRPr="009A19D4">
        <w:rPr>
          <w:rFonts w:ascii="Times New Roman" w:hAnsi="Times New Roman"/>
          <w:b/>
        </w:rPr>
        <w:t>XV. OPIS SPOSOBU OBLICZENIA CENY OFERTY</w:t>
      </w:r>
    </w:p>
    <w:p w:rsidR="00711DDD" w:rsidRPr="009A19D4" w:rsidRDefault="00711DDD" w:rsidP="00711DDD">
      <w:pPr>
        <w:tabs>
          <w:tab w:val="center" w:pos="0"/>
        </w:tabs>
        <w:spacing w:after="0" w:line="240" w:lineRule="auto"/>
        <w:jc w:val="both"/>
        <w:rPr>
          <w:rFonts w:ascii="Times New Roman" w:hAnsi="Times New Roman"/>
          <w:b/>
        </w:rPr>
      </w:pPr>
    </w:p>
    <w:p w:rsidR="00711DDD" w:rsidRPr="009A19D4" w:rsidRDefault="00711DDD" w:rsidP="00711DDD">
      <w:pPr>
        <w:tabs>
          <w:tab w:val="center" w:pos="284"/>
        </w:tabs>
        <w:spacing w:after="0" w:line="240" w:lineRule="auto"/>
        <w:ind w:left="284" w:hanging="284"/>
        <w:jc w:val="both"/>
        <w:rPr>
          <w:rFonts w:ascii="Times New Roman" w:hAnsi="Times New Roman"/>
        </w:rPr>
      </w:pPr>
      <w:r w:rsidRPr="009A19D4">
        <w:rPr>
          <w:rFonts w:ascii="Times New Roman" w:hAnsi="Times New Roman"/>
        </w:rPr>
        <w:t>1. Cena oferty to cena w rozumieniu art. 3 ust. 1 pkt 1 i ust. 2 ustawy z dnia 9 maja 2014 r.</w:t>
      </w:r>
      <w:r w:rsidRPr="009A19D4">
        <w:rPr>
          <w:rFonts w:ascii="Times New Roman" w:hAnsi="Times New Roman"/>
        </w:rPr>
        <w:br/>
        <w:t>o informowaniu o cenach towarów i usług (</w:t>
      </w:r>
      <w:proofErr w:type="spellStart"/>
      <w:r w:rsidRPr="009A19D4">
        <w:rPr>
          <w:rFonts w:ascii="Times New Roman" w:hAnsi="Times New Roman"/>
        </w:rPr>
        <w:t>Dz.U</w:t>
      </w:r>
      <w:proofErr w:type="spellEnd"/>
      <w:r w:rsidRPr="009A19D4">
        <w:rPr>
          <w:rFonts w:ascii="Times New Roman" w:hAnsi="Times New Roman"/>
        </w:rPr>
        <w:t>. 2019</w:t>
      </w:r>
      <w:r w:rsidR="00084D08">
        <w:rPr>
          <w:rFonts w:ascii="Times New Roman" w:hAnsi="Times New Roman"/>
        </w:rPr>
        <w:t xml:space="preserve"> r.,</w:t>
      </w:r>
      <w:r w:rsidRPr="009A19D4">
        <w:rPr>
          <w:rFonts w:ascii="Times New Roman" w:hAnsi="Times New Roman"/>
        </w:rPr>
        <w:t xml:space="preserve"> poz. 178).</w:t>
      </w:r>
    </w:p>
    <w:p w:rsidR="00711DDD" w:rsidRPr="009A19D4" w:rsidRDefault="00711DDD" w:rsidP="00711DDD">
      <w:pPr>
        <w:tabs>
          <w:tab w:val="center" w:pos="284"/>
        </w:tabs>
        <w:spacing w:after="0" w:line="240" w:lineRule="auto"/>
        <w:ind w:left="284" w:hanging="284"/>
        <w:jc w:val="both"/>
        <w:rPr>
          <w:rFonts w:ascii="Times New Roman" w:hAnsi="Times New Roman"/>
        </w:rPr>
      </w:pPr>
      <w:r w:rsidRPr="009A19D4">
        <w:rPr>
          <w:rFonts w:ascii="Times New Roman" w:hAnsi="Times New Roman"/>
        </w:rPr>
        <w:t>2. Cena podana w formularzu ofertowym powinna obejmować wszystkie koszty i składniki jakie trzeba będzie zapłacić za przedmiot zamówienia.</w:t>
      </w:r>
    </w:p>
    <w:p w:rsidR="00711DDD" w:rsidRPr="009A19D4" w:rsidRDefault="00711DDD" w:rsidP="00711DDD">
      <w:pPr>
        <w:tabs>
          <w:tab w:val="center" w:pos="284"/>
        </w:tabs>
        <w:spacing w:after="0" w:line="240" w:lineRule="auto"/>
        <w:ind w:left="284" w:hanging="284"/>
        <w:jc w:val="both"/>
        <w:rPr>
          <w:rFonts w:ascii="Times New Roman" w:hAnsi="Times New Roman"/>
        </w:rPr>
      </w:pPr>
      <w:r w:rsidRPr="009A19D4">
        <w:rPr>
          <w:rFonts w:ascii="Times New Roman" w:hAnsi="Times New Roman"/>
        </w:rPr>
        <w:t>3. Cena za realizację przedmiotu zamówienia powinna zostać skalkulowana dla maksymalnej liczby osób wskazanych w Opisie przedmiotu zamówienia zawartym w rozdz. IV Ogłoszenia.</w:t>
      </w:r>
    </w:p>
    <w:p w:rsidR="00711DDD" w:rsidRPr="009A19D4" w:rsidRDefault="00711DDD" w:rsidP="00711DDD">
      <w:pPr>
        <w:tabs>
          <w:tab w:val="center" w:pos="284"/>
        </w:tabs>
        <w:spacing w:after="0" w:line="240" w:lineRule="auto"/>
        <w:ind w:left="284" w:hanging="284"/>
        <w:jc w:val="both"/>
        <w:rPr>
          <w:rFonts w:ascii="Times New Roman" w:hAnsi="Times New Roman"/>
        </w:rPr>
      </w:pPr>
      <w:r w:rsidRPr="009A19D4">
        <w:rPr>
          <w:rFonts w:ascii="Times New Roman" w:hAnsi="Times New Roman"/>
        </w:rPr>
        <w:t xml:space="preserve">4. Cena jednostkowa (za jednego uczestnika </w:t>
      </w:r>
      <w:r w:rsidR="001D58AF">
        <w:rPr>
          <w:rFonts w:ascii="Times New Roman" w:hAnsi="Times New Roman"/>
        </w:rPr>
        <w:t>warsztatów</w:t>
      </w:r>
      <w:r w:rsidRPr="009A19D4">
        <w:rPr>
          <w:rFonts w:ascii="Times New Roman" w:hAnsi="Times New Roman"/>
        </w:rPr>
        <w:t>) będzie obliczona według wzoru: cena of</w:t>
      </w:r>
      <w:r w:rsidR="008F7FDA">
        <w:rPr>
          <w:rFonts w:ascii="Times New Roman" w:hAnsi="Times New Roman"/>
        </w:rPr>
        <w:t>erty brutto/liczba uczestników warsztatów</w:t>
      </w:r>
      <w:r w:rsidRPr="009A19D4">
        <w:rPr>
          <w:rFonts w:ascii="Times New Roman" w:hAnsi="Times New Roman"/>
        </w:rPr>
        <w:t>.</w:t>
      </w:r>
    </w:p>
    <w:p w:rsidR="00711DDD" w:rsidRPr="009A19D4" w:rsidRDefault="00711DDD" w:rsidP="00711DDD">
      <w:pPr>
        <w:tabs>
          <w:tab w:val="center" w:pos="0"/>
        </w:tabs>
        <w:spacing w:after="0" w:line="240" w:lineRule="auto"/>
        <w:jc w:val="both"/>
        <w:rPr>
          <w:rFonts w:ascii="Times New Roman" w:hAnsi="Times New Roman"/>
        </w:rPr>
      </w:pPr>
      <w:r w:rsidRPr="009A19D4">
        <w:rPr>
          <w:rFonts w:ascii="Times New Roman" w:hAnsi="Times New Roman"/>
        </w:rPr>
        <w:t>5. Cena może być tylko jedna.</w:t>
      </w:r>
    </w:p>
    <w:p w:rsidR="00711DDD" w:rsidRPr="009A19D4" w:rsidRDefault="00711DDD" w:rsidP="00711DDD">
      <w:pPr>
        <w:tabs>
          <w:tab w:val="center" w:pos="284"/>
        </w:tabs>
        <w:spacing w:after="0" w:line="240" w:lineRule="auto"/>
        <w:ind w:left="284" w:hanging="284"/>
        <w:jc w:val="both"/>
        <w:rPr>
          <w:rFonts w:ascii="Times New Roman" w:hAnsi="Times New Roman"/>
        </w:rPr>
      </w:pPr>
      <w:r w:rsidRPr="009A19D4">
        <w:rPr>
          <w:rFonts w:ascii="Times New Roman" w:hAnsi="Times New Roman"/>
        </w:rPr>
        <w:t>6.</w:t>
      </w:r>
      <w:r w:rsidRPr="009A19D4">
        <w:rPr>
          <w:rFonts w:ascii="Times New Roman" w:hAnsi="Times New Roman"/>
        </w:rPr>
        <w:tab/>
      </w:r>
      <w:r w:rsidR="001D58AF">
        <w:rPr>
          <w:rFonts w:ascii="Times New Roman" w:hAnsi="Times New Roman"/>
        </w:rPr>
        <w:t xml:space="preserve"> </w:t>
      </w:r>
      <w:r w:rsidRPr="009A19D4">
        <w:rPr>
          <w:rFonts w:ascii="Times New Roman" w:hAnsi="Times New Roman"/>
        </w:rPr>
        <w:t>W przypadku rozbieżności między ceną podaną cyfrową, a ceną podaną słownie, Zamawiający jako prawidłową przyjmie cenę podaną słownie.</w:t>
      </w:r>
    </w:p>
    <w:p w:rsidR="00711DDD" w:rsidRPr="009A19D4" w:rsidRDefault="00711DDD" w:rsidP="00711DDD">
      <w:pPr>
        <w:tabs>
          <w:tab w:val="center" w:pos="284"/>
        </w:tabs>
        <w:spacing w:after="0" w:line="240" w:lineRule="auto"/>
        <w:ind w:left="284" w:hanging="284"/>
        <w:jc w:val="both"/>
        <w:rPr>
          <w:rFonts w:ascii="Times New Roman" w:hAnsi="Times New Roman"/>
        </w:rPr>
      </w:pPr>
      <w:r w:rsidRPr="009A19D4">
        <w:rPr>
          <w:rFonts w:ascii="Times New Roman" w:hAnsi="Times New Roman"/>
        </w:rPr>
        <w:t>7. Wymienione wartości w ofercie (brutto) należy podać w zaokrągleniu do dwóch miejsc po przecinku przy zachowaniu matematycznej zasady zaokrąglania liczb.</w:t>
      </w:r>
    </w:p>
    <w:p w:rsidR="00711DDD" w:rsidRPr="009A19D4" w:rsidRDefault="00711DDD" w:rsidP="00711DDD">
      <w:pPr>
        <w:tabs>
          <w:tab w:val="center" w:pos="284"/>
        </w:tabs>
        <w:spacing w:after="0" w:line="240" w:lineRule="auto"/>
        <w:ind w:left="284" w:hanging="284"/>
        <w:jc w:val="both"/>
        <w:rPr>
          <w:rFonts w:ascii="Times New Roman" w:hAnsi="Times New Roman"/>
        </w:rPr>
      </w:pPr>
    </w:p>
    <w:p w:rsidR="00711DDD" w:rsidRPr="009A19D4" w:rsidRDefault="00711DDD" w:rsidP="00711DDD">
      <w:pPr>
        <w:tabs>
          <w:tab w:val="center" w:pos="567"/>
        </w:tabs>
        <w:spacing w:after="0" w:line="240" w:lineRule="auto"/>
        <w:ind w:left="567" w:hanging="567"/>
        <w:jc w:val="both"/>
        <w:rPr>
          <w:rFonts w:ascii="Times New Roman" w:hAnsi="Times New Roman"/>
          <w:b/>
        </w:rPr>
      </w:pPr>
      <w:r w:rsidRPr="009A19D4">
        <w:rPr>
          <w:rFonts w:ascii="Times New Roman" w:hAnsi="Times New Roman"/>
          <w:b/>
        </w:rPr>
        <w:t>XVI. OPIS KRYTERIÓW, KTÓRYMI ZAMAWIAJĄCY BĘDZIE SIĘ KIEROWAŁ PRZY WYBORZE OFERTY, WRAZ Z PODANIEM WAG TYCH KRYTERIÓW I SPOSOBU OCENY OFERT</w:t>
      </w:r>
    </w:p>
    <w:p w:rsidR="00711DDD" w:rsidRPr="009A19D4" w:rsidRDefault="00711DDD" w:rsidP="00711DDD">
      <w:pPr>
        <w:tabs>
          <w:tab w:val="center" w:pos="567"/>
        </w:tabs>
        <w:spacing w:after="0" w:line="240" w:lineRule="auto"/>
        <w:ind w:left="567" w:hanging="567"/>
        <w:jc w:val="both"/>
        <w:rPr>
          <w:rFonts w:ascii="Times New Roman" w:hAnsi="Times New Roman"/>
          <w:b/>
        </w:rPr>
      </w:pPr>
    </w:p>
    <w:p w:rsidR="00711DDD" w:rsidRPr="009A19D4" w:rsidRDefault="00711DDD" w:rsidP="00711DDD">
      <w:pPr>
        <w:tabs>
          <w:tab w:val="center" w:pos="0"/>
        </w:tabs>
        <w:spacing w:after="0" w:line="240" w:lineRule="auto"/>
        <w:jc w:val="both"/>
        <w:rPr>
          <w:rFonts w:ascii="Times New Roman" w:hAnsi="Times New Roman"/>
        </w:rPr>
      </w:pPr>
      <w:r w:rsidRPr="009A19D4">
        <w:rPr>
          <w:rFonts w:ascii="Times New Roman" w:hAnsi="Times New Roman"/>
        </w:rPr>
        <w:t>1. Wybrana zostanie oferta, która uzyska największą liczbę punktów.</w:t>
      </w:r>
    </w:p>
    <w:p w:rsidR="00711DDD" w:rsidRPr="009A19D4" w:rsidRDefault="00711DDD" w:rsidP="00711DDD">
      <w:pPr>
        <w:tabs>
          <w:tab w:val="center" w:pos="284"/>
        </w:tabs>
        <w:spacing w:after="0" w:line="240" w:lineRule="auto"/>
        <w:ind w:left="284"/>
        <w:jc w:val="both"/>
        <w:rPr>
          <w:rFonts w:ascii="Times New Roman" w:hAnsi="Times New Roman"/>
        </w:rPr>
      </w:pPr>
      <w:r w:rsidRPr="009A19D4">
        <w:rPr>
          <w:rFonts w:ascii="Times New Roman" w:hAnsi="Times New Roman"/>
        </w:rPr>
        <w:t>Wybór oferty dokonany zostanie na podstawie kryteriów oceny ofert z ustaloną punktacją do 100 pkt (100%=100</w:t>
      </w:r>
      <w:r w:rsidR="00F71E3B">
        <w:rPr>
          <w:rFonts w:ascii="Times New Roman" w:hAnsi="Times New Roman"/>
        </w:rPr>
        <w:t xml:space="preserve"> </w:t>
      </w:r>
      <w:r w:rsidRPr="009A19D4">
        <w:rPr>
          <w:rFonts w:ascii="Times New Roman" w:hAnsi="Times New Roman"/>
        </w:rPr>
        <w:t>pkt):</w:t>
      </w:r>
    </w:p>
    <w:p w:rsidR="00711DDD" w:rsidRPr="009A19D4" w:rsidRDefault="00711DDD" w:rsidP="00711DDD">
      <w:pPr>
        <w:tabs>
          <w:tab w:val="center" w:pos="284"/>
        </w:tabs>
        <w:spacing w:after="0" w:line="240" w:lineRule="auto"/>
        <w:ind w:left="284"/>
        <w:jc w:val="both"/>
        <w:rPr>
          <w:rFonts w:ascii="Times New Roman" w:hAnsi="Times New Roman"/>
        </w:rPr>
      </w:pPr>
      <w:r w:rsidRPr="009A19D4">
        <w:rPr>
          <w:rFonts w:ascii="Times New Roman" w:hAnsi="Times New Roman"/>
        </w:rPr>
        <w:t>Zamawiający dokona oceny złożonych w terminie ofert, które spełnią wymagania formalne na podstawie następujących kryteriów oceny:</w:t>
      </w:r>
    </w:p>
    <w:p w:rsidR="00711DDD" w:rsidRPr="009A19D4" w:rsidRDefault="00711DDD" w:rsidP="00711DDD">
      <w:pPr>
        <w:tabs>
          <w:tab w:val="center" w:pos="284"/>
        </w:tabs>
        <w:spacing w:after="0" w:line="240" w:lineRule="auto"/>
        <w:ind w:left="284"/>
        <w:jc w:val="both"/>
        <w:rPr>
          <w:rFonts w:ascii="Times New Roman" w:hAnsi="Times New Roman"/>
        </w:rPr>
      </w:pPr>
    </w:p>
    <w:p w:rsidR="00711DDD" w:rsidRPr="009A19D4" w:rsidRDefault="00711DDD" w:rsidP="00711DDD">
      <w:pPr>
        <w:tabs>
          <w:tab w:val="center" w:pos="284"/>
        </w:tabs>
        <w:spacing w:after="0" w:line="240" w:lineRule="auto"/>
        <w:ind w:left="284"/>
        <w:jc w:val="both"/>
        <w:rPr>
          <w:rFonts w:ascii="Times New Roman" w:hAnsi="Times New Roman"/>
        </w:rPr>
      </w:pPr>
      <w:r w:rsidRPr="009A19D4">
        <w:rPr>
          <w:rFonts w:ascii="Times New Roman" w:hAnsi="Times New Roman"/>
        </w:rPr>
        <w:t>Za najkorzystniejszą zostanie uznana oferta, która uzyska najwyższą liczbę punktów. Maksymalnie oferta może uzyskać 100 pkt.</w:t>
      </w:r>
    </w:p>
    <w:p w:rsidR="00711DDD" w:rsidRPr="009A19D4" w:rsidRDefault="00711DDD" w:rsidP="00711DDD">
      <w:pPr>
        <w:tabs>
          <w:tab w:val="center" w:pos="284"/>
        </w:tabs>
        <w:spacing w:after="0" w:line="240" w:lineRule="auto"/>
        <w:ind w:left="284"/>
        <w:jc w:val="both"/>
        <w:rPr>
          <w:rFonts w:ascii="Times New Roman" w:hAnsi="Times New Roman"/>
          <w:color w:val="FF0000"/>
        </w:rPr>
      </w:pPr>
    </w:p>
    <w:p w:rsidR="00711DDD" w:rsidRPr="009A19D4" w:rsidRDefault="00711DDD" w:rsidP="00CA70AD">
      <w:pPr>
        <w:numPr>
          <w:ilvl w:val="0"/>
          <w:numId w:val="46"/>
        </w:numPr>
        <w:autoSpaceDE w:val="0"/>
        <w:autoSpaceDN w:val="0"/>
        <w:adjustRightInd w:val="0"/>
        <w:spacing w:after="0" w:line="240" w:lineRule="auto"/>
        <w:rPr>
          <w:rFonts w:ascii="Times New Roman" w:hAnsi="Times New Roman"/>
          <w:b/>
        </w:rPr>
      </w:pPr>
      <w:r w:rsidRPr="009A19D4">
        <w:rPr>
          <w:rFonts w:ascii="Times New Roman" w:hAnsi="Times New Roman"/>
          <w:b/>
        </w:rPr>
        <w:t>Kryterium „cena”:  waga 80%</w:t>
      </w:r>
    </w:p>
    <w:p w:rsidR="00711DDD" w:rsidRPr="009A19D4" w:rsidRDefault="00711DDD" w:rsidP="00CA70AD">
      <w:pPr>
        <w:numPr>
          <w:ilvl w:val="0"/>
          <w:numId w:val="46"/>
        </w:numPr>
        <w:autoSpaceDE w:val="0"/>
        <w:autoSpaceDN w:val="0"/>
        <w:adjustRightInd w:val="0"/>
        <w:spacing w:after="0" w:line="240" w:lineRule="auto"/>
        <w:rPr>
          <w:rFonts w:ascii="Times New Roman" w:hAnsi="Times New Roman"/>
          <w:b/>
        </w:rPr>
      </w:pPr>
      <w:r w:rsidRPr="009A19D4">
        <w:rPr>
          <w:rFonts w:ascii="Times New Roman" w:hAnsi="Times New Roman"/>
          <w:b/>
        </w:rPr>
        <w:t>Kryterium „posiadane ważne certyfikaty jakości usług”: waga 20%</w:t>
      </w:r>
    </w:p>
    <w:p w:rsidR="00711DDD" w:rsidRPr="009A19D4" w:rsidRDefault="00711DDD" w:rsidP="00711DDD">
      <w:pPr>
        <w:autoSpaceDE w:val="0"/>
        <w:autoSpaceDN w:val="0"/>
        <w:adjustRightInd w:val="0"/>
        <w:spacing w:line="240" w:lineRule="auto"/>
        <w:ind w:left="720"/>
        <w:rPr>
          <w:rFonts w:ascii="Times New Roman" w:hAnsi="Times New Roman"/>
        </w:rPr>
      </w:pPr>
    </w:p>
    <w:p w:rsidR="00711DDD" w:rsidRPr="009A19D4" w:rsidRDefault="00711DDD" w:rsidP="00CA70AD">
      <w:pPr>
        <w:pStyle w:val="Tekstpodstawowy2"/>
        <w:numPr>
          <w:ilvl w:val="0"/>
          <w:numId w:val="47"/>
        </w:numPr>
        <w:tabs>
          <w:tab w:val="right" w:pos="284"/>
          <w:tab w:val="left" w:pos="630"/>
        </w:tabs>
        <w:rPr>
          <w:sz w:val="22"/>
          <w:szCs w:val="22"/>
        </w:rPr>
      </w:pPr>
      <w:r w:rsidRPr="009A19D4">
        <w:rPr>
          <w:b/>
          <w:sz w:val="22"/>
          <w:szCs w:val="22"/>
        </w:rPr>
        <w:t>Wartość punktowa kryterium „cena” (C)</w:t>
      </w:r>
    </w:p>
    <w:p w:rsidR="00711DDD" w:rsidRPr="009A19D4" w:rsidRDefault="00711DDD" w:rsidP="00711DDD">
      <w:pPr>
        <w:pStyle w:val="Tekstpodstawowy2"/>
        <w:tabs>
          <w:tab w:val="right" w:pos="284"/>
          <w:tab w:val="left" w:pos="630"/>
        </w:tabs>
        <w:rPr>
          <w:b/>
          <w:sz w:val="22"/>
          <w:szCs w:val="22"/>
        </w:rPr>
      </w:pPr>
    </w:p>
    <w:p w:rsidR="00711DDD" w:rsidRPr="009A19D4" w:rsidRDefault="00711DDD" w:rsidP="00711DDD">
      <w:pPr>
        <w:pStyle w:val="Tekstpodstawowy2"/>
        <w:tabs>
          <w:tab w:val="right" w:pos="284"/>
          <w:tab w:val="left" w:pos="630"/>
        </w:tabs>
        <w:rPr>
          <w:b/>
          <w:sz w:val="22"/>
          <w:szCs w:val="22"/>
        </w:rPr>
      </w:pPr>
      <w:r w:rsidRPr="009A19D4">
        <w:rPr>
          <w:b/>
          <w:sz w:val="22"/>
          <w:szCs w:val="22"/>
        </w:rPr>
        <w:t xml:space="preserve">C = </w:t>
      </w:r>
      <w:proofErr w:type="spellStart"/>
      <w:r w:rsidRPr="009A19D4">
        <w:rPr>
          <w:b/>
          <w:sz w:val="22"/>
          <w:szCs w:val="22"/>
        </w:rPr>
        <w:t>C</w:t>
      </w:r>
      <w:r w:rsidRPr="009A19D4">
        <w:rPr>
          <w:b/>
          <w:sz w:val="22"/>
          <w:szCs w:val="22"/>
          <w:vertAlign w:val="subscript"/>
        </w:rPr>
        <w:t>n</w:t>
      </w:r>
      <w:proofErr w:type="spellEnd"/>
      <w:r w:rsidRPr="009A19D4">
        <w:rPr>
          <w:b/>
          <w:sz w:val="22"/>
          <w:szCs w:val="22"/>
          <w:vertAlign w:val="subscript"/>
        </w:rPr>
        <w:t xml:space="preserve"> </w:t>
      </w:r>
      <w:r w:rsidRPr="009A19D4">
        <w:rPr>
          <w:b/>
          <w:sz w:val="22"/>
          <w:szCs w:val="22"/>
        </w:rPr>
        <w:t>/ C</w:t>
      </w:r>
      <w:r w:rsidRPr="009A19D4">
        <w:rPr>
          <w:b/>
          <w:sz w:val="22"/>
          <w:szCs w:val="22"/>
          <w:vertAlign w:val="subscript"/>
        </w:rPr>
        <w:t xml:space="preserve">o  </w:t>
      </w:r>
      <w:r w:rsidRPr="009A19D4">
        <w:rPr>
          <w:b/>
          <w:sz w:val="22"/>
          <w:szCs w:val="22"/>
        </w:rPr>
        <w:t>x 100 pkt x  80 %</w:t>
      </w:r>
    </w:p>
    <w:p w:rsidR="00711DDD" w:rsidRPr="009A19D4" w:rsidRDefault="00711DDD" w:rsidP="00711DDD">
      <w:pPr>
        <w:pStyle w:val="Tekstpodstawowy2"/>
        <w:tabs>
          <w:tab w:val="right" w:pos="284"/>
          <w:tab w:val="left" w:pos="630"/>
        </w:tabs>
        <w:rPr>
          <w:sz w:val="22"/>
          <w:szCs w:val="22"/>
        </w:rPr>
      </w:pPr>
      <w:r w:rsidRPr="009A19D4">
        <w:rPr>
          <w:sz w:val="22"/>
          <w:szCs w:val="22"/>
        </w:rPr>
        <w:t>gdzie:</w:t>
      </w:r>
      <w:r w:rsidRPr="009A19D4">
        <w:rPr>
          <w:sz w:val="22"/>
          <w:szCs w:val="22"/>
        </w:rPr>
        <w:tab/>
      </w:r>
    </w:p>
    <w:p w:rsidR="00711DDD" w:rsidRPr="009A19D4" w:rsidRDefault="00711DDD" w:rsidP="00711DDD">
      <w:pPr>
        <w:pStyle w:val="Tekstpodstawowy2"/>
        <w:tabs>
          <w:tab w:val="right" w:pos="284"/>
          <w:tab w:val="left" w:pos="630"/>
        </w:tabs>
        <w:rPr>
          <w:sz w:val="22"/>
          <w:szCs w:val="22"/>
        </w:rPr>
      </w:pPr>
      <w:r w:rsidRPr="009A19D4">
        <w:rPr>
          <w:sz w:val="22"/>
          <w:szCs w:val="22"/>
        </w:rPr>
        <w:tab/>
      </w:r>
      <w:proofErr w:type="spellStart"/>
      <w:r w:rsidRPr="009A19D4">
        <w:rPr>
          <w:sz w:val="22"/>
          <w:szCs w:val="22"/>
        </w:rPr>
        <w:t>C</w:t>
      </w:r>
      <w:r w:rsidRPr="009A19D4">
        <w:rPr>
          <w:sz w:val="22"/>
          <w:szCs w:val="22"/>
          <w:vertAlign w:val="subscript"/>
        </w:rPr>
        <w:t>n</w:t>
      </w:r>
      <w:proofErr w:type="spellEnd"/>
      <w:r w:rsidRPr="009A19D4">
        <w:rPr>
          <w:sz w:val="22"/>
          <w:szCs w:val="22"/>
          <w:vertAlign w:val="subscript"/>
        </w:rPr>
        <w:t xml:space="preserve">  </w:t>
      </w:r>
      <w:r w:rsidRPr="009A19D4">
        <w:rPr>
          <w:sz w:val="22"/>
          <w:szCs w:val="22"/>
        </w:rPr>
        <w:t>- najniższa ofertowa cena brutto spośród ocenianych ważnych ofert</w:t>
      </w:r>
    </w:p>
    <w:p w:rsidR="00711DDD" w:rsidRPr="009A19D4" w:rsidRDefault="00711DDD" w:rsidP="00711DDD">
      <w:pPr>
        <w:pStyle w:val="Tekstpodstawowy2"/>
        <w:tabs>
          <w:tab w:val="right" w:pos="284"/>
          <w:tab w:val="left" w:pos="630"/>
        </w:tabs>
        <w:rPr>
          <w:sz w:val="22"/>
          <w:szCs w:val="22"/>
          <w:vertAlign w:val="subscript"/>
        </w:rPr>
      </w:pPr>
      <w:r w:rsidRPr="009A19D4">
        <w:rPr>
          <w:sz w:val="22"/>
          <w:szCs w:val="22"/>
        </w:rPr>
        <w:tab/>
        <w:t>C</w:t>
      </w:r>
      <w:r w:rsidRPr="009A19D4">
        <w:rPr>
          <w:sz w:val="22"/>
          <w:szCs w:val="22"/>
          <w:vertAlign w:val="subscript"/>
        </w:rPr>
        <w:t xml:space="preserve">o  </w:t>
      </w:r>
      <w:r w:rsidRPr="009A19D4">
        <w:rPr>
          <w:sz w:val="22"/>
          <w:szCs w:val="22"/>
        </w:rPr>
        <w:t>- cena oferty ocenianej</w:t>
      </w:r>
    </w:p>
    <w:p w:rsidR="00711DDD" w:rsidRPr="009A19D4" w:rsidRDefault="00711DDD" w:rsidP="00711DDD">
      <w:pPr>
        <w:pStyle w:val="Tekstpodstawowy2"/>
        <w:tabs>
          <w:tab w:val="right" w:pos="284"/>
          <w:tab w:val="left" w:pos="630"/>
        </w:tabs>
        <w:rPr>
          <w:sz w:val="22"/>
          <w:szCs w:val="22"/>
        </w:rPr>
      </w:pPr>
    </w:p>
    <w:p w:rsidR="00711DDD" w:rsidRPr="009A19D4" w:rsidRDefault="00711DDD" w:rsidP="00711DDD">
      <w:pPr>
        <w:pStyle w:val="Tekstpodstawowy2"/>
        <w:tabs>
          <w:tab w:val="right" w:pos="284"/>
          <w:tab w:val="left" w:pos="630"/>
        </w:tabs>
        <w:rPr>
          <w:sz w:val="22"/>
          <w:szCs w:val="22"/>
        </w:rPr>
      </w:pPr>
      <w:r w:rsidRPr="009A19D4">
        <w:rPr>
          <w:sz w:val="22"/>
          <w:szCs w:val="22"/>
        </w:rPr>
        <w:t>Wykonawca może otrzymać w tym kryterium maksymalnie 80 punktów.</w:t>
      </w:r>
    </w:p>
    <w:p w:rsidR="00711DDD" w:rsidRPr="009A19D4" w:rsidRDefault="00711DDD" w:rsidP="00711DDD">
      <w:pPr>
        <w:pStyle w:val="Tekstpodstawowy2"/>
        <w:tabs>
          <w:tab w:val="right" w:pos="284"/>
          <w:tab w:val="left" w:pos="630"/>
        </w:tabs>
        <w:rPr>
          <w:sz w:val="22"/>
          <w:szCs w:val="22"/>
        </w:rPr>
      </w:pPr>
    </w:p>
    <w:p w:rsidR="00711DDD" w:rsidRPr="009A19D4" w:rsidRDefault="00711DDD" w:rsidP="00CA70AD">
      <w:pPr>
        <w:pStyle w:val="Tekstpodstawowy2"/>
        <w:numPr>
          <w:ilvl w:val="0"/>
          <w:numId w:val="47"/>
        </w:numPr>
        <w:tabs>
          <w:tab w:val="right" w:pos="284"/>
          <w:tab w:val="left" w:pos="630"/>
        </w:tabs>
        <w:rPr>
          <w:sz w:val="22"/>
          <w:szCs w:val="22"/>
        </w:rPr>
      </w:pPr>
      <w:r w:rsidRPr="009A19D4">
        <w:rPr>
          <w:b/>
          <w:sz w:val="22"/>
          <w:szCs w:val="22"/>
        </w:rPr>
        <w:t>Wartość punktowa kryterium „posiadane ważne certyfikaty jakości usług” (D)</w:t>
      </w:r>
    </w:p>
    <w:p w:rsidR="00711DDD" w:rsidRPr="009A19D4" w:rsidRDefault="00711DDD" w:rsidP="00711DDD">
      <w:pPr>
        <w:pStyle w:val="Default"/>
        <w:ind w:left="720"/>
        <w:rPr>
          <w:rFonts w:ascii="Times New Roman" w:hAnsi="Times New Roman" w:cs="Times New Roman"/>
          <w:sz w:val="22"/>
          <w:szCs w:val="22"/>
        </w:rPr>
      </w:pPr>
    </w:p>
    <w:p w:rsidR="00711DDD" w:rsidRPr="009A19D4" w:rsidRDefault="00711DDD" w:rsidP="00711DDD">
      <w:pPr>
        <w:pStyle w:val="Default"/>
        <w:spacing w:after="15"/>
        <w:ind w:left="720"/>
        <w:jc w:val="both"/>
        <w:rPr>
          <w:rFonts w:ascii="Times New Roman" w:hAnsi="Times New Roman" w:cs="Times New Roman"/>
          <w:sz w:val="22"/>
          <w:szCs w:val="22"/>
        </w:rPr>
      </w:pPr>
      <w:r w:rsidRPr="009A19D4">
        <w:rPr>
          <w:rFonts w:ascii="Times New Roman" w:hAnsi="Times New Roman" w:cs="Times New Roman"/>
          <w:sz w:val="22"/>
          <w:szCs w:val="22"/>
        </w:rPr>
        <w:t>a) instytucja szkoleniowa posiada ważne certyfikaty jakości usług – 20 pkt (bez względu na ilość certyfikatów)</w:t>
      </w:r>
    </w:p>
    <w:p w:rsidR="00711DDD" w:rsidRPr="009A19D4" w:rsidRDefault="00711DDD" w:rsidP="00711DDD">
      <w:pPr>
        <w:pStyle w:val="Default"/>
        <w:ind w:left="720"/>
        <w:jc w:val="both"/>
        <w:rPr>
          <w:rFonts w:ascii="Times New Roman" w:hAnsi="Times New Roman" w:cs="Times New Roman"/>
          <w:sz w:val="22"/>
          <w:szCs w:val="22"/>
        </w:rPr>
      </w:pPr>
      <w:r w:rsidRPr="009A19D4">
        <w:rPr>
          <w:rFonts w:ascii="Times New Roman" w:hAnsi="Times New Roman" w:cs="Times New Roman"/>
          <w:sz w:val="22"/>
          <w:szCs w:val="22"/>
        </w:rPr>
        <w:t xml:space="preserve">b) instytucja szkoleniowa nie posiada ważnych certyfikatów jakości usług – 0 pkt </w:t>
      </w:r>
    </w:p>
    <w:p w:rsidR="00711DDD" w:rsidRPr="009A19D4" w:rsidRDefault="00711DDD" w:rsidP="00711DDD">
      <w:pPr>
        <w:pStyle w:val="Default"/>
        <w:ind w:left="720"/>
        <w:jc w:val="both"/>
        <w:rPr>
          <w:rFonts w:ascii="Times New Roman" w:hAnsi="Times New Roman" w:cs="Times New Roman"/>
          <w:b/>
          <w:bCs/>
          <w:sz w:val="22"/>
          <w:szCs w:val="22"/>
        </w:rPr>
      </w:pPr>
    </w:p>
    <w:p w:rsidR="00711DDD" w:rsidRPr="009A19D4" w:rsidRDefault="00711DDD" w:rsidP="00711DDD">
      <w:pPr>
        <w:pStyle w:val="Tekstpodstawowy2"/>
        <w:tabs>
          <w:tab w:val="right" w:pos="284"/>
          <w:tab w:val="left" w:pos="630"/>
        </w:tabs>
        <w:rPr>
          <w:sz w:val="22"/>
          <w:szCs w:val="22"/>
        </w:rPr>
      </w:pPr>
      <w:r w:rsidRPr="009A19D4">
        <w:rPr>
          <w:sz w:val="22"/>
          <w:szCs w:val="22"/>
        </w:rPr>
        <w:t>Wykonawca może otrzymać w tym kryterium maksymalnie 20 punktów.</w:t>
      </w:r>
    </w:p>
    <w:p w:rsidR="00B63400" w:rsidRPr="009A19D4" w:rsidRDefault="00B63400" w:rsidP="00711DDD">
      <w:pPr>
        <w:pStyle w:val="Default"/>
        <w:jc w:val="both"/>
        <w:rPr>
          <w:rFonts w:ascii="Times New Roman" w:hAnsi="Times New Roman" w:cs="Times New Roman"/>
          <w:b/>
          <w:bCs/>
          <w:sz w:val="22"/>
          <w:szCs w:val="22"/>
        </w:rPr>
      </w:pPr>
    </w:p>
    <w:p w:rsidR="00711DDD" w:rsidRPr="009A19D4" w:rsidRDefault="00711DDD" w:rsidP="00711DDD">
      <w:pPr>
        <w:pStyle w:val="Default"/>
        <w:jc w:val="both"/>
        <w:rPr>
          <w:rFonts w:ascii="Times New Roman" w:hAnsi="Times New Roman" w:cs="Times New Roman"/>
          <w:sz w:val="22"/>
          <w:szCs w:val="22"/>
        </w:rPr>
      </w:pPr>
      <w:r w:rsidRPr="009A19D4">
        <w:rPr>
          <w:rFonts w:ascii="Times New Roman" w:hAnsi="Times New Roman" w:cs="Times New Roman"/>
          <w:b/>
          <w:bCs/>
          <w:sz w:val="22"/>
          <w:szCs w:val="22"/>
        </w:rPr>
        <w:t xml:space="preserve">UWAGA! </w:t>
      </w:r>
    </w:p>
    <w:p w:rsidR="00711DDD" w:rsidRDefault="00711DDD" w:rsidP="00711DDD">
      <w:pPr>
        <w:pStyle w:val="Default"/>
        <w:jc w:val="both"/>
        <w:rPr>
          <w:rFonts w:ascii="Times New Roman" w:hAnsi="Times New Roman" w:cs="Times New Roman"/>
          <w:color w:val="auto"/>
          <w:sz w:val="22"/>
          <w:szCs w:val="22"/>
        </w:rPr>
      </w:pPr>
      <w:r w:rsidRPr="009A19D4">
        <w:rPr>
          <w:rFonts w:ascii="Times New Roman" w:hAnsi="Times New Roman" w:cs="Times New Roman"/>
          <w:sz w:val="22"/>
          <w:szCs w:val="22"/>
        </w:rPr>
        <w:t xml:space="preserve">Ocenie tego kryterium nie podlega wpis do rejestru instytucji szkoleniowych wydany zgodnie </w:t>
      </w:r>
      <w:r w:rsidRPr="009A19D4">
        <w:rPr>
          <w:rFonts w:ascii="Times New Roman" w:hAnsi="Times New Roman" w:cs="Times New Roman"/>
          <w:sz w:val="22"/>
          <w:szCs w:val="22"/>
        </w:rPr>
        <w:br/>
        <w:t xml:space="preserve">z rozporządzeniem </w:t>
      </w:r>
      <w:r w:rsidRPr="009A19D4">
        <w:rPr>
          <w:rFonts w:ascii="Times New Roman" w:hAnsi="Times New Roman" w:cs="Times New Roman"/>
          <w:color w:val="auto"/>
          <w:sz w:val="22"/>
          <w:szCs w:val="22"/>
        </w:rPr>
        <w:t xml:space="preserve">Ministra Gospodarki i Pracy z dnia 27.10.2004 r. w sprawie rejestru instytucji szkoleniowych (Dz. U. z 2014 r., poz. 781). </w:t>
      </w:r>
    </w:p>
    <w:p w:rsidR="001D58AF" w:rsidRPr="009A19D4" w:rsidRDefault="001D58AF" w:rsidP="00711DDD">
      <w:pPr>
        <w:pStyle w:val="Default"/>
        <w:jc w:val="both"/>
        <w:rPr>
          <w:rFonts w:ascii="Times New Roman" w:hAnsi="Times New Roman" w:cs="Times New Roman"/>
          <w:sz w:val="22"/>
          <w:szCs w:val="22"/>
        </w:rPr>
      </w:pPr>
    </w:p>
    <w:p w:rsidR="00711DDD" w:rsidRPr="009A19D4" w:rsidRDefault="00711DDD" w:rsidP="00711DDD">
      <w:pPr>
        <w:pStyle w:val="Tekstpodstawowy2"/>
        <w:tabs>
          <w:tab w:val="right" w:pos="284"/>
          <w:tab w:val="left" w:pos="630"/>
        </w:tabs>
        <w:rPr>
          <w:sz w:val="22"/>
          <w:szCs w:val="22"/>
        </w:rPr>
      </w:pPr>
      <w:r w:rsidRPr="009A19D4">
        <w:rPr>
          <w:sz w:val="22"/>
          <w:szCs w:val="22"/>
        </w:rPr>
        <w:t>Ocena końcowa:</w:t>
      </w:r>
    </w:p>
    <w:p w:rsidR="00711DDD" w:rsidRPr="009A19D4" w:rsidRDefault="00711DDD" w:rsidP="00711DDD">
      <w:pPr>
        <w:pStyle w:val="Tekstpodstawowy2"/>
        <w:tabs>
          <w:tab w:val="right" w:pos="284"/>
          <w:tab w:val="left" w:pos="630"/>
        </w:tabs>
        <w:rPr>
          <w:sz w:val="22"/>
          <w:szCs w:val="22"/>
        </w:rPr>
      </w:pPr>
    </w:p>
    <w:p w:rsidR="00711DDD" w:rsidRPr="009A19D4" w:rsidRDefault="00711DDD" w:rsidP="00711DDD">
      <w:pPr>
        <w:pStyle w:val="Tekstpodstawowy2"/>
        <w:tabs>
          <w:tab w:val="right" w:pos="284"/>
          <w:tab w:val="left" w:pos="630"/>
        </w:tabs>
        <w:rPr>
          <w:b/>
          <w:sz w:val="22"/>
          <w:szCs w:val="22"/>
        </w:rPr>
      </w:pPr>
      <w:r w:rsidRPr="009A19D4">
        <w:rPr>
          <w:b/>
          <w:sz w:val="22"/>
          <w:szCs w:val="22"/>
        </w:rPr>
        <w:t>O = C + D</w:t>
      </w:r>
    </w:p>
    <w:p w:rsidR="00711DDD" w:rsidRPr="009A19D4" w:rsidRDefault="00711DDD" w:rsidP="00711DDD">
      <w:pPr>
        <w:pStyle w:val="Tekstpodstawowy2"/>
        <w:tabs>
          <w:tab w:val="right" w:pos="284"/>
          <w:tab w:val="left" w:pos="630"/>
        </w:tabs>
        <w:rPr>
          <w:sz w:val="22"/>
          <w:szCs w:val="22"/>
        </w:rPr>
      </w:pPr>
      <w:r w:rsidRPr="009A19D4">
        <w:rPr>
          <w:sz w:val="22"/>
          <w:szCs w:val="22"/>
        </w:rPr>
        <w:t xml:space="preserve"> </w:t>
      </w:r>
    </w:p>
    <w:p w:rsidR="00711DDD" w:rsidRPr="009A19D4" w:rsidRDefault="00711DDD" w:rsidP="00711DDD">
      <w:pPr>
        <w:pStyle w:val="Tekstpodstawowy2"/>
        <w:tabs>
          <w:tab w:val="right" w:pos="284"/>
          <w:tab w:val="left" w:pos="630"/>
        </w:tabs>
        <w:rPr>
          <w:sz w:val="22"/>
          <w:szCs w:val="22"/>
        </w:rPr>
      </w:pPr>
      <w:r w:rsidRPr="009A19D4">
        <w:rPr>
          <w:sz w:val="22"/>
          <w:szCs w:val="22"/>
        </w:rPr>
        <w:t>O – łączna liczba przyznanych ofercie Wykonawcy w kryterium „</w:t>
      </w:r>
      <w:r w:rsidRPr="009A19D4">
        <w:rPr>
          <w:b/>
          <w:sz w:val="22"/>
          <w:szCs w:val="22"/>
        </w:rPr>
        <w:t>cena</w:t>
      </w:r>
      <w:r w:rsidRPr="009A19D4">
        <w:rPr>
          <w:sz w:val="22"/>
          <w:szCs w:val="22"/>
        </w:rPr>
        <w:t>” oraz kryterium „</w:t>
      </w:r>
      <w:r w:rsidRPr="009A19D4">
        <w:rPr>
          <w:b/>
          <w:sz w:val="22"/>
          <w:szCs w:val="22"/>
        </w:rPr>
        <w:t>posiadanie ważnych</w:t>
      </w:r>
      <w:r w:rsidRPr="009A19D4">
        <w:rPr>
          <w:sz w:val="22"/>
          <w:szCs w:val="22"/>
        </w:rPr>
        <w:t xml:space="preserve"> </w:t>
      </w:r>
      <w:r w:rsidRPr="009A19D4">
        <w:rPr>
          <w:b/>
          <w:sz w:val="22"/>
          <w:szCs w:val="22"/>
        </w:rPr>
        <w:t>certyfikatów jakości usług</w:t>
      </w:r>
      <w:r w:rsidRPr="009A19D4">
        <w:rPr>
          <w:sz w:val="22"/>
          <w:szCs w:val="22"/>
        </w:rPr>
        <w:t>”</w:t>
      </w:r>
    </w:p>
    <w:p w:rsidR="00711DDD" w:rsidRPr="009A19D4" w:rsidRDefault="00711DDD" w:rsidP="00711DDD">
      <w:pPr>
        <w:pStyle w:val="Tekstpodstawowy2"/>
        <w:tabs>
          <w:tab w:val="right" w:pos="284"/>
          <w:tab w:val="left" w:pos="630"/>
        </w:tabs>
        <w:rPr>
          <w:sz w:val="22"/>
          <w:szCs w:val="22"/>
        </w:rPr>
      </w:pPr>
    </w:p>
    <w:p w:rsidR="00711DDD" w:rsidRPr="009A19D4" w:rsidRDefault="00711DDD" w:rsidP="00711DDD">
      <w:pPr>
        <w:autoSpaceDE w:val="0"/>
        <w:autoSpaceDN w:val="0"/>
        <w:adjustRightInd w:val="0"/>
        <w:spacing w:line="240" w:lineRule="auto"/>
        <w:jc w:val="both"/>
        <w:rPr>
          <w:rFonts w:ascii="Times New Roman" w:hAnsi="Times New Roman"/>
        </w:rPr>
      </w:pPr>
      <w:r w:rsidRPr="009A19D4">
        <w:rPr>
          <w:rFonts w:ascii="Times New Roman" w:hAnsi="Times New Roman"/>
        </w:rPr>
        <w:t>Realizacja zamówienia powierzona zostanie Wykonawcy, który uzyska najwyższą ilość punktów.</w:t>
      </w:r>
    </w:p>
    <w:p w:rsidR="00711DDD" w:rsidRPr="009A19D4" w:rsidRDefault="00711DDD" w:rsidP="00711DDD">
      <w:pPr>
        <w:pStyle w:val="Tekstpodstawowy2"/>
        <w:tabs>
          <w:tab w:val="right" w:pos="284"/>
          <w:tab w:val="left" w:pos="630"/>
        </w:tabs>
        <w:rPr>
          <w:sz w:val="22"/>
          <w:szCs w:val="22"/>
        </w:rPr>
      </w:pPr>
    </w:p>
    <w:p w:rsidR="00711DDD" w:rsidRPr="009A19D4" w:rsidRDefault="00711DDD" w:rsidP="00711DDD">
      <w:pPr>
        <w:tabs>
          <w:tab w:val="center" w:pos="284"/>
        </w:tabs>
        <w:spacing w:after="0" w:line="240" w:lineRule="auto"/>
        <w:ind w:left="284" w:hanging="284"/>
        <w:jc w:val="both"/>
        <w:rPr>
          <w:rFonts w:ascii="Times New Roman" w:hAnsi="Times New Roman"/>
        </w:rPr>
      </w:pPr>
      <w:r w:rsidRPr="009A19D4">
        <w:rPr>
          <w:rFonts w:ascii="Times New Roman" w:hAnsi="Times New Roman"/>
        </w:rPr>
        <w:t xml:space="preserve">2. Zamawiający może zastosować do oceny ofert procedurę przewidzianą w art. 24aa ustawy, </w:t>
      </w:r>
      <w:r w:rsidR="00F71E3B">
        <w:rPr>
          <w:rFonts w:ascii="Times New Roman" w:hAnsi="Times New Roman"/>
        </w:rPr>
        <w:br/>
      </w:r>
      <w:r w:rsidRPr="009A19D4">
        <w:rPr>
          <w:rFonts w:ascii="Times New Roman" w:hAnsi="Times New Roman"/>
        </w:rPr>
        <w:t>tj. najpierw dokona oceny ofert, a następnie zbada, czy wykonawca, którego oferta została oceniona jako najkorzystniejsza, nie podlega wykluczeni</w:t>
      </w:r>
      <w:r w:rsidR="001D58AF">
        <w:rPr>
          <w:rFonts w:ascii="Times New Roman" w:hAnsi="Times New Roman"/>
        </w:rPr>
        <w:t xml:space="preserve">u oraz spełnia warunki udziału </w:t>
      </w:r>
      <w:r w:rsidR="00F71E3B">
        <w:rPr>
          <w:rFonts w:ascii="Times New Roman" w:hAnsi="Times New Roman"/>
        </w:rPr>
        <w:br/>
      </w:r>
      <w:r w:rsidRPr="009A19D4">
        <w:rPr>
          <w:rFonts w:ascii="Times New Roman" w:hAnsi="Times New Roman"/>
        </w:rPr>
        <w:t>w postępowaniu.</w:t>
      </w:r>
    </w:p>
    <w:p w:rsidR="00711DDD" w:rsidRPr="009A19D4" w:rsidRDefault="00711DDD" w:rsidP="00711DDD">
      <w:pPr>
        <w:tabs>
          <w:tab w:val="center" w:pos="284"/>
        </w:tabs>
        <w:spacing w:after="0" w:line="240" w:lineRule="auto"/>
        <w:jc w:val="both"/>
        <w:rPr>
          <w:rFonts w:ascii="Times New Roman" w:hAnsi="Times New Roman"/>
        </w:rPr>
      </w:pPr>
    </w:p>
    <w:p w:rsidR="00711DDD" w:rsidRPr="009A19D4" w:rsidRDefault="00711DDD" w:rsidP="00711DDD">
      <w:pPr>
        <w:tabs>
          <w:tab w:val="center" w:pos="284"/>
        </w:tabs>
        <w:spacing w:after="0" w:line="240" w:lineRule="auto"/>
        <w:ind w:left="284" w:hanging="284"/>
        <w:jc w:val="both"/>
        <w:rPr>
          <w:rFonts w:ascii="Times New Roman" w:hAnsi="Times New Roman"/>
        </w:rPr>
      </w:pPr>
      <w:r w:rsidRPr="009A19D4">
        <w:rPr>
          <w:rFonts w:ascii="Times New Roman" w:hAnsi="Times New Roman"/>
        </w:rPr>
        <w:t>3. Jeżeli wykonawca, o którym mowa w ust. 2, uchyla się od zawarcia umowy, Zamawiający może zbadać, czy nie podlega wykluczeniu or</w:t>
      </w:r>
      <w:r w:rsidR="0099075F">
        <w:rPr>
          <w:rFonts w:ascii="Times New Roman" w:hAnsi="Times New Roman"/>
        </w:rPr>
        <w:t xml:space="preserve">az czy spełnia warunki udziału </w:t>
      </w:r>
      <w:r w:rsidRPr="009A19D4">
        <w:rPr>
          <w:rFonts w:ascii="Times New Roman" w:hAnsi="Times New Roman"/>
        </w:rPr>
        <w:t>w postępowaniu wykonawca, który złożył ofertę najwyżej ocenioną spośród pozostałych ofert.</w:t>
      </w:r>
    </w:p>
    <w:p w:rsidR="00711DDD" w:rsidRPr="009A19D4" w:rsidRDefault="00711DDD" w:rsidP="00374EDE">
      <w:pPr>
        <w:tabs>
          <w:tab w:val="center" w:pos="284"/>
        </w:tabs>
        <w:spacing w:after="0" w:line="240" w:lineRule="auto"/>
        <w:jc w:val="both"/>
        <w:rPr>
          <w:rFonts w:ascii="Times New Roman" w:hAnsi="Times New Roman"/>
        </w:rPr>
      </w:pPr>
    </w:p>
    <w:p w:rsidR="00711DDD" w:rsidRPr="009A19D4" w:rsidRDefault="00711DDD" w:rsidP="00711DDD">
      <w:pPr>
        <w:tabs>
          <w:tab w:val="center" w:pos="567"/>
          <w:tab w:val="left" w:pos="709"/>
        </w:tabs>
        <w:spacing w:after="0" w:line="240" w:lineRule="auto"/>
        <w:ind w:left="567" w:hanging="567"/>
        <w:jc w:val="both"/>
        <w:rPr>
          <w:rFonts w:ascii="Times New Roman" w:hAnsi="Times New Roman"/>
          <w:b/>
        </w:rPr>
      </w:pPr>
      <w:r w:rsidRPr="009A19D4">
        <w:rPr>
          <w:rFonts w:ascii="Times New Roman" w:hAnsi="Times New Roman"/>
          <w:b/>
        </w:rPr>
        <w:t>XVII.</w:t>
      </w:r>
      <w:r w:rsidRPr="009A19D4">
        <w:rPr>
          <w:rFonts w:ascii="Times New Roman" w:hAnsi="Times New Roman"/>
          <w:b/>
        </w:rPr>
        <w:tab/>
      </w:r>
      <w:r w:rsidR="0099075F">
        <w:rPr>
          <w:rFonts w:ascii="Times New Roman" w:hAnsi="Times New Roman"/>
          <w:b/>
        </w:rPr>
        <w:t xml:space="preserve"> </w:t>
      </w:r>
      <w:r w:rsidRPr="009A19D4">
        <w:rPr>
          <w:rFonts w:ascii="Times New Roman" w:hAnsi="Times New Roman"/>
          <w:b/>
        </w:rPr>
        <w:t>INFORMACJA O FORMALNOŚCIACH, JAKIE POWINNY ZOSTAĆ DOPEŁNIONE PO WYBORZE OFERT</w:t>
      </w:r>
      <w:r w:rsidR="001D58AF">
        <w:rPr>
          <w:rFonts w:ascii="Times New Roman" w:hAnsi="Times New Roman"/>
          <w:b/>
        </w:rPr>
        <w:t xml:space="preserve">Y W CELU ZAWARCIA UMOWY </w:t>
      </w:r>
      <w:r w:rsidR="0099075F">
        <w:rPr>
          <w:rFonts w:ascii="Times New Roman" w:hAnsi="Times New Roman"/>
          <w:b/>
        </w:rPr>
        <w:t xml:space="preserve">W SPRAWIE </w:t>
      </w:r>
      <w:r w:rsidRPr="009A19D4">
        <w:rPr>
          <w:rFonts w:ascii="Times New Roman" w:hAnsi="Times New Roman"/>
          <w:b/>
        </w:rPr>
        <w:t>ZAMÓWIENIA PUBLICZNEGO</w:t>
      </w:r>
    </w:p>
    <w:p w:rsidR="00711DDD" w:rsidRPr="009A19D4" w:rsidRDefault="00711DDD" w:rsidP="00711DDD">
      <w:pPr>
        <w:tabs>
          <w:tab w:val="center" w:pos="567"/>
        </w:tabs>
        <w:spacing w:after="0" w:line="240" w:lineRule="auto"/>
        <w:ind w:left="567" w:hanging="567"/>
        <w:jc w:val="both"/>
        <w:rPr>
          <w:rFonts w:ascii="Times New Roman" w:hAnsi="Times New Roman"/>
          <w:b/>
        </w:rPr>
      </w:pPr>
    </w:p>
    <w:p w:rsidR="00711DDD" w:rsidRPr="009A19D4" w:rsidRDefault="00711DDD" w:rsidP="00711DDD">
      <w:pPr>
        <w:tabs>
          <w:tab w:val="center" w:pos="284"/>
        </w:tabs>
        <w:spacing w:after="0" w:line="240" w:lineRule="auto"/>
        <w:ind w:left="284" w:hanging="284"/>
        <w:jc w:val="both"/>
        <w:rPr>
          <w:rFonts w:ascii="Times New Roman" w:hAnsi="Times New Roman"/>
        </w:rPr>
      </w:pPr>
      <w:r w:rsidRPr="009A19D4">
        <w:rPr>
          <w:rFonts w:ascii="Times New Roman" w:hAnsi="Times New Roman"/>
        </w:rPr>
        <w:t>1. O wyborze najkorzystniejszej oferty Zamawiający w trybie art. 92 ust. 1 ustawy informuje niezwłocznie wszystkich Wykonawców, którzy złożyli oferty.</w:t>
      </w:r>
    </w:p>
    <w:p w:rsidR="00711DDD" w:rsidRPr="009A19D4" w:rsidRDefault="00711DDD" w:rsidP="00711DDD">
      <w:pPr>
        <w:tabs>
          <w:tab w:val="center" w:pos="284"/>
        </w:tabs>
        <w:spacing w:after="0" w:line="240" w:lineRule="auto"/>
        <w:ind w:left="284" w:hanging="284"/>
        <w:jc w:val="both"/>
        <w:rPr>
          <w:rFonts w:ascii="Times New Roman" w:hAnsi="Times New Roman"/>
        </w:rPr>
      </w:pPr>
      <w:r w:rsidRPr="009A19D4">
        <w:rPr>
          <w:rFonts w:ascii="Times New Roman" w:hAnsi="Times New Roman"/>
        </w:rPr>
        <w:t xml:space="preserve">2. Informacje o wyborze najkorzystniejszej oferty </w:t>
      </w:r>
      <w:r w:rsidR="001D58AF">
        <w:rPr>
          <w:rFonts w:ascii="Times New Roman" w:hAnsi="Times New Roman"/>
        </w:rPr>
        <w:t xml:space="preserve">Zamawiający zamieszcza również </w:t>
      </w:r>
      <w:r w:rsidRPr="009A19D4">
        <w:rPr>
          <w:rFonts w:ascii="Times New Roman" w:hAnsi="Times New Roman"/>
        </w:rPr>
        <w:t>na stronie podmiotowej Biuletynu Informacji Publicznej - art. 92 ust. 2 ustawy.</w:t>
      </w:r>
    </w:p>
    <w:p w:rsidR="00711DDD" w:rsidRPr="009A19D4" w:rsidRDefault="00711DDD" w:rsidP="00711DDD">
      <w:pPr>
        <w:tabs>
          <w:tab w:val="center" w:pos="284"/>
        </w:tabs>
        <w:spacing w:after="0" w:line="240" w:lineRule="auto"/>
        <w:ind w:left="284" w:hanging="284"/>
        <w:jc w:val="both"/>
        <w:rPr>
          <w:rFonts w:ascii="Times New Roman" w:hAnsi="Times New Roman"/>
        </w:rPr>
      </w:pPr>
      <w:r w:rsidRPr="009A19D4">
        <w:rPr>
          <w:rFonts w:ascii="Times New Roman" w:hAnsi="Times New Roman"/>
        </w:rPr>
        <w:t>3. Jeżeli oferta Wykonawców ubiegających się wspólnie o udzielenie zamówienia zostanie wybrana, Zamawiający przed zawarciem umowy w sprawie zamówienia publicznego może wymagać przedłożenia umowy regulującej współpracę tych Wykonawców.</w:t>
      </w:r>
    </w:p>
    <w:p w:rsidR="00711DDD" w:rsidRPr="009A19D4" w:rsidRDefault="00711DDD" w:rsidP="00711DDD">
      <w:pPr>
        <w:tabs>
          <w:tab w:val="center" w:pos="284"/>
        </w:tabs>
        <w:spacing w:after="0" w:line="240" w:lineRule="auto"/>
        <w:ind w:left="284" w:hanging="284"/>
        <w:jc w:val="both"/>
        <w:rPr>
          <w:rFonts w:ascii="Times New Roman" w:hAnsi="Times New Roman"/>
        </w:rPr>
      </w:pPr>
      <w:r w:rsidRPr="009A19D4">
        <w:rPr>
          <w:rFonts w:ascii="Times New Roman" w:hAnsi="Times New Roman"/>
        </w:rPr>
        <w:lastRenderedPageBreak/>
        <w:t xml:space="preserve">4. Jeżeli Wykonawca, którego oferta została wybrana, uchyla się od zawarcia umowy </w:t>
      </w:r>
      <w:r w:rsidRPr="009A19D4">
        <w:rPr>
          <w:rFonts w:ascii="Times New Roman" w:hAnsi="Times New Roman"/>
        </w:rPr>
        <w:br/>
        <w:t>w sprawie zamówienia publicznego, Zamawiający może wybrać ofertę najkorzystniejszą spośród pozostałych ofert, bez przeprowadzenia ich ponownego badania i oceny, chyba że zachodzą przesłanki unieważnienia postępowania, o których mowa w art. 93 ust. 1 ustawy.</w:t>
      </w:r>
    </w:p>
    <w:p w:rsidR="00711DDD" w:rsidRDefault="00711DDD" w:rsidP="0099075F">
      <w:pPr>
        <w:tabs>
          <w:tab w:val="center" w:pos="284"/>
        </w:tabs>
        <w:spacing w:after="0" w:line="240" w:lineRule="auto"/>
        <w:ind w:left="284" w:hanging="284"/>
        <w:jc w:val="both"/>
        <w:rPr>
          <w:rFonts w:ascii="Times New Roman" w:hAnsi="Times New Roman"/>
        </w:rPr>
      </w:pPr>
      <w:r w:rsidRPr="009A19D4">
        <w:rPr>
          <w:rFonts w:ascii="Times New Roman" w:hAnsi="Times New Roman"/>
        </w:rPr>
        <w:t xml:space="preserve">5. Szczegółowy harmonogram </w:t>
      </w:r>
      <w:r w:rsidR="008F7FDA">
        <w:rPr>
          <w:rFonts w:ascii="Times New Roman" w:hAnsi="Times New Roman"/>
        </w:rPr>
        <w:t>warsztatów</w:t>
      </w:r>
      <w:r w:rsidRPr="009A19D4">
        <w:rPr>
          <w:rFonts w:ascii="Times New Roman" w:hAnsi="Times New Roman"/>
        </w:rPr>
        <w:t xml:space="preserve"> </w:t>
      </w:r>
      <w:r w:rsidR="008762E1">
        <w:rPr>
          <w:rFonts w:ascii="Times New Roman" w:hAnsi="Times New Roman"/>
        </w:rPr>
        <w:t>z</w:t>
      </w:r>
      <w:r w:rsidRPr="009A19D4">
        <w:rPr>
          <w:rFonts w:ascii="Times New Roman" w:hAnsi="Times New Roman"/>
        </w:rPr>
        <w:t>ostanie uzgodniony z Wykonawcą po wyborze oferty.</w:t>
      </w:r>
    </w:p>
    <w:p w:rsidR="001941FA" w:rsidRDefault="008F7FDA" w:rsidP="008F7FDA">
      <w:pPr>
        <w:tabs>
          <w:tab w:val="center" w:pos="284"/>
        </w:tabs>
        <w:spacing w:after="0" w:line="240" w:lineRule="auto"/>
        <w:ind w:left="284" w:hanging="284"/>
        <w:jc w:val="both"/>
        <w:rPr>
          <w:rFonts w:ascii="Times New Roman" w:hAnsi="Times New Roman"/>
        </w:rPr>
      </w:pPr>
      <w:r>
        <w:rPr>
          <w:rFonts w:ascii="Times New Roman" w:hAnsi="Times New Roman"/>
        </w:rPr>
        <w:t xml:space="preserve">6. </w:t>
      </w:r>
      <w:r w:rsidR="001941FA">
        <w:rPr>
          <w:rFonts w:ascii="Times New Roman" w:hAnsi="Times New Roman"/>
        </w:rPr>
        <w:t>Wykonawca, którego oferta została wybrana jako najkorzystniejsza najpóźniej do dnia podpisania umowy s</w:t>
      </w:r>
      <w:r>
        <w:rPr>
          <w:rFonts w:ascii="Times New Roman" w:hAnsi="Times New Roman"/>
        </w:rPr>
        <w:t>kłada w 3 egzemplarzach</w:t>
      </w:r>
      <w:r w:rsidR="001941FA">
        <w:rPr>
          <w:rFonts w:ascii="Times New Roman" w:hAnsi="Times New Roman"/>
        </w:rPr>
        <w:t xml:space="preserve"> jako załącznik do umowy:</w:t>
      </w:r>
    </w:p>
    <w:p w:rsidR="006273C7" w:rsidRPr="001941FA" w:rsidRDefault="006273C7" w:rsidP="001941FA">
      <w:pPr>
        <w:pStyle w:val="Akapitzlist"/>
        <w:numPr>
          <w:ilvl w:val="0"/>
          <w:numId w:val="63"/>
        </w:numPr>
        <w:tabs>
          <w:tab w:val="center" w:pos="284"/>
        </w:tabs>
        <w:spacing w:after="0" w:line="240" w:lineRule="auto"/>
        <w:ind w:left="567" w:hanging="283"/>
        <w:jc w:val="both"/>
        <w:rPr>
          <w:rFonts w:ascii="Times New Roman" w:hAnsi="Times New Roman"/>
        </w:rPr>
      </w:pPr>
      <w:r w:rsidRPr="001941FA">
        <w:rPr>
          <w:rFonts w:ascii="Times New Roman" w:hAnsi="Times New Roman"/>
        </w:rPr>
        <w:t xml:space="preserve">wzór zaświadczenia lub innego dokumentu potwierdzającego ukończenie warsztatów, zawierającego wszystkie wymagane elementy wymienione w § 71 ust.4 rozporządzenia </w:t>
      </w:r>
      <w:proofErr w:type="spellStart"/>
      <w:r w:rsidRPr="001941FA">
        <w:rPr>
          <w:rFonts w:ascii="Times New Roman" w:hAnsi="Times New Roman"/>
        </w:rPr>
        <w:t>MPiPS</w:t>
      </w:r>
      <w:proofErr w:type="spellEnd"/>
      <w:r w:rsidRPr="001941FA">
        <w:rPr>
          <w:rFonts w:ascii="Times New Roman" w:hAnsi="Times New Roman"/>
        </w:rPr>
        <w:t xml:space="preserve"> z dnia 14 maja 2014 r. w sprawie szczegółowych warunków realizacji oraz trybu i sposobów prowadzenia usług rynku pracy (Dz. U. z 2014 r. poz. 667): </w:t>
      </w:r>
    </w:p>
    <w:p w:rsidR="006273C7" w:rsidRPr="009A19D4" w:rsidRDefault="006273C7" w:rsidP="001941FA">
      <w:pPr>
        <w:spacing w:after="0" w:line="240" w:lineRule="auto"/>
        <w:ind w:left="567"/>
        <w:jc w:val="both"/>
        <w:rPr>
          <w:rFonts w:ascii="Times New Roman" w:hAnsi="Times New Roman"/>
        </w:rPr>
      </w:pPr>
      <w:r w:rsidRPr="009A19D4">
        <w:rPr>
          <w:rFonts w:ascii="Times New Roman" w:hAnsi="Times New Roman"/>
        </w:rPr>
        <w:t>- numer z rejestru ,</w:t>
      </w:r>
    </w:p>
    <w:p w:rsidR="006273C7" w:rsidRPr="009A19D4" w:rsidRDefault="006273C7" w:rsidP="001941FA">
      <w:pPr>
        <w:spacing w:after="0" w:line="240" w:lineRule="auto"/>
        <w:ind w:left="709" w:hanging="142"/>
        <w:jc w:val="both"/>
        <w:rPr>
          <w:rFonts w:ascii="Times New Roman" w:hAnsi="Times New Roman"/>
        </w:rPr>
      </w:pPr>
      <w:r w:rsidRPr="009A19D4">
        <w:rPr>
          <w:rFonts w:ascii="Times New Roman" w:hAnsi="Times New Roman"/>
        </w:rPr>
        <w:t>- imię i nazwisko oraz numer PESEL uczestnika szkol</w:t>
      </w:r>
      <w:r>
        <w:rPr>
          <w:rFonts w:ascii="Times New Roman" w:hAnsi="Times New Roman"/>
        </w:rPr>
        <w:t xml:space="preserve">enia, a w przypadku cudzoziemca </w:t>
      </w:r>
      <w:r w:rsidRPr="009A19D4">
        <w:rPr>
          <w:rFonts w:ascii="Times New Roman" w:hAnsi="Times New Roman"/>
        </w:rPr>
        <w:t>numer dokumentu stwierdzającego tożsamość,</w:t>
      </w:r>
    </w:p>
    <w:p w:rsidR="006273C7" w:rsidRPr="009A19D4" w:rsidRDefault="006273C7" w:rsidP="001941FA">
      <w:pPr>
        <w:tabs>
          <w:tab w:val="left" w:pos="0"/>
        </w:tabs>
        <w:spacing w:after="0" w:line="240" w:lineRule="auto"/>
        <w:ind w:left="567"/>
        <w:jc w:val="both"/>
        <w:rPr>
          <w:rFonts w:ascii="Times New Roman" w:hAnsi="Times New Roman"/>
        </w:rPr>
      </w:pPr>
      <w:r w:rsidRPr="009A19D4">
        <w:rPr>
          <w:rFonts w:ascii="Times New Roman" w:hAnsi="Times New Roman"/>
        </w:rPr>
        <w:t>- nazwę instytucji szkoleniowej przeprowadzającej szkolenie,</w:t>
      </w:r>
    </w:p>
    <w:p w:rsidR="006273C7" w:rsidRPr="009A19D4" w:rsidRDefault="006273C7" w:rsidP="001941FA">
      <w:pPr>
        <w:tabs>
          <w:tab w:val="left" w:pos="0"/>
        </w:tabs>
        <w:spacing w:after="0" w:line="240" w:lineRule="auto"/>
        <w:ind w:left="567"/>
        <w:jc w:val="both"/>
        <w:rPr>
          <w:rFonts w:ascii="Times New Roman" w:hAnsi="Times New Roman"/>
        </w:rPr>
      </w:pPr>
      <w:r w:rsidRPr="009A19D4">
        <w:rPr>
          <w:rFonts w:ascii="Times New Roman" w:hAnsi="Times New Roman"/>
        </w:rPr>
        <w:t>- formę i nazwę szkolenia,</w:t>
      </w:r>
    </w:p>
    <w:p w:rsidR="006273C7" w:rsidRPr="009A19D4" w:rsidRDefault="006273C7" w:rsidP="001941FA">
      <w:pPr>
        <w:tabs>
          <w:tab w:val="left" w:pos="0"/>
        </w:tabs>
        <w:spacing w:after="0" w:line="240" w:lineRule="auto"/>
        <w:ind w:left="567"/>
        <w:jc w:val="both"/>
        <w:rPr>
          <w:rFonts w:ascii="Times New Roman" w:hAnsi="Times New Roman"/>
        </w:rPr>
      </w:pPr>
      <w:r w:rsidRPr="009A19D4">
        <w:rPr>
          <w:rFonts w:ascii="Times New Roman" w:hAnsi="Times New Roman"/>
        </w:rPr>
        <w:t>- okres trwania szkolenia,</w:t>
      </w:r>
    </w:p>
    <w:p w:rsidR="006273C7" w:rsidRPr="009A19D4" w:rsidRDefault="006273C7" w:rsidP="001941FA">
      <w:pPr>
        <w:tabs>
          <w:tab w:val="left" w:pos="0"/>
        </w:tabs>
        <w:spacing w:after="0" w:line="240" w:lineRule="auto"/>
        <w:ind w:left="709" w:hanging="142"/>
        <w:jc w:val="both"/>
        <w:rPr>
          <w:rFonts w:ascii="Times New Roman" w:hAnsi="Times New Roman"/>
        </w:rPr>
      </w:pPr>
      <w:r w:rsidRPr="009A19D4">
        <w:rPr>
          <w:rFonts w:ascii="Times New Roman" w:hAnsi="Times New Roman"/>
        </w:rPr>
        <w:t>- miejsce i datę wydania zaświadczenia lub innego dokumentu potwierdzającego ukończenie szkolenia i uzyskanie kwalifikacji,</w:t>
      </w:r>
    </w:p>
    <w:p w:rsidR="006273C7" w:rsidRPr="009A19D4" w:rsidRDefault="006273C7" w:rsidP="001941FA">
      <w:pPr>
        <w:tabs>
          <w:tab w:val="left" w:pos="900"/>
        </w:tabs>
        <w:spacing w:after="0" w:line="240" w:lineRule="auto"/>
        <w:ind w:left="567"/>
        <w:jc w:val="both"/>
        <w:rPr>
          <w:rFonts w:ascii="Times New Roman" w:hAnsi="Times New Roman"/>
        </w:rPr>
      </w:pPr>
      <w:r w:rsidRPr="009A19D4">
        <w:rPr>
          <w:rFonts w:ascii="Times New Roman" w:hAnsi="Times New Roman"/>
        </w:rPr>
        <w:t>- tematy i wymiar godzin edukacyjnych,</w:t>
      </w:r>
    </w:p>
    <w:p w:rsidR="006273C7" w:rsidRDefault="006273C7" w:rsidP="001941FA">
      <w:pPr>
        <w:tabs>
          <w:tab w:val="left" w:pos="900"/>
        </w:tabs>
        <w:spacing w:after="0" w:line="240" w:lineRule="auto"/>
        <w:ind w:left="567"/>
        <w:jc w:val="both"/>
        <w:rPr>
          <w:rFonts w:ascii="Times New Roman" w:hAnsi="Times New Roman"/>
        </w:rPr>
      </w:pPr>
      <w:r w:rsidRPr="009A19D4">
        <w:rPr>
          <w:rFonts w:ascii="Times New Roman" w:hAnsi="Times New Roman"/>
        </w:rPr>
        <w:t>-</w:t>
      </w:r>
      <w:r w:rsidR="001941FA">
        <w:rPr>
          <w:rFonts w:ascii="Times New Roman" w:hAnsi="Times New Roman"/>
        </w:rPr>
        <w:t xml:space="preserve"> </w:t>
      </w:r>
      <w:r w:rsidRPr="009A19D4">
        <w:rPr>
          <w:rFonts w:ascii="Times New Roman" w:hAnsi="Times New Roman"/>
        </w:rPr>
        <w:t>podpis osoby upoważnionej przez instytucję szkoleniową przeprowadzającej szkolenie;</w:t>
      </w:r>
    </w:p>
    <w:p w:rsidR="006273C7" w:rsidRPr="009A19D4" w:rsidRDefault="006273C7" w:rsidP="006273C7">
      <w:pPr>
        <w:tabs>
          <w:tab w:val="left" w:pos="900"/>
        </w:tabs>
        <w:spacing w:after="0" w:line="240" w:lineRule="auto"/>
        <w:ind w:left="426"/>
        <w:jc w:val="both"/>
        <w:rPr>
          <w:rFonts w:ascii="Times New Roman" w:hAnsi="Times New Roman"/>
        </w:rPr>
      </w:pPr>
    </w:p>
    <w:p w:rsidR="006273C7" w:rsidRPr="009A19D4" w:rsidRDefault="006273C7" w:rsidP="00711DDD">
      <w:pPr>
        <w:ind w:left="851" w:hanging="284"/>
        <w:jc w:val="both"/>
        <w:rPr>
          <w:rFonts w:ascii="Times New Roman" w:hAnsi="Times New Roman"/>
        </w:rPr>
      </w:pPr>
      <w:r>
        <w:rPr>
          <w:rFonts w:ascii="Times New Roman" w:hAnsi="Times New Roman"/>
        </w:rPr>
        <w:t>lub</w:t>
      </w:r>
    </w:p>
    <w:p w:rsidR="00B63400" w:rsidRPr="00B63400" w:rsidRDefault="008F7FDA" w:rsidP="001941FA">
      <w:pPr>
        <w:pStyle w:val="Akapitzlist"/>
        <w:numPr>
          <w:ilvl w:val="0"/>
          <w:numId w:val="33"/>
        </w:numPr>
        <w:tabs>
          <w:tab w:val="left" w:pos="284"/>
        </w:tabs>
        <w:spacing w:after="0" w:line="240" w:lineRule="auto"/>
        <w:jc w:val="both"/>
        <w:rPr>
          <w:rFonts w:ascii="Times New Roman" w:hAnsi="Times New Roman"/>
        </w:rPr>
      </w:pPr>
      <w:r>
        <w:rPr>
          <w:rFonts w:ascii="Times New Roman" w:hAnsi="Times New Roman"/>
        </w:rPr>
        <w:t xml:space="preserve">wzór </w:t>
      </w:r>
      <w:r w:rsidR="00B63400" w:rsidRPr="00B63400">
        <w:rPr>
          <w:rFonts w:ascii="Times New Roman" w:hAnsi="Times New Roman"/>
        </w:rPr>
        <w:t>zaświadczenia zgodnego z § 22 rozporządzenia Ministra Edukacji Narodowej z dnia 19 marca 2019 r. w sprawie kształcenia ustawicznego w formach pozaszkolnych (Dz. U. z 2019r.  poz. 652) – oraz dodatkowo suplement do zaświadczenia o ukończeniu kursu;</w:t>
      </w:r>
      <w:r w:rsidR="00B63400" w:rsidRPr="00B63400">
        <w:rPr>
          <w:rFonts w:ascii="Times New Roman" w:hAnsi="Times New Roman"/>
          <w:b/>
        </w:rPr>
        <w:t xml:space="preserve"> </w:t>
      </w:r>
    </w:p>
    <w:p w:rsidR="001941FA" w:rsidRPr="001941FA" w:rsidRDefault="00711DDD" w:rsidP="001941FA">
      <w:pPr>
        <w:pStyle w:val="Akapitzlist"/>
        <w:numPr>
          <w:ilvl w:val="0"/>
          <w:numId w:val="33"/>
        </w:numPr>
        <w:tabs>
          <w:tab w:val="clear" w:pos="644"/>
          <w:tab w:val="left" w:pos="284"/>
        </w:tabs>
        <w:spacing w:after="0" w:line="240" w:lineRule="auto"/>
        <w:ind w:left="284" w:firstLine="0"/>
        <w:jc w:val="both"/>
        <w:rPr>
          <w:rFonts w:ascii="Times New Roman" w:hAnsi="Times New Roman"/>
          <w:color w:val="FF0000"/>
        </w:rPr>
      </w:pPr>
      <w:r w:rsidRPr="009A19D4">
        <w:rPr>
          <w:rFonts w:ascii="Times New Roman" w:hAnsi="Times New Roman"/>
        </w:rPr>
        <w:t xml:space="preserve">wzór anonimowej ankiety dla uczestników </w:t>
      </w:r>
      <w:r w:rsidR="008F7FDA">
        <w:rPr>
          <w:rFonts w:ascii="Times New Roman" w:hAnsi="Times New Roman"/>
        </w:rPr>
        <w:t>warsztatów</w:t>
      </w:r>
      <w:r w:rsidRPr="009A19D4">
        <w:rPr>
          <w:rFonts w:ascii="Times New Roman" w:hAnsi="Times New Roman"/>
        </w:rPr>
        <w:t xml:space="preserve"> służącej do oceny </w:t>
      </w:r>
      <w:r w:rsidR="00760647" w:rsidRPr="009A19D4">
        <w:rPr>
          <w:rFonts w:ascii="Times New Roman" w:hAnsi="Times New Roman"/>
        </w:rPr>
        <w:t>zajęć</w:t>
      </w:r>
      <w:r w:rsidR="001941FA">
        <w:rPr>
          <w:rFonts w:ascii="Times New Roman" w:hAnsi="Times New Roman"/>
        </w:rPr>
        <w:t>.</w:t>
      </w:r>
    </w:p>
    <w:p w:rsidR="00711DDD" w:rsidRPr="00164788" w:rsidRDefault="00711DDD" w:rsidP="001941FA">
      <w:pPr>
        <w:pStyle w:val="Akapitzlist"/>
        <w:tabs>
          <w:tab w:val="left" w:pos="284"/>
        </w:tabs>
        <w:spacing w:after="0" w:line="240" w:lineRule="auto"/>
        <w:ind w:left="284"/>
        <w:jc w:val="both"/>
        <w:rPr>
          <w:rFonts w:ascii="Times New Roman" w:hAnsi="Times New Roman"/>
          <w:color w:val="FF0000"/>
        </w:rPr>
      </w:pPr>
      <w:r w:rsidRPr="009A19D4">
        <w:rPr>
          <w:rFonts w:ascii="Times New Roman" w:hAnsi="Times New Roman"/>
        </w:rPr>
        <w:t xml:space="preserve"> </w:t>
      </w:r>
    </w:p>
    <w:p w:rsidR="00164788" w:rsidRPr="0025767A" w:rsidRDefault="001941FA" w:rsidP="001941FA">
      <w:pPr>
        <w:pStyle w:val="Tematkomentarza"/>
        <w:ind w:left="426" w:hanging="284"/>
        <w:jc w:val="both"/>
        <w:rPr>
          <w:b w:val="0"/>
          <w:sz w:val="22"/>
          <w:szCs w:val="22"/>
        </w:rPr>
      </w:pPr>
      <w:r>
        <w:rPr>
          <w:b w:val="0"/>
          <w:sz w:val="22"/>
          <w:szCs w:val="22"/>
        </w:rPr>
        <w:t xml:space="preserve">7. </w:t>
      </w:r>
      <w:r w:rsidRPr="001941FA">
        <w:rPr>
          <w:b w:val="0"/>
          <w:sz w:val="22"/>
          <w:szCs w:val="22"/>
        </w:rPr>
        <w:t>Wykonawca, którego oferta została wybrana jako najkorzystniejsza najpóźniej do dnia podpisania umowy składa</w:t>
      </w:r>
      <w:r>
        <w:t xml:space="preserve"> </w:t>
      </w:r>
      <w:r>
        <w:rPr>
          <w:b w:val="0"/>
          <w:sz w:val="22"/>
          <w:szCs w:val="22"/>
        </w:rPr>
        <w:t>k</w:t>
      </w:r>
      <w:r w:rsidR="00164788" w:rsidRPr="009643CD">
        <w:rPr>
          <w:b w:val="0"/>
          <w:sz w:val="22"/>
          <w:szCs w:val="22"/>
        </w:rPr>
        <w:t>alkulacj</w:t>
      </w:r>
      <w:r w:rsidR="00164788">
        <w:rPr>
          <w:b w:val="0"/>
          <w:sz w:val="22"/>
          <w:szCs w:val="22"/>
        </w:rPr>
        <w:t>ę</w:t>
      </w:r>
      <w:r w:rsidR="00164788" w:rsidRPr="009643CD">
        <w:rPr>
          <w:b w:val="0"/>
          <w:sz w:val="22"/>
          <w:szCs w:val="22"/>
        </w:rPr>
        <w:t xml:space="preserve"> kosztów </w:t>
      </w:r>
      <w:r w:rsidR="00164788">
        <w:rPr>
          <w:b w:val="0"/>
          <w:sz w:val="22"/>
          <w:szCs w:val="22"/>
        </w:rPr>
        <w:t>warsztatów</w:t>
      </w:r>
      <w:r w:rsidR="00164788" w:rsidRPr="009643CD">
        <w:rPr>
          <w:b w:val="0"/>
          <w:sz w:val="22"/>
          <w:szCs w:val="22"/>
        </w:rPr>
        <w:t xml:space="preserve"> </w:t>
      </w:r>
      <w:r w:rsidR="00164788" w:rsidRPr="0025767A">
        <w:rPr>
          <w:sz w:val="22"/>
          <w:szCs w:val="22"/>
        </w:rPr>
        <w:t>(rodzaje wydatków</w:t>
      </w:r>
      <w:r w:rsidR="00164788">
        <w:rPr>
          <w:sz w:val="22"/>
          <w:szCs w:val="22"/>
        </w:rPr>
        <w:t xml:space="preserve"> dotyczące warsztatów wszystkich </w:t>
      </w:r>
      <w:r w:rsidR="00164788" w:rsidRPr="0025767A">
        <w:rPr>
          <w:sz w:val="22"/>
          <w:szCs w:val="22"/>
        </w:rPr>
        <w:t xml:space="preserve">uczestników) </w:t>
      </w:r>
      <w:r w:rsidR="00164788">
        <w:rPr>
          <w:b w:val="0"/>
          <w:sz w:val="22"/>
          <w:szCs w:val="22"/>
        </w:rPr>
        <w:t>warsztatów</w:t>
      </w:r>
      <w:r w:rsidR="00164788" w:rsidRPr="0025767A">
        <w:rPr>
          <w:b w:val="0"/>
          <w:sz w:val="22"/>
          <w:szCs w:val="22"/>
        </w:rPr>
        <w:t xml:space="preserve"> obejmującą:</w:t>
      </w:r>
    </w:p>
    <w:p w:rsidR="00164788" w:rsidRPr="009643CD" w:rsidRDefault="00164788" w:rsidP="0099075F">
      <w:pPr>
        <w:pStyle w:val="Tekstkomentarza"/>
        <w:ind w:left="64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5063"/>
        <w:gridCol w:w="3591"/>
      </w:tblGrid>
      <w:tr w:rsidR="00164788" w:rsidRPr="00296A8C" w:rsidTr="009E2C26">
        <w:tc>
          <w:tcPr>
            <w:tcW w:w="639" w:type="dxa"/>
          </w:tcPr>
          <w:p w:rsidR="00164788" w:rsidRPr="00296A8C" w:rsidRDefault="00164788" w:rsidP="009E2C26">
            <w:pPr>
              <w:spacing w:after="0" w:line="320" w:lineRule="atLeast"/>
              <w:jc w:val="both"/>
              <w:rPr>
                <w:rFonts w:ascii="Times New Roman" w:eastAsia="Times New Roman" w:hAnsi="Times New Roman"/>
                <w:sz w:val="20"/>
                <w:lang w:eastAsia="pl-PL"/>
              </w:rPr>
            </w:pPr>
            <w:r w:rsidRPr="00296A8C">
              <w:rPr>
                <w:rFonts w:ascii="Times New Roman" w:eastAsia="Times New Roman" w:hAnsi="Times New Roman"/>
                <w:sz w:val="20"/>
                <w:lang w:eastAsia="pl-PL"/>
              </w:rPr>
              <w:t>Lp.</w:t>
            </w:r>
          </w:p>
        </w:tc>
        <w:tc>
          <w:tcPr>
            <w:tcW w:w="5232" w:type="dxa"/>
          </w:tcPr>
          <w:p w:rsidR="00164788" w:rsidRPr="00296A8C" w:rsidRDefault="00164788" w:rsidP="009E2C26">
            <w:pPr>
              <w:spacing w:after="0" w:line="320" w:lineRule="atLeast"/>
              <w:jc w:val="center"/>
              <w:rPr>
                <w:rFonts w:ascii="Times New Roman" w:eastAsia="Times New Roman" w:hAnsi="Times New Roman"/>
                <w:b/>
                <w:sz w:val="20"/>
                <w:lang w:eastAsia="pl-PL"/>
              </w:rPr>
            </w:pPr>
            <w:r w:rsidRPr="00296A8C">
              <w:rPr>
                <w:rFonts w:ascii="Times New Roman" w:eastAsia="Times New Roman" w:hAnsi="Times New Roman"/>
                <w:b/>
                <w:sz w:val="20"/>
                <w:lang w:eastAsia="pl-PL"/>
              </w:rPr>
              <w:t>Rodzaj wydatku</w:t>
            </w:r>
          </w:p>
        </w:tc>
        <w:tc>
          <w:tcPr>
            <w:tcW w:w="3700" w:type="dxa"/>
          </w:tcPr>
          <w:p w:rsidR="00164788" w:rsidRPr="00296A8C" w:rsidRDefault="00164788" w:rsidP="009E2C26">
            <w:pPr>
              <w:spacing w:after="0" w:line="320" w:lineRule="atLeast"/>
              <w:jc w:val="center"/>
              <w:rPr>
                <w:rFonts w:ascii="Times New Roman" w:eastAsia="Times New Roman" w:hAnsi="Times New Roman"/>
                <w:b/>
                <w:sz w:val="20"/>
                <w:lang w:eastAsia="pl-PL"/>
              </w:rPr>
            </w:pPr>
            <w:r w:rsidRPr="00296A8C">
              <w:rPr>
                <w:rFonts w:ascii="Times New Roman" w:eastAsia="Times New Roman" w:hAnsi="Times New Roman"/>
                <w:b/>
                <w:sz w:val="20"/>
                <w:lang w:eastAsia="pl-PL"/>
              </w:rPr>
              <w:t>Kwota wydatku</w:t>
            </w:r>
          </w:p>
        </w:tc>
      </w:tr>
      <w:tr w:rsidR="00164788" w:rsidRPr="00296A8C" w:rsidTr="009E2C26">
        <w:tc>
          <w:tcPr>
            <w:tcW w:w="639" w:type="dxa"/>
          </w:tcPr>
          <w:p w:rsidR="00164788" w:rsidRPr="00296A8C" w:rsidRDefault="00164788" w:rsidP="009E2C26">
            <w:pPr>
              <w:spacing w:after="0" w:line="320" w:lineRule="atLeast"/>
              <w:jc w:val="both"/>
              <w:rPr>
                <w:rFonts w:ascii="Times New Roman" w:eastAsia="Times New Roman" w:hAnsi="Times New Roman"/>
                <w:sz w:val="20"/>
                <w:lang w:eastAsia="pl-PL"/>
              </w:rPr>
            </w:pPr>
          </w:p>
        </w:tc>
        <w:tc>
          <w:tcPr>
            <w:tcW w:w="5232" w:type="dxa"/>
          </w:tcPr>
          <w:p w:rsidR="00164788" w:rsidRPr="00296A8C" w:rsidRDefault="00164788" w:rsidP="009E2C26">
            <w:pPr>
              <w:spacing w:after="0" w:line="320" w:lineRule="atLeast"/>
              <w:jc w:val="both"/>
              <w:rPr>
                <w:rFonts w:ascii="Times New Roman" w:eastAsia="Times New Roman" w:hAnsi="Times New Roman"/>
                <w:sz w:val="20"/>
                <w:lang w:eastAsia="pl-PL"/>
              </w:rPr>
            </w:pPr>
          </w:p>
        </w:tc>
        <w:tc>
          <w:tcPr>
            <w:tcW w:w="3700" w:type="dxa"/>
          </w:tcPr>
          <w:p w:rsidR="00164788" w:rsidRPr="00296A8C" w:rsidRDefault="00164788" w:rsidP="009E2C26">
            <w:pPr>
              <w:spacing w:after="0" w:line="320" w:lineRule="atLeast"/>
              <w:jc w:val="both"/>
              <w:rPr>
                <w:rFonts w:ascii="Times New Roman" w:eastAsia="Times New Roman" w:hAnsi="Times New Roman"/>
                <w:sz w:val="20"/>
                <w:lang w:eastAsia="pl-PL"/>
              </w:rPr>
            </w:pPr>
          </w:p>
        </w:tc>
      </w:tr>
      <w:tr w:rsidR="00164788" w:rsidRPr="00296A8C" w:rsidTr="009E2C26">
        <w:tc>
          <w:tcPr>
            <w:tcW w:w="5871" w:type="dxa"/>
            <w:gridSpan w:val="2"/>
          </w:tcPr>
          <w:p w:rsidR="00164788" w:rsidRPr="00296A8C" w:rsidRDefault="00164788" w:rsidP="009E2C26">
            <w:pPr>
              <w:spacing w:after="0" w:line="320" w:lineRule="atLeast"/>
              <w:jc w:val="both"/>
              <w:rPr>
                <w:rFonts w:ascii="Times New Roman" w:eastAsia="Times New Roman" w:hAnsi="Times New Roman"/>
                <w:sz w:val="20"/>
                <w:lang w:eastAsia="pl-PL"/>
              </w:rPr>
            </w:pPr>
            <w:r w:rsidRPr="00296A8C">
              <w:rPr>
                <w:rFonts w:ascii="Times New Roman" w:eastAsia="Times New Roman" w:hAnsi="Times New Roman"/>
                <w:sz w:val="20"/>
                <w:lang w:eastAsia="pl-PL"/>
              </w:rPr>
              <w:t>Suma</w:t>
            </w:r>
          </w:p>
        </w:tc>
        <w:tc>
          <w:tcPr>
            <w:tcW w:w="3700" w:type="dxa"/>
          </w:tcPr>
          <w:p w:rsidR="00164788" w:rsidRPr="00296A8C" w:rsidRDefault="00164788" w:rsidP="009E2C26">
            <w:pPr>
              <w:spacing w:after="0" w:line="320" w:lineRule="atLeast"/>
              <w:jc w:val="both"/>
              <w:rPr>
                <w:rFonts w:ascii="Times New Roman" w:eastAsia="Times New Roman" w:hAnsi="Times New Roman"/>
                <w:sz w:val="20"/>
                <w:lang w:eastAsia="pl-PL"/>
              </w:rPr>
            </w:pPr>
          </w:p>
        </w:tc>
      </w:tr>
    </w:tbl>
    <w:p w:rsidR="00164788" w:rsidRPr="00164788" w:rsidRDefault="00164788" w:rsidP="0099075F">
      <w:pPr>
        <w:pStyle w:val="Akapitzlist"/>
        <w:spacing w:after="0" w:line="240" w:lineRule="auto"/>
        <w:ind w:left="644"/>
        <w:jc w:val="both"/>
        <w:rPr>
          <w:rFonts w:ascii="Times New Roman" w:hAnsi="Times New Roman"/>
        </w:rPr>
      </w:pPr>
    </w:p>
    <w:p w:rsidR="00164788" w:rsidRPr="00164788" w:rsidRDefault="00164788" w:rsidP="00164788">
      <w:pPr>
        <w:pStyle w:val="Akapitzlist"/>
        <w:numPr>
          <w:ilvl w:val="0"/>
          <w:numId w:val="33"/>
        </w:numPr>
        <w:spacing w:after="0" w:line="240" w:lineRule="auto"/>
        <w:jc w:val="both"/>
        <w:rPr>
          <w:rFonts w:ascii="Times New Roman" w:hAnsi="Times New Roman"/>
        </w:rPr>
      </w:pPr>
      <w:r w:rsidRPr="00164788">
        <w:rPr>
          <w:rFonts w:ascii="Times New Roman" w:hAnsi="Times New Roman"/>
        </w:rPr>
        <w:t>UWAGA:</w:t>
      </w:r>
    </w:p>
    <w:p w:rsidR="00164788" w:rsidRPr="00164788" w:rsidRDefault="00164788" w:rsidP="00164788">
      <w:pPr>
        <w:pStyle w:val="Akapitzlist"/>
        <w:numPr>
          <w:ilvl w:val="0"/>
          <w:numId w:val="33"/>
        </w:numPr>
        <w:spacing w:after="0" w:line="240" w:lineRule="auto"/>
        <w:jc w:val="both"/>
        <w:rPr>
          <w:rFonts w:ascii="Times New Roman" w:hAnsi="Times New Roman"/>
        </w:rPr>
      </w:pPr>
      <w:r w:rsidRPr="00164788">
        <w:rPr>
          <w:rFonts w:ascii="Times New Roman" w:hAnsi="Times New Roman"/>
        </w:rPr>
        <w:t>W/w wydatki należy określać z dokładnością do dwóch miejsc po przecinku.</w:t>
      </w:r>
    </w:p>
    <w:p w:rsidR="00164788" w:rsidRPr="00164788" w:rsidRDefault="00164788" w:rsidP="00164788">
      <w:pPr>
        <w:pStyle w:val="Akapitzlist"/>
        <w:numPr>
          <w:ilvl w:val="0"/>
          <w:numId w:val="33"/>
        </w:numPr>
        <w:spacing w:after="0" w:line="240" w:lineRule="auto"/>
        <w:jc w:val="both"/>
        <w:rPr>
          <w:rFonts w:ascii="Times New Roman" w:hAnsi="Times New Roman"/>
        </w:rPr>
      </w:pPr>
      <w:r w:rsidRPr="00164788">
        <w:rPr>
          <w:rFonts w:ascii="Times New Roman" w:hAnsi="Times New Roman"/>
        </w:rPr>
        <w:t>W w/w zestawieniu Wykonawca nie przedstawia zysku.</w:t>
      </w:r>
    </w:p>
    <w:p w:rsidR="00164788" w:rsidRPr="00164788" w:rsidRDefault="00164788" w:rsidP="00164788">
      <w:pPr>
        <w:pStyle w:val="Akapitzlist"/>
        <w:numPr>
          <w:ilvl w:val="0"/>
          <w:numId w:val="33"/>
        </w:numPr>
        <w:spacing w:after="0" w:line="240" w:lineRule="auto"/>
        <w:jc w:val="both"/>
        <w:rPr>
          <w:rFonts w:ascii="Times New Roman" w:hAnsi="Times New Roman"/>
        </w:rPr>
      </w:pPr>
      <w:r w:rsidRPr="00164788">
        <w:rPr>
          <w:rFonts w:ascii="Times New Roman" w:hAnsi="Times New Roman"/>
        </w:rPr>
        <w:t xml:space="preserve">W zestawieniu kosztów </w:t>
      </w:r>
      <w:r w:rsidR="008F7FDA">
        <w:rPr>
          <w:rFonts w:ascii="Times New Roman" w:hAnsi="Times New Roman"/>
        </w:rPr>
        <w:t>warsztatów</w:t>
      </w:r>
      <w:r w:rsidRPr="00164788">
        <w:rPr>
          <w:rFonts w:ascii="Times New Roman" w:hAnsi="Times New Roman"/>
        </w:rPr>
        <w:t xml:space="preserve"> Wykonawca nie uwzględnia kosztów ubezpieczenia, które podlegają refundacji. </w:t>
      </w:r>
    </w:p>
    <w:p w:rsidR="00164788" w:rsidRPr="009A19D4" w:rsidRDefault="00164788" w:rsidP="0099075F">
      <w:pPr>
        <w:pStyle w:val="Akapitzlist"/>
        <w:tabs>
          <w:tab w:val="left" w:pos="284"/>
        </w:tabs>
        <w:spacing w:after="0" w:line="240" w:lineRule="auto"/>
        <w:ind w:left="284"/>
        <w:jc w:val="both"/>
        <w:rPr>
          <w:rFonts w:ascii="Times New Roman" w:hAnsi="Times New Roman"/>
          <w:color w:val="FF0000"/>
        </w:rPr>
      </w:pPr>
    </w:p>
    <w:p w:rsidR="00760647" w:rsidRPr="009A19D4" w:rsidRDefault="00760647" w:rsidP="00760647">
      <w:pPr>
        <w:pStyle w:val="Akapitzlist"/>
        <w:tabs>
          <w:tab w:val="center" w:pos="284"/>
          <w:tab w:val="left" w:pos="900"/>
        </w:tabs>
        <w:spacing w:after="0" w:line="240" w:lineRule="auto"/>
        <w:ind w:left="284"/>
        <w:jc w:val="both"/>
        <w:rPr>
          <w:rFonts w:ascii="Times New Roman" w:hAnsi="Times New Roman"/>
          <w:color w:val="FF0000"/>
        </w:rPr>
      </w:pPr>
    </w:p>
    <w:p w:rsidR="00711DDD" w:rsidRPr="009A19D4" w:rsidRDefault="00711DDD" w:rsidP="00711DDD">
      <w:pPr>
        <w:tabs>
          <w:tab w:val="center" w:pos="0"/>
        </w:tabs>
        <w:spacing w:after="0" w:line="240" w:lineRule="auto"/>
        <w:jc w:val="both"/>
        <w:rPr>
          <w:rFonts w:ascii="Times New Roman" w:hAnsi="Times New Roman"/>
          <w:b/>
        </w:rPr>
      </w:pPr>
      <w:r w:rsidRPr="009A19D4">
        <w:rPr>
          <w:rFonts w:ascii="Times New Roman" w:hAnsi="Times New Roman"/>
          <w:b/>
        </w:rPr>
        <w:t>XVIII. WYMAGANIA DOTYCZĄCE ZABEZPIECZENIA NALEŻYTEGO WYKONANIA UMOWY:</w:t>
      </w:r>
    </w:p>
    <w:p w:rsidR="00711DDD" w:rsidRPr="009A19D4" w:rsidRDefault="00711DDD" w:rsidP="00711DDD">
      <w:pPr>
        <w:tabs>
          <w:tab w:val="center" w:pos="426"/>
        </w:tabs>
        <w:spacing w:after="0" w:line="240" w:lineRule="auto"/>
        <w:ind w:left="567"/>
        <w:jc w:val="both"/>
        <w:rPr>
          <w:rFonts w:ascii="Times New Roman" w:hAnsi="Times New Roman"/>
        </w:rPr>
      </w:pPr>
    </w:p>
    <w:p w:rsidR="00711DDD" w:rsidRDefault="00711DDD" w:rsidP="00711DDD">
      <w:pPr>
        <w:tabs>
          <w:tab w:val="center" w:pos="426"/>
        </w:tabs>
        <w:spacing w:after="0" w:line="240" w:lineRule="auto"/>
        <w:ind w:left="567"/>
        <w:jc w:val="both"/>
        <w:rPr>
          <w:rFonts w:ascii="Times New Roman" w:hAnsi="Times New Roman"/>
        </w:rPr>
      </w:pPr>
      <w:r w:rsidRPr="009A19D4">
        <w:rPr>
          <w:rFonts w:ascii="Times New Roman" w:hAnsi="Times New Roman"/>
        </w:rPr>
        <w:t>Zamawiający nie żąda zabezpieczenia należytego wykonania umowy.</w:t>
      </w:r>
    </w:p>
    <w:p w:rsidR="00962244" w:rsidRDefault="00962244" w:rsidP="00711DDD">
      <w:pPr>
        <w:tabs>
          <w:tab w:val="center" w:pos="426"/>
        </w:tabs>
        <w:spacing w:after="0" w:line="240" w:lineRule="auto"/>
        <w:ind w:left="567"/>
        <w:jc w:val="both"/>
        <w:rPr>
          <w:rFonts w:ascii="Times New Roman" w:hAnsi="Times New Roman"/>
        </w:rPr>
      </w:pPr>
    </w:p>
    <w:p w:rsidR="00711DDD" w:rsidRPr="009A19D4" w:rsidRDefault="00711DDD" w:rsidP="005F4442">
      <w:pPr>
        <w:tabs>
          <w:tab w:val="center" w:pos="426"/>
        </w:tabs>
        <w:spacing w:after="0" w:line="240" w:lineRule="auto"/>
        <w:jc w:val="both"/>
        <w:rPr>
          <w:rFonts w:ascii="Times New Roman" w:hAnsi="Times New Roman"/>
        </w:rPr>
      </w:pPr>
    </w:p>
    <w:p w:rsidR="00711DDD" w:rsidRPr="009A19D4" w:rsidRDefault="00711DDD" w:rsidP="00711DDD">
      <w:pPr>
        <w:tabs>
          <w:tab w:val="center" w:pos="0"/>
        </w:tabs>
        <w:spacing w:after="0" w:line="240" w:lineRule="auto"/>
        <w:jc w:val="both"/>
        <w:rPr>
          <w:rFonts w:ascii="Times New Roman" w:hAnsi="Times New Roman"/>
          <w:b/>
        </w:rPr>
      </w:pPr>
      <w:r w:rsidRPr="009A19D4">
        <w:rPr>
          <w:rFonts w:ascii="Times New Roman" w:hAnsi="Times New Roman"/>
          <w:b/>
        </w:rPr>
        <w:t>XIX. ISTOTNE DLA STRON POSTANOWIENIA, KTÓRE ZOSTANĄ WPROWADZONE DO TREŚCI ZAWIERANEJ UMOWY W SPRAWIE ZAMÓWIENIA PUBLICZNEGO</w:t>
      </w:r>
    </w:p>
    <w:p w:rsidR="00711DDD" w:rsidRPr="009A19D4" w:rsidRDefault="00711DDD" w:rsidP="00711DDD">
      <w:pPr>
        <w:tabs>
          <w:tab w:val="center" w:pos="0"/>
        </w:tabs>
        <w:spacing w:after="0" w:line="240" w:lineRule="auto"/>
        <w:jc w:val="both"/>
        <w:rPr>
          <w:rFonts w:ascii="Times New Roman" w:hAnsi="Times New Roman"/>
          <w:b/>
        </w:rPr>
      </w:pPr>
    </w:p>
    <w:p w:rsidR="00711DDD" w:rsidRPr="009A19D4" w:rsidRDefault="00711DDD" w:rsidP="00711DDD">
      <w:pPr>
        <w:tabs>
          <w:tab w:val="center" w:pos="284"/>
        </w:tabs>
        <w:spacing w:after="0" w:line="240" w:lineRule="auto"/>
        <w:ind w:left="284" w:hanging="284"/>
        <w:jc w:val="both"/>
        <w:rPr>
          <w:rFonts w:ascii="Times New Roman" w:hAnsi="Times New Roman"/>
        </w:rPr>
      </w:pPr>
      <w:r w:rsidRPr="009A19D4">
        <w:rPr>
          <w:rFonts w:ascii="Times New Roman" w:hAnsi="Times New Roman"/>
        </w:rPr>
        <w:t>1. Umowa zawarta zostanie z uwzględnieniem postanowień wynikających z treści Ogłoszenia oraz danych zawartych w ofercie.</w:t>
      </w:r>
    </w:p>
    <w:p w:rsidR="00711DDD" w:rsidRPr="009A19D4" w:rsidRDefault="00711DDD" w:rsidP="00711DDD">
      <w:pPr>
        <w:tabs>
          <w:tab w:val="center" w:pos="284"/>
        </w:tabs>
        <w:spacing w:after="0" w:line="240" w:lineRule="auto"/>
        <w:ind w:left="284" w:hanging="284"/>
        <w:jc w:val="both"/>
        <w:rPr>
          <w:rFonts w:ascii="Times New Roman" w:hAnsi="Times New Roman"/>
        </w:rPr>
      </w:pPr>
      <w:r w:rsidRPr="009A19D4">
        <w:rPr>
          <w:rFonts w:ascii="Times New Roman" w:hAnsi="Times New Roman"/>
        </w:rPr>
        <w:lastRenderedPageBreak/>
        <w:t xml:space="preserve">2. Umowy w sprawach zamówień publicznych są jawne i podlegają udostępnianiu </w:t>
      </w:r>
      <w:r w:rsidRPr="009A19D4">
        <w:rPr>
          <w:rFonts w:ascii="Times New Roman" w:hAnsi="Times New Roman"/>
        </w:rPr>
        <w:br/>
        <w:t>na zasadach określonych w przepisach o dostępie do informacji publicznej.</w:t>
      </w:r>
    </w:p>
    <w:p w:rsidR="00711DDD" w:rsidRPr="009A19D4" w:rsidRDefault="00711DDD" w:rsidP="00711DDD">
      <w:pPr>
        <w:tabs>
          <w:tab w:val="center" w:pos="284"/>
        </w:tabs>
        <w:spacing w:after="0" w:line="240" w:lineRule="auto"/>
        <w:ind w:left="284" w:hanging="284"/>
        <w:jc w:val="both"/>
        <w:rPr>
          <w:rFonts w:ascii="Times New Roman" w:hAnsi="Times New Roman"/>
        </w:rPr>
      </w:pPr>
      <w:r w:rsidRPr="009A19D4">
        <w:rPr>
          <w:rFonts w:ascii="Times New Roman" w:hAnsi="Times New Roman"/>
        </w:rPr>
        <w:t xml:space="preserve">3. Do Ogłoszenia dołączony jest wzór umowy stanowiący jej integralną część zgodnie </w:t>
      </w:r>
      <w:r w:rsidRPr="009A19D4">
        <w:rPr>
          <w:rFonts w:ascii="Times New Roman" w:hAnsi="Times New Roman"/>
        </w:rPr>
        <w:br/>
        <w:t xml:space="preserve">z Załącznikiem nr </w:t>
      </w:r>
      <w:r w:rsidR="00084D08">
        <w:rPr>
          <w:rFonts w:ascii="Times New Roman" w:hAnsi="Times New Roman"/>
        </w:rPr>
        <w:t>7</w:t>
      </w:r>
      <w:r w:rsidRPr="009A19D4">
        <w:rPr>
          <w:rFonts w:ascii="Times New Roman" w:hAnsi="Times New Roman"/>
        </w:rPr>
        <w:t xml:space="preserve"> do Ogłoszenia, w którym Zamawiający przewidział wszystkie istotne dla stron postanowienia oraz przyszłe zobowiązania Wykonawcy i Zamawiającego.</w:t>
      </w:r>
    </w:p>
    <w:p w:rsidR="00711DDD" w:rsidRPr="009A19D4" w:rsidRDefault="00711DDD" w:rsidP="00711DDD">
      <w:pPr>
        <w:tabs>
          <w:tab w:val="center" w:pos="284"/>
        </w:tabs>
        <w:spacing w:after="0" w:line="240" w:lineRule="auto"/>
        <w:ind w:left="284" w:hanging="284"/>
        <w:jc w:val="both"/>
        <w:rPr>
          <w:rFonts w:ascii="Times New Roman" w:hAnsi="Times New Roman"/>
        </w:rPr>
      </w:pPr>
      <w:r w:rsidRPr="009A19D4">
        <w:rPr>
          <w:rFonts w:ascii="Times New Roman" w:hAnsi="Times New Roman"/>
        </w:rPr>
        <w:t xml:space="preserve">4. Zamawiający przewiduje istotne zmiany postanowień zawartej umowy w stosunku </w:t>
      </w:r>
      <w:r w:rsidRPr="009A19D4">
        <w:rPr>
          <w:rFonts w:ascii="Times New Roman" w:hAnsi="Times New Roman"/>
        </w:rPr>
        <w:br/>
      </w:r>
      <w:r w:rsidR="001A0C51">
        <w:rPr>
          <w:rFonts w:ascii="Times New Roman" w:hAnsi="Times New Roman"/>
        </w:rPr>
        <w:t xml:space="preserve">  </w:t>
      </w:r>
      <w:r w:rsidRPr="009A19D4">
        <w:rPr>
          <w:rFonts w:ascii="Times New Roman" w:hAnsi="Times New Roman"/>
        </w:rPr>
        <w:t>do treści oferty, na podstawie której dokonano wyboru wykonawcy.</w:t>
      </w:r>
    </w:p>
    <w:p w:rsidR="00711DDD" w:rsidRPr="009A19D4" w:rsidRDefault="00711DDD" w:rsidP="00711DDD">
      <w:pPr>
        <w:tabs>
          <w:tab w:val="center" w:pos="567"/>
        </w:tabs>
        <w:spacing w:after="0" w:line="240" w:lineRule="auto"/>
        <w:ind w:left="567" w:hanging="283"/>
        <w:jc w:val="both"/>
        <w:rPr>
          <w:rFonts w:ascii="Times New Roman" w:hAnsi="Times New Roman"/>
        </w:rPr>
      </w:pPr>
      <w:r w:rsidRPr="009A19D4">
        <w:rPr>
          <w:rFonts w:ascii="Times New Roman" w:hAnsi="Times New Roman"/>
        </w:rPr>
        <w:t xml:space="preserve">1) Zamawiający przewiduje możliwość zmiany umowy, w przypadku gdy nastąpi zmiana powszechnie obowiązujących przepisów prawa w zakresie mającym wpływ </w:t>
      </w:r>
      <w:r w:rsidRPr="009A19D4">
        <w:rPr>
          <w:rFonts w:ascii="Times New Roman" w:hAnsi="Times New Roman"/>
        </w:rPr>
        <w:br/>
        <w:t>na realizację przedmiotu umowy</w:t>
      </w:r>
      <w:r w:rsidR="00546C73">
        <w:rPr>
          <w:rFonts w:ascii="Times New Roman" w:hAnsi="Times New Roman"/>
        </w:rPr>
        <w:t>;</w:t>
      </w:r>
    </w:p>
    <w:p w:rsidR="00711DDD" w:rsidRPr="009A19D4" w:rsidRDefault="00711DDD" w:rsidP="00711DDD">
      <w:pPr>
        <w:tabs>
          <w:tab w:val="center" w:pos="567"/>
        </w:tabs>
        <w:spacing w:after="0" w:line="240" w:lineRule="auto"/>
        <w:ind w:left="567" w:hanging="283"/>
        <w:jc w:val="both"/>
        <w:rPr>
          <w:rFonts w:ascii="Times New Roman" w:hAnsi="Times New Roman"/>
        </w:rPr>
      </w:pPr>
      <w:r w:rsidRPr="009A19D4">
        <w:rPr>
          <w:rFonts w:ascii="Times New Roman" w:hAnsi="Times New Roman"/>
        </w:rPr>
        <w:t>2) Konieczności zmiany terminu realizacji przedmiotu umowy z przyczyn niezawinionych przez strony nie może spowodować zmiany ceny wynikającej z oferty, na podstawie której był dokonany wybór Wykonawcy</w:t>
      </w:r>
      <w:r w:rsidR="00546C73">
        <w:rPr>
          <w:rFonts w:ascii="Times New Roman" w:hAnsi="Times New Roman"/>
        </w:rPr>
        <w:t>;</w:t>
      </w:r>
    </w:p>
    <w:p w:rsidR="00711DDD" w:rsidRPr="009A19D4" w:rsidRDefault="008F7FDA" w:rsidP="00711DDD">
      <w:pPr>
        <w:tabs>
          <w:tab w:val="center" w:pos="567"/>
        </w:tabs>
        <w:spacing w:after="0" w:line="240" w:lineRule="auto"/>
        <w:ind w:left="567" w:hanging="283"/>
        <w:jc w:val="both"/>
        <w:rPr>
          <w:rFonts w:ascii="Times New Roman" w:hAnsi="Times New Roman"/>
        </w:rPr>
      </w:pPr>
      <w:r>
        <w:rPr>
          <w:rFonts w:ascii="Times New Roman" w:hAnsi="Times New Roman"/>
        </w:rPr>
        <w:t>3</w:t>
      </w:r>
      <w:r w:rsidR="00711DDD" w:rsidRPr="009A19D4">
        <w:rPr>
          <w:rFonts w:ascii="Times New Roman" w:hAnsi="Times New Roman"/>
        </w:rPr>
        <w:t>)</w:t>
      </w:r>
      <w:r w:rsidR="00711DDD" w:rsidRPr="009A19D4">
        <w:rPr>
          <w:rFonts w:ascii="Times New Roman" w:hAnsi="Times New Roman"/>
        </w:rPr>
        <w:tab/>
        <w:t xml:space="preserve"> Zamawiający przewiduje możliwość zmiany umowy, w przypadku zaistnienia siły wyższej (powódź, pożar, zamieszki, strajki, ataki terrorystyczne, przerwy w dostawie energii elektrycznej) mającej wpływ na realizację umowy</w:t>
      </w:r>
      <w:r w:rsidR="00546C73">
        <w:rPr>
          <w:rFonts w:ascii="Times New Roman" w:hAnsi="Times New Roman"/>
        </w:rPr>
        <w:t>;</w:t>
      </w:r>
    </w:p>
    <w:p w:rsidR="00711DDD" w:rsidRPr="009A19D4" w:rsidRDefault="008F7FDA" w:rsidP="00711DDD">
      <w:pPr>
        <w:tabs>
          <w:tab w:val="center" w:pos="567"/>
        </w:tabs>
        <w:spacing w:after="0" w:line="240" w:lineRule="auto"/>
        <w:ind w:left="567" w:hanging="283"/>
        <w:jc w:val="both"/>
        <w:rPr>
          <w:rFonts w:ascii="Times New Roman" w:hAnsi="Times New Roman"/>
        </w:rPr>
      </w:pPr>
      <w:r>
        <w:rPr>
          <w:rFonts w:ascii="Times New Roman" w:hAnsi="Times New Roman"/>
        </w:rPr>
        <w:t>4</w:t>
      </w:r>
      <w:r w:rsidR="00711DDD" w:rsidRPr="009A19D4">
        <w:rPr>
          <w:rFonts w:ascii="Times New Roman" w:hAnsi="Times New Roman"/>
        </w:rPr>
        <w:t xml:space="preserve">) </w:t>
      </w:r>
      <w:r w:rsidR="00711DDD" w:rsidRPr="009A19D4">
        <w:rPr>
          <w:rFonts w:ascii="Times New Roman" w:hAnsi="Times New Roman"/>
        </w:rPr>
        <w:tab/>
        <w:t xml:space="preserve">Zmiana postanowień zawartej umowy może nastąpić wyłącznie w przypadkach przewidzianych ustawą oraz postanowieniami niniejszego Ogłoszenia za zgodą obu Stron wyrażoną na piśmie </w:t>
      </w:r>
      <w:r w:rsidR="00546C73">
        <w:rPr>
          <w:rFonts w:ascii="Times New Roman" w:hAnsi="Times New Roman"/>
        </w:rPr>
        <w:br/>
      </w:r>
      <w:r w:rsidR="00711DDD" w:rsidRPr="009A19D4">
        <w:rPr>
          <w:rFonts w:ascii="Times New Roman" w:hAnsi="Times New Roman"/>
        </w:rPr>
        <w:t>w formie aneksu do umowy, pod rygorem nieważności takiej zmiany</w:t>
      </w:r>
      <w:r w:rsidR="00546C73">
        <w:rPr>
          <w:rFonts w:ascii="Times New Roman" w:hAnsi="Times New Roman"/>
        </w:rPr>
        <w:t>;</w:t>
      </w:r>
    </w:p>
    <w:p w:rsidR="00711DDD" w:rsidRPr="009A19D4" w:rsidRDefault="008F7FDA" w:rsidP="00711DDD">
      <w:pPr>
        <w:tabs>
          <w:tab w:val="center" w:pos="567"/>
        </w:tabs>
        <w:spacing w:after="0" w:line="240" w:lineRule="auto"/>
        <w:ind w:left="567" w:hanging="283"/>
        <w:jc w:val="both"/>
        <w:rPr>
          <w:rFonts w:ascii="Times New Roman" w:hAnsi="Times New Roman"/>
        </w:rPr>
      </w:pPr>
      <w:r>
        <w:rPr>
          <w:rFonts w:ascii="Times New Roman" w:hAnsi="Times New Roman"/>
        </w:rPr>
        <w:t>5</w:t>
      </w:r>
      <w:r w:rsidR="00711DDD" w:rsidRPr="009A19D4">
        <w:rPr>
          <w:rFonts w:ascii="Times New Roman" w:hAnsi="Times New Roman"/>
        </w:rPr>
        <w:t>)</w:t>
      </w:r>
      <w:r w:rsidR="00711DDD" w:rsidRPr="009A19D4">
        <w:rPr>
          <w:rFonts w:ascii="Times New Roman" w:hAnsi="Times New Roman"/>
        </w:rPr>
        <w:tab/>
        <w:t xml:space="preserve"> Zamawiający przewiduje możliwość zmiany </w:t>
      </w:r>
      <w:r w:rsidR="00760647" w:rsidRPr="009A19D4">
        <w:rPr>
          <w:rFonts w:ascii="Times New Roman" w:hAnsi="Times New Roman"/>
        </w:rPr>
        <w:t>elementów programu warsztatów</w:t>
      </w:r>
      <w:r w:rsidR="00711DDD" w:rsidRPr="009A19D4">
        <w:rPr>
          <w:rFonts w:ascii="Times New Roman" w:hAnsi="Times New Roman"/>
        </w:rPr>
        <w:t xml:space="preserve">, miejsca </w:t>
      </w:r>
      <w:r w:rsidR="00760647" w:rsidRPr="009A19D4">
        <w:rPr>
          <w:rFonts w:ascii="Times New Roman" w:hAnsi="Times New Roman"/>
        </w:rPr>
        <w:t>warsztatów</w:t>
      </w:r>
      <w:r w:rsidR="00711DDD" w:rsidRPr="009A19D4">
        <w:rPr>
          <w:rFonts w:ascii="Times New Roman" w:hAnsi="Times New Roman"/>
        </w:rPr>
        <w:t xml:space="preserve">, osób wyznaczonych do realizacji zamówienia, w przypadku gdy z przyczyn niezależnych od strony udział osób pierwotnie wskazanych będzie niemożliwy </w:t>
      </w:r>
      <w:r>
        <w:rPr>
          <w:rFonts w:ascii="Times New Roman" w:hAnsi="Times New Roman"/>
        </w:rPr>
        <w:t xml:space="preserve">- </w:t>
      </w:r>
      <w:r w:rsidR="00711DDD" w:rsidRPr="009A19D4">
        <w:rPr>
          <w:rFonts w:ascii="Times New Roman" w:hAnsi="Times New Roman"/>
        </w:rPr>
        <w:t xml:space="preserve">zgodnie </w:t>
      </w:r>
      <w:r w:rsidR="00546C73">
        <w:rPr>
          <w:rFonts w:ascii="Times New Roman" w:hAnsi="Times New Roman"/>
        </w:rPr>
        <w:br/>
      </w:r>
      <w:r w:rsidR="00711DDD" w:rsidRPr="009A19D4">
        <w:rPr>
          <w:rFonts w:ascii="Times New Roman" w:hAnsi="Times New Roman"/>
        </w:rPr>
        <w:t xml:space="preserve">z wzorem umowy stanowiącym załącznik nr </w:t>
      </w:r>
      <w:r w:rsidR="00084D08">
        <w:rPr>
          <w:rFonts w:ascii="Times New Roman" w:hAnsi="Times New Roman"/>
        </w:rPr>
        <w:t>7</w:t>
      </w:r>
      <w:r w:rsidR="00711DDD" w:rsidRPr="009A19D4">
        <w:rPr>
          <w:rFonts w:ascii="Times New Roman" w:hAnsi="Times New Roman"/>
        </w:rPr>
        <w:t xml:space="preserve"> do ogłoszenia.</w:t>
      </w:r>
    </w:p>
    <w:p w:rsidR="00711DDD" w:rsidRPr="009A19D4" w:rsidRDefault="00711DDD" w:rsidP="00711DDD">
      <w:pPr>
        <w:tabs>
          <w:tab w:val="center" w:pos="567"/>
        </w:tabs>
        <w:spacing w:after="0" w:line="240" w:lineRule="auto"/>
        <w:ind w:left="567" w:hanging="283"/>
        <w:jc w:val="both"/>
        <w:rPr>
          <w:rFonts w:ascii="Times New Roman" w:hAnsi="Times New Roman"/>
        </w:rPr>
      </w:pPr>
    </w:p>
    <w:p w:rsidR="00711DDD" w:rsidRPr="009A19D4" w:rsidRDefault="00711DDD" w:rsidP="00711DDD">
      <w:pPr>
        <w:tabs>
          <w:tab w:val="center" w:pos="0"/>
        </w:tabs>
        <w:spacing w:after="0" w:line="240" w:lineRule="auto"/>
        <w:ind w:hanging="142"/>
        <w:jc w:val="both"/>
        <w:rPr>
          <w:rFonts w:ascii="Times New Roman" w:hAnsi="Times New Roman"/>
          <w:b/>
        </w:rPr>
      </w:pPr>
      <w:r w:rsidRPr="009A19D4">
        <w:rPr>
          <w:rFonts w:ascii="Times New Roman" w:hAnsi="Times New Roman"/>
          <w:b/>
        </w:rPr>
        <w:t xml:space="preserve">XX. Zamawiający </w:t>
      </w:r>
      <w:r w:rsidR="00760647" w:rsidRPr="009A19D4">
        <w:rPr>
          <w:rFonts w:ascii="Times New Roman" w:hAnsi="Times New Roman"/>
          <w:b/>
        </w:rPr>
        <w:t xml:space="preserve">nie </w:t>
      </w:r>
      <w:r w:rsidRPr="009A19D4">
        <w:rPr>
          <w:rFonts w:ascii="Times New Roman" w:hAnsi="Times New Roman"/>
          <w:b/>
        </w:rPr>
        <w:t>dopuszcza składani</w:t>
      </w:r>
      <w:r w:rsidR="00760647" w:rsidRPr="009A19D4">
        <w:rPr>
          <w:rFonts w:ascii="Times New Roman" w:hAnsi="Times New Roman"/>
          <w:b/>
        </w:rPr>
        <w:t>a</w:t>
      </w:r>
      <w:r w:rsidRPr="009A19D4">
        <w:rPr>
          <w:rFonts w:ascii="Times New Roman" w:hAnsi="Times New Roman"/>
          <w:b/>
        </w:rPr>
        <w:t xml:space="preserve"> ofert częściowych.</w:t>
      </w:r>
    </w:p>
    <w:p w:rsidR="00711DDD" w:rsidRPr="009A19D4" w:rsidRDefault="00711DDD" w:rsidP="00711DDD">
      <w:pPr>
        <w:tabs>
          <w:tab w:val="center" w:pos="0"/>
        </w:tabs>
        <w:spacing w:after="0" w:line="240" w:lineRule="auto"/>
        <w:jc w:val="both"/>
        <w:rPr>
          <w:rFonts w:ascii="Times New Roman" w:hAnsi="Times New Roman"/>
          <w:b/>
        </w:rPr>
      </w:pPr>
    </w:p>
    <w:p w:rsidR="00711DDD" w:rsidRPr="009A19D4" w:rsidRDefault="00711DDD" w:rsidP="00711DDD">
      <w:pPr>
        <w:tabs>
          <w:tab w:val="center" w:pos="0"/>
        </w:tabs>
        <w:spacing w:after="0" w:line="240" w:lineRule="auto"/>
        <w:ind w:hanging="142"/>
        <w:jc w:val="both"/>
        <w:rPr>
          <w:rFonts w:ascii="Times New Roman" w:hAnsi="Times New Roman"/>
          <w:b/>
        </w:rPr>
      </w:pPr>
      <w:r w:rsidRPr="009A19D4">
        <w:rPr>
          <w:rFonts w:ascii="Times New Roman" w:hAnsi="Times New Roman"/>
          <w:b/>
        </w:rPr>
        <w:t>XXI. Zamawiający nie przewiduje zawarcia umowy ramowej.</w:t>
      </w:r>
    </w:p>
    <w:p w:rsidR="00711DDD" w:rsidRPr="009A19D4" w:rsidRDefault="00711DDD" w:rsidP="00711DDD">
      <w:pPr>
        <w:tabs>
          <w:tab w:val="center" w:pos="0"/>
        </w:tabs>
        <w:spacing w:after="0" w:line="240" w:lineRule="auto"/>
        <w:jc w:val="both"/>
        <w:rPr>
          <w:rFonts w:ascii="Times New Roman" w:hAnsi="Times New Roman"/>
          <w:b/>
        </w:rPr>
      </w:pPr>
    </w:p>
    <w:p w:rsidR="00711DDD" w:rsidRPr="009A19D4" w:rsidRDefault="00711DDD" w:rsidP="00711DDD">
      <w:pPr>
        <w:tabs>
          <w:tab w:val="center" w:pos="567"/>
        </w:tabs>
        <w:spacing w:after="0" w:line="240" w:lineRule="auto"/>
        <w:ind w:left="567" w:hanging="709"/>
        <w:jc w:val="both"/>
        <w:rPr>
          <w:rFonts w:ascii="Times New Roman" w:hAnsi="Times New Roman"/>
          <w:b/>
        </w:rPr>
      </w:pPr>
      <w:r w:rsidRPr="009A19D4">
        <w:rPr>
          <w:rFonts w:ascii="Times New Roman" w:hAnsi="Times New Roman"/>
          <w:b/>
        </w:rPr>
        <w:t>XXII. Zamawiający nie przewiduje zamówień, o których mowa w art. 67 ust. 1 pkt 6 i 7 ustawy.</w:t>
      </w:r>
    </w:p>
    <w:p w:rsidR="00711DDD" w:rsidRPr="009A19D4" w:rsidRDefault="00711DDD" w:rsidP="00711DDD">
      <w:pPr>
        <w:tabs>
          <w:tab w:val="center" w:pos="567"/>
        </w:tabs>
        <w:spacing w:after="0" w:line="240" w:lineRule="auto"/>
        <w:ind w:left="567" w:hanging="709"/>
        <w:jc w:val="both"/>
        <w:rPr>
          <w:rFonts w:ascii="Times New Roman" w:hAnsi="Times New Roman"/>
          <w:b/>
        </w:rPr>
      </w:pPr>
    </w:p>
    <w:p w:rsidR="00711DDD" w:rsidRPr="009A19D4" w:rsidRDefault="00711DDD" w:rsidP="00711DDD">
      <w:pPr>
        <w:tabs>
          <w:tab w:val="center" w:pos="0"/>
        </w:tabs>
        <w:spacing w:after="0" w:line="240" w:lineRule="auto"/>
        <w:ind w:hanging="142"/>
        <w:jc w:val="both"/>
        <w:rPr>
          <w:rFonts w:ascii="Times New Roman" w:hAnsi="Times New Roman"/>
          <w:b/>
        </w:rPr>
      </w:pPr>
      <w:r w:rsidRPr="009A19D4">
        <w:rPr>
          <w:rFonts w:ascii="Times New Roman" w:hAnsi="Times New Roman"/>
          <w:b/>
        </w:rPr>
        <w:t>XXIII. Zamawiający nie dopuszcza składania ofert wariantowych.</w:t>
      </w:r>
    </w:p>
    <w:p w:rsidR="00711DDD" w:rsidRPr="009A19D4" w:rsidRDefault="00711DDD" w:rsidP="00711DDD">
      <w:pPr>
        <w:tabs>
          <w:tab w:val="center" w:pos="0"/>
        </w:tabs>
        <w:spacing w:after="0" w:line="240" w:lineRule="auto"/>
        <w:ind w:hanging="709"/>
        <w:jc w:val="both"/>
        <w:rPr>
          <w:rFonts w:ascii="Times New Roman" w:hAnsi="Times New Roman"/>
          <w:b/>
        </w:rPr>
      </w:pPr>
    </w:p>
    <w:p w:rsidR="00711DDD" w:rsidRPr="009A19D4" w:rsidRDefault="00711DDD" w:rsidP="00711DDD">
      <w:pPr>
        <w:tabs>
          <w:tab w:val="center" w:pos="567"/>
        </w:tabs>
        <w:spacing w:after="0" w:line="240" w:lineRule="auto"/>
        <w:ind w:left="567" w:hanging="709"/>
        <w:jc w:val="both"/>
        <w:rPr>
          <w:rFonts w:ascii="Times New Roman" w:hAnsi="Times New Roman"/>
          <w:b/>
        </w:rPr>
      </w:pPr>
      <w:r w:rsidRPr="009A19D4">
        <w:rPr>
          <w:rFonts w:ascii="Times New Roman" w:hAnsi="Times New Roman"/>
          <w:b/>
        </w:rPr>
        <w:t>XXIV. Zamawiający nie dopuszcza rozliczeń w walutach obcych. Rozliczenia mogą być prowadzone tylko w walucie polskiej PLN.</w:t>
      </w:r>
    </w:p>
    <w:p w:rsidR="00711DDD" w:rsidRPr="009A19D4" w:rsidRDefault="00711DDD" w:rsidP="00711DDD">
      <w:pPr>
        <w:tabs>
          <w:tab w:val="center" w:pos="567"/>
        </w:tabs>
        <w:spacing w:after="0" w:line="240" w:lineRule="auto"/>
        <w:ind w:left="567" w:hanging="709"/>
        <w:jc w:val="both"/>
        <w:rPr>
          <w:rFonts w:ascii="Times New Roman" w:hAnsi="Times New Roman"/>
          <w:b/>
        </w:rPr>
      </w:pPr>
    </w:p>
    <w:p w:rsidR="00711DDD" w:rsidRDefault="00711DDD" w:rsidP="00711DDD">
      <w:pPr>
        <w:tabs>
          <w:tab w:val="center" w:pos="567"/>
        </w:tabs>
        <w:spacing w:after="0" w:line="240" w:lineRule="auto"/>
        <w:ind w:left="567" w:hanging="709"/>
        <w:jc w:val="both"/>
        <w:rPr>
          <w:rFonts w:ascii="Times New Roman" w:hAnsi="Times New Roman"/>
          <w:b/>
        </w:rPr>
      </w:pPr>
      <w:r w:rsidRPr="009A19D4">
        <w:rPr>
          <w:rFonts w:ascii="Times New Roman" w:hAnsi="Times New Roman"/>
          <w:b/>
        </w:rPr>
        <w:t>XXV. Zamawiający nie przewiduje wyboru najkorzystniejszej oferty z zastosowaniem aukcji elektronicznej.</w:t>
      </w:r>
    </w:p>
    <w:p w:rsidR="00A97B11" w:rsidRPr="009A19D4" w:rsidRDefault="00A97B11" w:rsidP="00711DDD">
      <w:pPr>
        <w:tabs>
          <w:tab w:val="center" w:pos="567"/>
        </w:tabs>
        <w:spacing w:after="0" w:line="240" w:lineRule="auto"/>
        <w:ind w:left="567" w:hanging="709"/>
        <w:jc w:val="both"/>
        <w:rPr>
          <w:rFonts w:ascii="Times New Roman" w:hAnsi="Times New Roman"/>
          <w:b/>
        </w:rPr>
      </w:pPr>
    </w:p>
    <w:p w:rsidR="00711DDD" w:rsidRPr="009A19D4" w:rsidRDefault="00711DDD" w:rsidP="00711DDD">
      <w:pPr>
        <w:tabs>
          <w:tab w:val="center" w:pos="567"/>
        </w:tabs>
        <w:spacing w:after="0" w:line="240" w:lineRule="auto"/>
        <w:ind w:left="567" w:hanging="709"/>
        <w:jc w:val="both"/>
        <w:rPr>
          <w:rFonts w:ascii="Times New Roman" w:hAnsi="Times New Roman"/>
          <w:b/>
        </w:rPr>
      </w:pPr>
      <w:r w:rsidRPr="009A19D4">
        <w:rPr>
          <w:rFonts w:ascii="Times New Roman" w:hAnsi="Times New Roman"/>
          <w:b/>
        </w:rPr>
        <w:t>XXVI. Zamawiający nie przewiduje zwrotu kosztów udziału w postępowaniu.</w:t>
      </w:r>
    </w:p>
    <w:p w:rsidR="00711DDD" w:rsidRPr="009A19D4" w:rsidRDefault="00711DDD" w:rsidP="00711DDD">
      <w:pPr>
        <w:tabs>
          <w:tab w:val="center" w:pos="426"/>
        </w:tabs>
        <w:spacing w:after="0" w:line="240" w:lineRule="auto"/>
        <w:jc w:val="both"/>
        <w:rPr>
          <w:rFonts w:ascii="Times New Roman" w:hAnsi="Times New Roman"/>
        </w:rPr>
      </w:pPr>
    </w:p>
    <w:p w:rsidR="00711DDD" w:rsidRPr="009A19D4" w:rsidRDefault="00711DDD" w:rsidP="00711DDD">
      <w:pPr>
        <w:tabs>
          <w:tab w:val="center" w:pos="426"/>
        </w:tabs>
        <w:spacing w:after="0" w:line="240" w:lineRule="auto"/>
        <w:ind w:left="709" w:hanging="851"/>
        <w:jc w:val="both"/>
        <w:rPr>
          <w:rFonts w:ascii="Times New Roman" w:hAnsi="Times New Roman"/>
          <w:b/>
        </w:rPr>
      </w:pPr>
      <w:r w:rsidRPr="009A19D4">
        <w:rPr>
          <w:rFonts w:ascii="Times New Roman" w:hAnsi="Times New Roman"/>
          <w:b/>
        </w:rPr>
        <w:t xml:space="preserve">XXVII. Zamawiający nie określa w opisie przedmiotu zamówienia wymagań określonych </w:t>
      </w:r>
      <w:r w:rsidRPr="009A19D4">
        <w:rPr>
          <w:rFonts w:ascii="Times New Roman" w:hAnsi="Times New Roman"/>
          <w:b/>
        </w:rPr>
        <w:br/>
        <w:t>w art. 29 ust. 3a ustawy.</w:t>
      </w:r>
    </w:p>
    <w:p w:rsidR="00711DDD" w:rsidRPr="009A19D4" w:rsidRDefault="00711DDD" w:rsidP="00711DDD">
      <w:pPr>
        <w:tabs>
          <w:tab w:val="center" w:pos="426"/>
        </w:tabs>
        <w:spacing w:after="0" w:line="240" w:lineRule="auto"/>
        <w:ind w:left="426" w:hanging="709"/>
        <w:jc w:val="both"/>
        <w:rPr>
          <w:rFonts w:ascii="Times New Roman" w:hAnsi="Times New Roman"/>
          <w:b/>
        </w:rPr>
      </w:pPr>
    </w:p>
    <w:p w:rsidR="00711DDD" w:rsidRPr="009A19D4" w:rsidRDefault="00711DDD" w:rsidP="00711DDD">
      <w:pPr>
        <w:tabs>
          <w:tab w:val="center" w:pos="709"/>
        </w:tabs>
        <w:spacing w:after="0" w:line="240" w:lineRule="auto"/>
        <w:ind w:left="709" w:hanging="851"/>
        <w:jc w:val="both"/>
        <w:rPr>
          <w:rFonts w:ascii="Times New Roman" w:hAnsi="Times New Roman"/>
          <w:b/>
        </w:rPr>
      </w:pPr>
      <w:r w:rsidRPr="009A19D4">
        <w:rPr>
          <w:rFonts w:ascii="Times New Roman" w:hAnsi="Times New Roman"/>
          <w:b/>
        </w:rPr>
        <w:t>XXVIII. Zamawiający nie określa w opisie przedmiotu zamówienia wymagań określonych w art. 29 ust. 4 ustawy.</w:t>
      </w:r>
    </w:p>
    <w:p w:rsidR="00711DDD" w:rsidRPr="009A19D4" w:rsidRDefault="00711DDD" w:rsidP="00711DDD">
      <w:pPr>
        <w:tabs>
          <w:tab w:val="center" w:pos="567"/>
        </w:tabs>
        <w:spacing w:after="0" w:line="240" w:lineRule="auto"/>
        <w:ind w:left="426" w:hanging="709"/>
        <w:jc w:val="both"/>
        <w:rPr>
          <w:rFonts w:ascii="Times New Roman" w:hAnsi="Times New Roman"/>
          <w:b/>
        </w:rPr>
      </w:pPr>
    </w:p>
    <w:p w:rsidR="00711DDD" w:rsidRDefault="00711DDD" w:rsidP="00711DDD">
      <w:pPr>
        <w:tabs>
          <w:tab w:val="center" w:pos="709"/>
        </w:tabs>
        <w:spacing w:after="0" w:line="240" w:lineRule="auto"/>
        <w:ind w:left="709" w:hanging="851"/>
        <w:jc w:val="both"/>
        <w:rPr>
          <w:rFonts w:ascii="Times New Roman" w:hAnsi="Times New Roman"/>
          <w:b/>
        </w:rPr>
      </w:pPr>
      <w:r w:rsidRPr="009A19D4">
        <w:rPr>
          <w:rFonts w:ascii="Times New Roman" w:hAnsi="Times New Roman"/>
          <w:b/>
        </w:rPr>
        <w:t>XXIX. Zamawiający nie zastrzega obowiązku osobistego wykonania przez Wykonawcę  kluczowych części zamówienia.</w:t>
      </w:r>
    </w:p>
    <w:p w:rsidR="00711DDD" w:rsidRPr="009A19D4" w:rsidRDefault="00711DDD" w:rsidP="005F4442">
      <w:pPr>
        <w:tabs>
          <w:tab w:val="center" w:pos="426"/>
        </w:tabs>
        <w:spacing w:after="0" w:line="240" w:lineRule="auto"/>
        <w:jc w:val="both"/>
        <w:rPr>
          <w:rFonts w:ascii="Times New Roman" w:hAnsi="Times New Roman"/>
          <w:b/>
        </w:rPr>
      </w:pPr>
    </w:p>
    <w:p w:rsidR="00711DDD" w:rsidRPr="009A19D4" w:rsidRDefault="00711DDD" w:rsidP="00711DDD">
      <w:pPr>
        <w:tabs>
          <w:tab w:val="center" w:pos="0"/>
        </w:tabs>
        <w:spacing w:after="0" w:line="240" w:lineRule="auto"/>
        <w:ind w:hanging="142"/>
        <w:jc w:val="both"/>
        <w:rPr>
          <w:rFonts w:ascii="Times New Roman" w:hAnsi="Times New Roman"/>
          <w:b/>
        </w:rPr>
      </w:pPr>
      <w:r w:rsidRPr="009A19D4">
        <w:rPr>
          <w:rFonts w:ascii="Times New Roman" w:hAnsi="Times New Roman"/>
          <w:b/>
        </w:rPr>
        <w:t>XXX. Informacje dodatkowe:</w:t>
      </w:r>
    </w:p>
    <w:p w:rsidR="00711DDD" w:rsidRPr="009A19D4" w:rsidRDefault="00711DDD" w:rsidP="00711DDD">
      <w:pPr>
        <w:tabs>
          <w:tab w:val="center" w:pos="0"/>
        </w:tabs>
        <w:spacing w:after="0" w:line="240" w:lineRule="auto"/>
        <w:ind w:hanging="142"/>
        <w:jc w:val="both"/>
        <w:rPr>
          <w:rFonts w:ascii="Times New Roman" w:hAnsi="Times New Roman"/>
          <w:b/>
        </w:rPr>
      </w:pPr>
    </w:p>
    <w:p w:rsidR="00711DDD" w:rsidRPr="009A19D4" w:rsidRDefault="00711DDD" w:rsidP="00711DDD">
      <w:pPr>
        <w:tabs>
          <w:tab w:val="center" w:pos="426"/>
        </w:tabs>
        <w:spacing w:after="0" w:line="240" w:lineRule="auto"/>
        <w:ind w:left="426" w:hanging="426"/>
        <w:jc w:val="both"/>
        <w:rPr>
          <w:rFonts w:ascii="Times New Roman" w:hAnsi="Times New Roman"/>
        </w:rPr>
      </w:pPr>
      <w:r w:rsidRPr="009A19D4">
        <w:rPr>
          <w:rFonts w:ascii="Times New Roman" w:hAnsi="Times New Roman"/>
        </w:rPr>
        <w:t xml:space="preserve">1. Zamawiający może zwrócić się o udzielenie wyjaśnień w tym złożenie dowodów dotyczących wyliczenia ceny jeżeli zaoferowana cena będzie wydawać się rażąco niską </w:t>
      </w:r>
      <w:r w:rsidRPr="009A19D4">
        <w:rPr>
          <w:rFonts w:ascii="Times New Roman" w:hAnsi="Times New Roman"/>
        </w:rPr>
        <w:br/>
        <w:t>w stosunku do przedmiotu zamówienia. Przepisu art. 90 ust 1a ustawy nie stosuje się.</w:t>
      </w:r>
    </w:p>
    <w:p w:rsidR="00711DDD" w:rsidRPr="009A19D4" w:rsidRDefault="00711DDD" w:rsidP="00711DDD">
      <w:pPr>
        <w:tabs>
          <w:tab w:val="center" w:pos="284"/>
        </w:tabs>
        <w:spacing w:after="0" w:line="240" w:lineRule="auto"/>
        <w:ind w:left="284" w:hanging="284"/>
        <w:jc w:val="both"/>
        <w:rPr>
          <w:rFonts w:ascii="Times New Roman" w:hAnsi="Times New Roman"/>
        </w:rPr>
      </w:pPr>
      <w:r w:rsidRPr="009A19D4">
        <w:rPr>
          <w:rFonts w:ascii="Times New Roman" w:hAnsi="Times New Roman"/>
        </w:rPr>
        <w:t xml:space="preserve">2. W sprawach nieuregulowanych w niniejszym Ogłoszeniu zastosowanie mają Ustawa z dnia </w:t>
      </w:r>
      <w:r w:rsidR="00546C73">
        <w:rPr>
          <w:rFonts w:ascii="Times New Roman" w:hAnsi="Times New Roman"/>
        </w:rPr>
        <w:br/>
      </w:r>
      <w:r w:rsidRPr="009A19D4">
        <w:rPr>
          <w:rFonts w:ascii="Times New Roman" w:hAnsi="Times New Roman"/>
        </w:rPr>
        <w:t xml:space="preserve">29 stycznia 2004 r. – Prawo zamówień publicznych (Dz. U. z 2019 r. poz. 1843) w części dotyczącej trybu przetargu nieograniczonego oraz Rozporządzenie Ministra Rozwoju </w:t>
      </w:r>
      <w:r w:rsidRPr="009A19D4">
        <w:rPr>
          <w:rFonts w:ascii="Times New Roman" w:hAnsi="Times New Roman"/>
        </w:rPr>
        <w:br/>
      </w:r>
      <w:r w:rsidRPr="009A19D4">
        <w:rPr>
          <w:rFonts w:ascii="Times New Roman" w:hAnsi="Times New Roman"/>
        </w:rPr>
        <w:lastRenderedPageBreak/>
        <w:t>z dnia 26 lipca 2016 r. w sprawie rodzajów dokumentów, jakich może żądać zamawiający od wykonawcy w postępowaniu o udzielenie zamówienia (Dz. U. z 2016 r., poz. 1126 ze zm.).</w:t>
      </w:r>
    </w:p>
    <w:p w:rsidR="00711DDD" w:rsidRPr="009A19D4" w:rsidRDefault="00711DDD" w:rsidP="00711DDD">
      <w:pPr>
        <w:tabs>
          <w:tab w:val="center" w:pos="0"/>
        </w:tabs>
        <w:spacing w:after="0" w:line="240" w:lineRule="auto"/>
        <w:jc w:val="both"/>
        <w:rPr>
          <w:rFonts w:ascii="Times New Roman" w:hAnsi="Times New Roman"/>
        </w:rPr>
      </w:pPr>
    </w:p>
    <w:p w:rsidR="00711DDD" w:rsidRPr="009A19D4" w:rsidRDefault="00711DDD" w:rsidP="00711DDD">
      <w:pPr>
        <w:tabs>
          <w:tab w:val="center" w:pos="284"/>
        </w:tabs>
        <w:spacing w:after="0" w:line="240" w:lineRule="auto"/>
        <w:ind w:left="709" w:hanging="709"/>
        <w:jc w:val="both"/>
        <w:rPr>
          <w:rFonts w:ascii="Times New Roman" w:hAnsi="Times New Roman"/>
          <w:b/>
        </w:rPr>
      </w:pPr>
      <w:r w:rsidRPr="009A19D4">
        <w:rPr>
          <w:rFonts w:ascii="Times New Roman" w:hAnsi="Times New Roman"/>
          <w:b/>
        </w:rPr>
        <w:t>XXXI. Obowiązek informacyjny w toku postępowania o udzielenie zamówienia publicznego</w:t>
      </w:r>
    </w:p>
    <w:p w:rsidR="00711DDD" w:rsidRPr="009A19D4" w:rsidRDefault="00711DDD" w:rsidP="00711DDD">
      <w:pPr>
        <w:tabs>
          <w:tab w:val="center" w:pos="284"/>
        </w:tabs>
        <w:spacing w:after="0" w:line="240" w:lineRule="auto"/>
        <w:ind w:left="709" w:hanging="709"/>
        <w:jc w:val="both"/>
        <w:rPr>
          <w:rFonts w:ascii="Times New Roman" w:hAnsi="Times New Roman"/>
          <w:b/>
        </w:rPr>
      </w:pPr>
    </w:p>
    <w:p w:rsidR="00711DDD" w:rsidRPr="009A19D4" w:rsidRDefault="00711DDD" w:rsidP="00711DDD">
      <w:pPr>
        <w:tabs>
          <w:tab w:val="center" w:pos="0"/>
        </w:tabs>
        <w:spacing w:after="0" w:line="240" w:lineRule="auto"/>
        <w:jc w:val="both"/>
        <w:rPr>
          <w:rFonts w:ascii="Times New Roman" w:hAnsi="Times New Roman"/>
        </w:rPr>
      </w:pPr>
      <w:r w:rsidRPr="009A19D4">
        <w:rPr>
          <w:rFonts w:ascii="Times New Roman" w:hAnsi="Times New Roman"/>
          <w:b/>
        </w:rPr>
        <w:t>A.</w:t>
      </w:r>
      <w:r w:rsidRPr="009A19D4">
        <w:rPr>
          <w:rFonts w:ascii="Times New Roman" w:hAnsi="Times New Roman"/>
        </w:rPr>
        <w:t xml:space="preserve"> Obowiązek informacyjny w toku postępowania o udzielenie zamówienia publicznego</w:t>
      </w:r>
    </w:p>
    <w:p w:rsidR="00711DDD" w:rsidRPr="009A19D4" w:rsidRDefault="00711DDD" w:rsidP="00711DDD">
      <w:pPr>
        <w:tabs>
          <w:tab w:val="center" w:pos="0"/>
        </w:tabs>
        <w:spacing w:after="0" w:line="240" w:lineRule="auto"/>
        <w:jc w:val="both"/>
        <w:rPr>
          <w:rFonts w:ascii="Times New Roman" w:hAnsi="Times New Roman"/>
        </w:rPr>
      </w:pPr>
      <w:r w:rsidRPr="009A19D4">
        <w:rPr>
          <w:rFonts w:ascii="Times New Roman" w:hAnsi="Times New Roman"/>
        </w:rPr>
        <w:t>Zamawiający zgodnie z art. 13 rozporządzenia Parlamentu Europejskiego i Rady (UE) 2016/679 z dnia 27 kwietnia 2016 r. w sprawie och</w:t>
      </w:r>
      <w:r w:rsidR="00904040">
        <w:rPr>
          <w:rFonts w:ascii="Times New Roman" w:hAnsi="Times New Roman"/>
        </w:rPr>
        <w:t xml:space="preserve">rony osób fizycznych w związku </w:t>
      </w:r>
      <w:r w:rsidRPr="009A19D4">
        <w:rPr>
          <w:rFonts w:ascii="Times New Roman" w:hAnsi="Times New Roman"/>
        </w:rPr>
        <w:t>z przetwarzaniem danych osobowych i w sprawie swobodnego przepływu takich danych oraz uchylenia dyrektywy 95/46/WE (ogólne rozporządzenie o ochronie danych) informuj</w:t>
      </w:r>
      <w:r w:rsidR="00A53CB3">
        <w:rPr>
          <w:rFonts w:ascii="Times New Roman" w:hAnsi="Times New Roman"/>
        </w:rPr>
        <w:t>ę</w:t>
      </w:r>
      <w:r w:rsidRPr="009A19D4">
        <w:rPr>
          <w:rFonts w:ascii="Times New Roman" w:hAnsi="Times New Roman"/>
        </w:rPr>
        <w:t>, że:</w:t>
      </w:r>
    </w:p>
    <w:p w:rsidR="00711DDD" w:rsidRPr="009A19D4" w:rsidRDefault="00711DDD" w:rsidP="00711DDD">
      <w:pPr>
        <w:tabs>
          <w:tab w:val="center" w:pos="0"/>
        </w:tabs>
        <w:spacing w:after="0" w:line="240" w:lineRule="auto"/>
        <w:jc w:val="both"/>
        <w:rPr>
          <w:rFonts w:ascii="Times New Roman" w:hAnsi="Times New Roman"/>
        </w:rPr>
      </w:pPr>
    </w:p>
    <w:p w:rsidR="00711DDD" w:rsidRPr="009A19D4" w:rsidRDefault="00711DDD" w:rsidP="00CA70AD">
      <w:pPr>
        <w:pStyle w:val="Akapitzlist"/>
        <w:numPr>
          <w:ilvl w:val="1"/>
          <w:numId w:val="39"/>
        </w:numPr>
        <w:spacing w:after="0" w:line="240" w:lineRule="auto"/>
        <w:jc w:val="both"/>
        <w:rPr>
          <w:rFonts w:ascii="Times New Roman" w:hAnsi="Times New Roman"/>
        </w:rPr>
      </w:pPr>
      <w:r w:rsidRPr="009A19D4">
        <w:rPr>
          <w:rFonts w:ascii="Times New Roman" w:hAnsi="Times New Roman"/>
        </w:rPr>
        <w:t xml:space="preserve"> Administratorem danych osobowych jest: Miejski Urząd Pracy w Lublinie z siedzibą przy </w:t>
      </w:r>
      <w:r w:rsidR="008F7FDA">
        <w:rPr>
          <w:rFonts w:ascii="Times New Roman" w:hAnsi="Times New Roman"/>
        </w:rPr>
        <w:t xml:space="preserve">               </w:t>
      </w:r>
      <w:r w:rsidRPr="009A19D4">
        <w:rPr>
          <w:rFonts w:ascii="Times New Roman" w:hAnsi="Times New Roman"/>
        </w:rPr>
        <w:t xml:space="preserve">ul. Niecałej 14, 20 - 080 Lublin, email  – </w:t>
      </w:r>
      <w:hyperlink r:id="rId11" w:history="1">
        <w:r w:rsidRPr="009A19D4">
          <w:rPr>
            <w:rStyle w:val="Hipercze"/>
            <w:rFonts w:ascii="Times New Roman" w:hAnsi="Times New Roman"/>
          </w:rPr>
          <w:t>mup@mup.lublin.pl</w:t>
        </w:r>
      </w:hyperlink>
      <w:r w:rsidRPr="009A19D4">
        <w:rPr>
          <w:rFonts w:ascii="Times New Roman" w:hAnsi="Times New Roman"/>
        </w:rPr>
        <w:t>.</w:t>
      </w:r>
    </w:p>
    <w:p w:rsidR="00711DDD" w:rsidRPr="009A19D4" w:rsidRDefault="00711DDD" w:rsidP="00711DDD">
      <w:pPr>
        <w:pStyle w:val="Akapitzlist"/>
        <w:spacing w:line="240" w:lineRule="auto"/>
        <w:ind w:left="709"/>
        <w:jc w:val="both"/>
        <w:rPr>
          <w:rFonts w:ascii="Times New Roman" w:hAnsi="Times New Roman"/>
        </w:rPr>
      </w:pPr>
    </w:p>
    <w:p w:rsidR="00711DDD" w:rsidRPr="009A19D4" w:rsidRDefault="00711DDD" w:rsidP="00CA70AD">
      <w:pPr>
        <w:pStyle w:val="Akapitzlist"/>
        <w:numPr>
          <w:ilvl w:val="1"/>
          <w:numId w:val="39"/>
        </w:numPr>
        <w:spacing w:after="0" w:line="240" w:lineRule="auto"/>
        <w:ind w:left="567" w:hanging="567"/>
        <w:jc w:val="both"/>
        <w:rPr>
          <w:rFonts w:ascii="Times New Roman" w:hAnsi="Times New Roman"/>
        </w:rPr>
      </w:pPr>
      <w:r w:rsidRPr="009A19D4">
        <w:rPr>
          <w:rFonts w:ascii="Times New Roman" w:hAnsi="Times New Roman"/>
        </w:rPr>
        <w:t>Administrator wyznaczył inspektora ochrony danych, z którym może się Pani / Pan skontaktować poprzez email iod@mup.lublin.pl. Z inspektorem ochrony danych można się kontaktować we wszystkich sprawach dotyczących przetwarzania danych osobowych oraz korzystania z praw związanych z przetwarzaniem danych.</w:t>
      </w:r>
    </w:p>
    <w:p w:rsidR="00711DDD" w:rsidRPr="009A19D4" w:rsidRDefault="00711DDD" w:rsidP="00711DDD">
      <w:pPr>
        <w:pStyle w:val="Akapitzlist"/>
        <w:rPr>
          <w:rFonts w:ascii="Times New Roman" w:hAnsi="Times New Roman"/>
        </w:rPr>
      </w:pPr>
    </w:p>
    <w:p w:rsidR="00711DDD" w:rsidRPr="009A19D4" w:rsidRDefault="00711DDD" w:rsidP="00CA70AD">
      <w:pPr>
        <w:pStyle w:val="Akapitzlist"/>
        <w:numPr>
          <w:ilvl w:val="1"/>
          <w:numId w:val="39"/>
        </w:numPr>
        <w:spacing w:after="0" w:line="240" w:lineRule="auto"/>
        <w:ind w:left="567" w:hanging="567"/>
        <w:jc w:val="both"/>
        <w:rPr>
          <w:rFonts w:ascii="Times New Roman" w:hAnsi="Times New Roman"/>
        </w:rPr>
      </w:pPr>
      <w:r w:rsidRPr="009A19D4">
        <w:rPr>
          <w:rFonts w:ascii="Times New Roman" w:hAnsi="Times New Roman"/>
        </w:rPr>
        <w:t xml:space="preserve">Pani/Pana dane osobowe przetwarzane będą na podstawie art. 6 ust. 1 lit. c i f </w:t>
      </w:r>
      <w:r w:rsidRPr="009A19D4">
        <w:rPr>
          <w:rFonts w:ascii="Times New Roman" w:hAnsi="Times New Roman"/>
          <w:i/>
        </w:rPr>
        <w:t xml:space="preserve"> </w:t>
      </w:r>
      <w:r w:rsidR="00904040">
        <w:rPr>
          <w:rFonts w:ascii="Times New Roman" w:hAnsi="Times New Roman"/>
        </w:rPr>
        <w:t xml:space="preserve">RODO </w:t>
      </w:r>
      <w:r w:rsidRPr="009A19D4">
        <w:rPr>
          <w:rFonts w:ascii="Times New Roman" w:hAnsi="Times New Roman"/>
        </w:rPr>
        <w:t>w celu  związanym z postępowaniem o udzielenie za</w:t>
      </w:r>
      <w:r w:rsidR="00904040">
        <w:rPr>
          <w:rFonts w:ascii="Times New Roman" w:hAnsi="Times New Roman"/>
        </w:rPr>
        <w:t xml:space="preserve">mówienia publicznego, zawarcia </w:t>
      </w:r>
      <w:r w:rsidRPr="009A19D4">
        <w:rPr>
          <w:rFonts w:ascii="Times New Roman" w:hAnsi="Times New Roman"/>
        </w:rPr>
        <w:t>i realizacji umowy o zamówienie oraz dochodzenia ewentualnych roszczeń z tytułu realizacji umowy.</w:t>
      </w:r>
    </w:p>
    <w:p w:rsidR="00711DDD" w:rsidRPr="009A19D4" w:rsidRDefault="00711DDD" w:rsidP="00711DDD">
      <w:pPr>
        <w:pStyle w:val="Akapitzlist"/>
        <w:ind w:left="567" w:hanging="567"/>
        <w:rPr>
          <w:rFonts w:ascii="Times New Roman" w:hAnsi="Times New Roman"/>
        </w:rPr>
      </w:pPr>
    </w:p>
    <w:p w:rsidR="00711DDD" w:rsidRPr="009A19D4" w:rsidRDefault="00711DDD" w:rsidP="00CA70AD">
      <w:pPr>
        <w:pStyle w:val="Akapitzlist"/>
        <w:numPr>
          <w:ilvl w:val="1"/>
          <w:numId w:val="39"/>
        </w:numPr>
        <w:spacing w:after="0" w:line="240" w:lineRule="auto"/>
        <w:ind w:left="567" w:hanging="567"/>
        <w:jc w:val="both"/>
        <w:rPr>
          <w:rFonts w:ascii="Times New Roman" w:hAnsi="Times New Roman"/>
        </w:rPr>
      </w:pPr>
      <w:r w:rsidRPr="009A19D4">
        <w:rPr>
          <w:rFonts w:ascii="Times New Roman" w:hAnsi="Times New Roman"/>
        </w:rPr>
        <w:t xml:space="preserve">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sidRPr="009A19D4">
        <w:rPr>
          <w:rFonts w:ascii="Times New Roman" w:hAnsi="Times New Roman"/>
        </w:rPr>
        <w:t>Pzp</w:t>
      </w:r>
      <w:proofErr w:type="spellEnd"/>
      <w:r w:rsidRPr="009A19D4">
        <w:rPr>
          <w:rFonts w:ascii="Times New Roman" w:hAnsi="Times New Roman"/>
        </w:rPr>
        <w:t>”.</w:t>
      </w:r>
    </w:p>
    <w:p w:rsidR="00711DDD" w:rsidRPr="009A19D4" w:rsidRDefault="00711DDD" w:rsidP="00711DDD">
      <w:pPr>
        <w:pStyle w:val="Akapitzlist"/>
        <w:rPr>
          <w:rFonts w:ascii="Times New Roman" w:hAnsi="Times New Roman"/>
        </w:rPr>
      </w:pPr>
    </w:p>
    <w:p w:rsidR="00711DDD" w:rsidRPr="009A19D4" w:rsidRDefault="00711DDD" w:rsidP="00CA70AD">
      <w:pPr>
        <w:pStyle w:val="Akapitzlist"/>
        <w:numPr>
          <w:ilvl w:val="1"/>
          <w:numId w:val="39"/>
        </w:numPr>
        <w:jc w:val="both"/>
        <w:rPr>
          <w:rFonts w:ascii="Times New Roman" w:hAnsi="Times New Roman"/>
        </w:rPr>
      </w:pPr>
      <w:r w:rsidRPr="009A19D4">
        <w:rPr>
          <w:rFonts w:ascii="Times New Roman" w:hAnsi="Times New Roman"/>
        </w:rPr>
        <w:t xml:space="preserve">Pani/Pana dane osobowe będą przechowywane, zgodnie z art. 97 ust. 1 ustawy </w:t>
      </w:r>
      <w:proofErr w:type="spellStart"/>
      <w:r w:rsidRPr="009A19D4">
        <w:rPr>
          <w:rFonts w:ascii="Times New Roman" w:hAnsi="Times New Roman"/>
        </w:rPr>
        <w:t>Pzp</w:t>
      </w:r>
      <w:proofErr w:type="spellEnd"/>
      <w:r w:rsidRPr="009A19D4">
        <w:rPr>
          <w:rFonts w:ascii="Times New Roman" w:hAnsi="Times New Roman"/>
        </w:rPr>
        <w:t>, przez okres 4 lat od dnia zakończenia postępowania o udzielenie zamówienia, a jeżeli czas trwania umowy przekracza 4 lata, okres przechowywania obejmuje cały czas trwania umowy oraz do czasu przedawnienia ewen</w:t>
      </w:r>
      <w:r w:rsidR="00AD30D6">
        <w:rPr>
          <w:rFonts w:ascii="Times New Roman" w:hAnsi="Times New Roman"/>
        </w:rPr>
        <w:t xml:space="preserve">tualnych roszczeń wynikających </w:t>
      </w:r>
      <w:r w:rsidRPr="009A19D4">
        <w:rPr>
          <w:rFonts w:ascii="Times New Roman" w:hAnsi="Times New Roman"/>
        </w:rPr>
        <w:t>z umowy. Ponadto, dane osobowe będą przechowywane przez okres archiwizacji dokumentów wynikających z przepisów wewnętrznych Administratora Danych.</w:t>
      </w:r>
    </w:p>
    <w:p w:rsidR="00711DDD" w:rsidRPr="009A19D4" w:rsidRDefault="00711DDD" w:rsidP="00711DDD">
      <w:pPr>
        <w:pStyle w:val="Akapitzlist"/>
        <w:rPr>
          <w:rFonts w:ascii="Times New Roman" w:hAnsi="Times New Roman"/>
        </w:rPr>
      </w:pPr>
    </w:p>
    <w:p w:rsidR="00711DDD" w:rsidRPr="009A19D4" w:rsidRDefault="00711DDD" w:rsidP="00CA70AD">
      <w:pPr>
        <w:pStyle w:val="Akapitzlist"/>
        <w:numPr>
          <w:ilvl w:val="1"/>
          <w:numId w:val="39"/>
        </w:numPr>
        <w:spacing w:after="0" w:line="240" w:lineRule="auto"/>
        <w:ind w:left="567" w:hanging="567"/>
        <w:jc w:val="both"/>
        <w:rPr>
          <w:rFonts w:ascii="Times New Roman" w:hAnsi="Times New Roman"/>
        </w:rPr>
      </w:pPr>
      <w:r w:rsidRPr="009A19D4">
        <w:rPr>
          <w:rFonts w:ascii="Times New Roman" w:hAnsi="Times New Roman"/>
        </w:rPr>
        <w:t xml:space="preserve">Obowiązek podania przez Panią/Pana danych osobowych bezpośrednio Pani/Pana dotyczących jest wymogiem ustawowym określonym w przepisach ustawy </w:t>
      </w:r>
      <w:proofErr w:type="spellStart"/>
      <w:r w:rsidRPr="009A19D4">
        <w:rPr>
          <w:rFonts w:ascii="Times New Roman" w:hAnsi="Times New Roman"/>
        </w:rPr>
        <w:t>Pzp</w:t>
      </w:r>
      <w:proofErr w:type="spellEnd"/>
      <w:r w:rsidRPr="009A19D4">
        <w:rPr>
          <w:rFonts w:ascii="Times New Roman" w:hAnsi="Times New Roman"/>
        </w:rPr>
        <w:t xml:space="preserve">, związanym z udziałem </w:t>
      </w:r>
      <w:r w:rsidR="008F7FDA">
        <w:rPr>
          <w:rFonts w:ascii="Times New Roman" w:hAnsi="Times New Roman"/>
        </w:rPr>
        <w:t xml:space="preserve">                 </w:t>
      </w:r>
      <w:r w:rsidRPr="009A19D4">
        <w:rPr>
          <w:rFonts w:ascii="Times New Roman" w:hAnsi="Times New Roman"/>
        </w:rPr>
        <w:t xml:space="preserve">w postępowaniu o udzielenie zamówienia publicznego; konsekwencje niepodania określonych danych wynikają z ustawy </w:t>
      </w:r>
      <w:proofErr w:type="spellStart"/>
      <w:r w:rsidRPr="009A19D4">
        <w:rPr>
          <w:rFonts w:ascii="Times New Roman" w:hAnsi="Times New Roman"/>
        </w:rPr>
        <w:t>Pzp</w:t>
      </w:r>
      <w:proofErr w:type="spellEnd"/>
      <w:r w:rsidRPr="009A19D4">
        <w:rPr>
          <w:rFonts w:ascii="Times New Roman" w:hAnsi="Times New Roman"/>
        </w:rPr>
        <w:t>.</w:t>
      </w:r>
    </w:p>
    <w:p w:rsidR="00711DDD" w:rsidRPr="009A19D4" w:rsidRDefault="00711DDD" w:rsidP="00711DDD">
      <w:pPr>
        <w:pStyle w:val="Akapitzlist"/>
        <w:rPr>
          <w:rFonts w:ascii="Times New Roman" w:hAnsi="Times New Roman"/>
        </w:rPr>
      </w:pPr>
    </w:p>
    <w:p w:rsidR="00711DDD" w:rsidRPr="009A19D4" w:rsidRDefault="00711DDD" w:rsidP="00CA70AD">
      <w:pPr>
        <w:pStyle w:val="Akapitzlist"/>
        <w:numPr>
          <w:ilvl w:val="1"/>
          <w:numId w:val="39"/>
        </w:numPr>
        <w:spacing w:after="0" w:line="240" w:lineRule="auto"/>
        <w:ind w:left="567" w:hanging="567"/>
        <w:jc w:val="both"/>
        <w:rPr>
          <w:rFonts w:ascii="Times New Roman" w:hAnsi="Times New Roman"/>
        </w:rPr>
      </w:pPr>
      <w:r w:rsidRPr="009A19D4">
        <w:rPr>
          <w:rFonts w:ascii="Times New Roman" w:hAnsi="Times New Roman"/>
        </w:rPr>
        <w:t>W odniesieniu do Pani/Pana danych osobowyc</w:t>
      </w:r>
      <w:r w:rsidR="00904040">
        <w:rPr>
          <w:rFonts w:ascii="Times New Roman" w:hAnsi="Times New Roman"/>
        </w:rPr>
        <w:t xml:space="preserve">h decyzje nie będą podejmowane </w:t>
      </w:r>
      <w:r w:rsidRPr="009A19D4">
        <w:rPr>
          <w:rFonts w:ascii="Times New Roman" w:hAnsi="Times New Roman"/>
        </w:rPr>
        <w:t>w sposób zautomatyzowany, stosowanie do art. 22 RODO.</w:t>
      </w:r>
    </w:p>
    <w:p w:rsidR="00711DDD" w:rsidRPr="009A19D4" w:rsidRDefault="00711DDD" w:rsidP="00711DDD">
      <w:pPr>
        <w:pStyle w:val="Akapitzlist"/>
        <w:rPr>
          <w:rFonts w:ascii="Times New Roman" w:hAnsi="Times New Roman"/>
        </w:rPr>
      </w:pPr>
    </w:p>
    <w:p w:rsidR="00711DDD" w:rsidRPr="009A19D4" w:rsidRDefault="00711DDD" w:rsidP="008F7FDA">
      <w:pPr>
        <w:pStyle w:val="Akapitzlist"/>
        <w:numPr>
          <w:ilvl w:val="1"/>
          <w:numId w:val="39"/>
        </w:numPr>
        <w:spacing w:after="0" w:line="240" w:lineRule="auto"/>
        <w:ind w:left="567" w:hanging="567"/>
        <w:jc w:val="both"/>
        <w:rPr>
          <w:rFonts w:ascii="Times New Roman" w:hAnsi="Times New Roman"/>
        </w:rPr>
      </w:pPr>
      <w:r w:rsidRPr="009A19D4">
        <w:rPr>
          <w:rFonts w:ascii="Times New Roman" w:hAnsi="Times New Roman"/>
        </w:rPr>
        <w:t>Posiada Pani/Pan:</w:t>
      </w:r>
    </w:p>
    <w:p w:rsidR="00711DDD" w:rsidRPr="009A19D4" w:rsidRDefault="00711DDD" w:rsidP="008F7FDA">
      <w:pPr>
        <w:pStyle w:val="Akapitzlist"/>
        <w:numPr>
          <w:ilvl w:val="0"/>
          <w:numId w:val="37"/>
        </w:numPr>
        <w:tabs>
          <w:tab w:val="left" w:pos="993"/>
        </w:tabs>
        <w:spacing w:after="0" w:line="240" w:lineRule="auto"/>
        <w:ind w:left="993" w:hanging="284"/>
        <w:jc w:val="both"/>
        <w:rPr>
          <w:rFonts w:ascii="Times New Roman" w:hAnsi="Times New Roman"/>
          <w:color w:val="00B0F0"/>
        </w:rPr>
      </w:pPr>
      <w:r w:rsidRPr="009A19D4">
        <w:rPr>
          <w:rFonts w:ascii="Times New Roman" w:hAnsi="Times New Roman"/>
        </w:rPr>
        <w:t>na podstawie art. 15 RODO prawo dostępu do danych osobowych Pani/Pana dotyczących;</w:t>
      </w:r>
    </w:p>
    <w:p w:rsidR="00711DDD" w:rsidRPr="009A19D4" w:rsidRDefault="00711DDD" w:rsidP="008F7FDA">
      <w:pPr>
        <w:pStyle w:val="Akapitzlist"/>
        <w:numPr>
          <w:ilvl w:val="0"/>
          <w:numId w:val="37"/>
        </w:numPr>
        <w:tabs>
          <w:tab w:val="left" w:pos="993"/>
        </w:tabs>
        <w:spacing w:after="0" w:line="240" w:lineRule="auto"/>
        <w:ind w:left="993" w:hanging="284"/>
        <w:jc w:val="both"/>
        <w:rPr>
          <w:rFonts w:ascii="Times New Roman" w:hAnsi="Times New Roman"/>
        </w:rPr>
      </w:pPr>
      <w:r w:rsidRPr="009A19D4">
        <w:rPr>
          <w:rFonts w:ascii="Times New Roman" w:hAnsi="Times New Roman"/>
        </w:rPr>
        <w:t>na podstawie art. 16 RODO prawo do sprostowania Pani/Pana danych osobowych</w:t>
      </w:r>
      <w:r w:rsidRPr="009A19D4">
        <w:rPr>
          <w:rFonts w:ascii="Times New Roman" w:hAnsi="Times New Roman"/>
          <w:b/>
          <w:vertAlign w:val="superscript"/>
        </w:rPr>
        <w:t>*</w:t>
      </w:r>
      <w:r w:rsidRPr="009A19D4">
        <w:rPr>
          <w:rFonts w:ascii="Times New Roman" w:hAnsi="Times New Roman"/>
        </w:rPr>
        <w:t>;</w:t>
      </w:r>
    </w:p>
    <w:p w:rsidR="00711DDD" w:rsidRPr="009A19D4" w:rsidRDefault="00711DDD" w:rsidP="008F7FDA">
      <w:pPr>
        <w:pStyle w:val="Akapitzlist"/>
        <w:numPr>
          <w:ilvl w:val="0"/>
          <w:numId w:val="37"/>
        </w:numPr>
        <w:tabs>
          <w:tab w:val="left" w:pos="993"/>
        </w:tabs>
        <w:spacing w:after="0" w:line="240" w:lineRule="auto"/>
        <w:ind w:left="993" w:hanging="284"/>
        <w:jc w:val="both"/>
        <w:rPr>
          <w:rFonts w:ascii="Times New Roman" w:hAnsi="Times New Roman"/>
        </w:rPr>
      </w:pPr>
      <w:r w:rsidRPr="009A19D4">
        <w:rPr>
          <w:rFonts w:ascii="Times New Roman" w:hAnsi="Times New Roman"/>
        </w:rPr>
        <w:t>na podstawie art. 18 RODO prawo żądania od administratora ograniczenia przetwarzania danych osobowych z zastrzeżeniem przypadków, o których mowa w art. 18 ust. 2</w:t>
      </w:r>
      <w:r w:rsidR="00904040">
        <w:rPr>
          <w:rFonts w:ascii="Times New Roman" w:hAnsi="Times New Roman"/>
        </w:rPr>
        <w:t xml:space="preserve"> </w:t>
      </w:r>
      <w:r w:rsidRPr="009A19D4">
        <w:rPr>
          <w:rFonts w:ascii="Times New Roman" w:hAnsi="Times New Roman"/>
        </w:rPr>
        <w:t xml:space="preserve">RODO**, z tym, że wystąpienie z takim żądaniem nie ogranicza przetwarzania danych osobowych do czasu zakończenia postępowania o udzielenie zamówienia publicznego;  </w:t>
      </w:r>
    </w:p>
    <w:p w:rsidR="00711DDD" w:rsidRPr="009A19D4" w:rsidRDefault="00711DDD" w:rsidP="008F7FDA">
      <w:pPr>
        <w:pStyle w:val="Akapitzlist"/>
        <w:numPr>
          <w:ilvl w:val="0"/>
          <w:numId w:val="37"/>
        </w:numPr>
        <w:tabs>
          <w:tab w:val="left" w:pos="993"/>
        </w:tabs>
        <w:spacing w:after="0" w:line="240" w:lineRule="auto"/>
        <w:ind w:left="993" w:hanging="284"/>
        <w:jc w:val="both"/>
        <w:rPr>
          <w:rFonts w:ascii="Times New Roman" w:hAnsi="Times New Roman"/>
          <w:i/>
          <w:color w:val="00B0F0"/>
        </w:rPr>
      </w:pPr>
      <w:r w:rsidRPr="009A19D4">
        <w:rPr>
          <w:rFonts w:ascii="Times New Roman" w:hAnsi="Times New Roman"/>
        </w:rPr>
        <w:t>prawo do wniesienia skargi do Prezesa Urzędu Ochrony Danych Osobowych, gdy uzna Pani/Pan, że przetwarzanie danych osobowych Pani/Pana dotyczących narusza przepisy RODO;</w:t>
      </w:r>
    </w:p>
    <w:p w:rsidR="00711DDD" w:rsidRPr="009A19D4" w:rsidRDefault="00711DDD" w:rsidP="008F7FDA">
      <w:pPr>
        <w:pStyle w:val="Akapitzlist"/>
        <w:numPr>
          <w:ilvl w:val="0"/>
          <w:numId w:val="37"/>
        </w:numPr>
        <w:tabs>
          <w:tab w:val="left" w:pos="993"/>
        </w:tabs>
        <w:spacing w:after="0" w:line="240" w:lineRule="auto"/>
        <w:ind w:left="993" w:hanging="284"/>
        <w:jc w:val="both"/>
        <w:rPr>
          <w:rFonts w:ascii="Times New Roman" w:hAnsi="Times New Roman"/>
          <w:i/>
        </w:rPr>
      </w:pPr>
      <w:r w:rsidRPr="009A19D4">
        <w:rPr>
          <w:rFonts w:ascii="Times New Roman" w:hAnsi="Times New Roman"/>
        </w:rPr>
        <w:t xml:space="preserve">na podstawie art. 21 RODO prawo sprzeciwu, wobec przetwarzania danych osobowych. </w:t>
      </w:r>
    </w:p>
    <w:p w:rsidR="00711DDD" w:rsidRPr="009A19D4" w:rsidRDefault="00711DDD" w:rsidP="00711DDD">
      <w:pPr>
        <w:tabs>
          <w:tab w:val="left" w:pos="993"/>
        </w:tabs>
        <w:spacing w:line="240" w:lineRule="auto"/>
        <w:jc w:val="both"/>
        <w:rPr>
          <w:rFonts w:ascii="Times New Roman" w:hAnsi="Times New Roman"/>
        </w:rPr>
      </w:pPr>
    </w:p>
    <w:p w:rsidR="00711DDD" w:rsidRPr="009A19D4" w:rsidRDefault="00711DDD" w:rsidP="00CA70AD">
      <w:pPr>
        <w:pStyle w:val="Akapitzlist"/>
        <w:numPr>
          <w:ilvl w:val="1"/>
          <w:numId w:val="39"/>
        </w:numPr>
        <w:tabs>
          <w:tab w:val="left" w:pos="993"/>
        </w:tabs>
        <w:spacing w:after="0" w:line="240" w:lineRule="auto"/>
        <w:jc w:val="both"/>
        <w:rPr>
          <w:rFonts w:ascii="Times New Roman" w:hAnsi="Times New Roman"/>
          <w:i/>
          <w:color w:val="00B0F0"/>
        </w:rPr>
      </w:pPr>
      <w:r w:rsidRPr="009A19D4">
        <w:rPr>
          <w:rFonts w:ascii="Times New Roman" w:hAnsi="Times New Roman"/>
        </w:rPr>
        <w:lastRenderedPageBreak/>
        <w:t xml:space="preserve"> Nie przysługuje Pani/Panu:</w:t>
      </w:r>
    </w:p>
    <w:p w:rsidR="00711DDD" w:rsidRPr="009A19D4" w:rsidRDefault="00711DDD" w:rsidP="00CA70AD">
      <w:pPr>
        <w:pStyle w:val="Akapitzlist"/>
        <w:numPr>
          <w:ilvl w:val="0"/>
          <w:numId w:val="38"/>
        </w:numPr>
        <w:tabs>
          <w:tab w:val="left" w:pos="993"/>
        </w:tabs>
        <w:spacing w:after="0" w:line="240" w:lineRule="auto"/>
        <w:ind w:left="993" w:hanging="284"/>
        <w:jc w:val="both"/>
        <w:rPr>
          <w:rFonts w:ascii="Times New Roman" w:hAnsi="Times New Roman"/>
          <w:i/>
          <w:color w:val="00B0F0"/>
        </w:rPr>
      </w:pPr>
      <w:r w:rsidRPr="009A19D4">
        <w:rPr>
          <w:rFonts w:ascii="Times New Roman" w:hAnsi="Times New Roman"/>
        </w:rPr>
        <w:t>w związku z art. 17 ust. 3 lit. b, d lub e RODO prawo do usunięcia danych osobowych;</w:t>
      </w:r>
    </w:p>
    <w:p w:rsidR="00711DDD" w:rsidRPr="009A19D4" w:rsidRDefault="00711DDD" w:rsidP="00CA70AD">
      <w:pPr>
        <w:pStyle w:val="Akapitzlist"/>
        <w:numPr>
          <w:ilvl w:val="0"/>
          <w:numId w:val="38"/>
        </w:numPr>
        <w:tabs>
          <w:tab w:val="left" w:pos="993"/>
        </w:tabs>
        <w:spacing w:after="0" w:line="240" w:lineRule="auto"/>
        <w:ind w:left="993" w:hanging="284"/>
        <w:jc w:val="both"/>
        <w:rPr>
          <w:rFonts w:ascii="Times New Roman" w:hAnsi="Times New Roman"/>
          <w:b/>
          <w:i/>
        </w:rPr>
      </w:pPr>
      <w:r w:rsidRPr="009A19D4">
        <w:rPr>
          <w:rFonts w:ascii="Times New Roman" w:hAnsi="Times New Roman"/>
        </w:rPr>
        <w:t>prawo do przenoszenia danych osobowych, o którym mowa w art. 20 RODO.</w:t>
      </w:r>
    </w:p>
    <w:p w:rsidR="00711DDD" w:rsidRPr="009A19D4" w:rsidRDefault="00711DDD" w:rsidP="00711DDD">
      <w:pPr>
        <w:tabs>
          <w:tab w:val="left" w:pos="993"/>
        </w:tabs>
        <w:spacing w:line="240" w:lineRule="auto"/>
        <w:jc w:val="both"/>
        <w:rPr>
          <w:rFonts w:ascii="Times New Roman" w:hAnsi="Times New Roman"/>
        </w:rPr>
      </w:pPr>
    </w:p>
    <w:p w:rsidR="00711DDD" w:rsidRPr="009A19D4" w:rsidRDefault="00711DDD" w:rsidP="00CA70AD">
      <w:pPr>
        <w:pStyle w:val="Akapitzlist"/>
        <w:numPr>
          <w:ilvl w:val="0"/>
          <w:numId w:val="40"/>
        </w:numPr>
        <w:tabs>
          <w:tab w:val="left" w:pos="993"/>
        </w:tabs>
        <w:spacing w:after="0" w:line="240" w:lineRule="auto"/>
        <w:ind w:left="426" w:hanging="426"/>
        <w:jc w:val="both"/>
        <w:rPr>
          <w:rFonts w:ascii="Times New Roman" w:hAnsi="Times New Roman"/>
          <w:b/>
        </w:rPr>
      </w:pPr>
      <w:r w:rsidRPr="009A19D4">
        <w:rPr>
          <w:rFonts w:ascii="Times New Roman" w:hAnsi="Times New Roman"/>
          <w:b/>
        </w:rPr>
        <w:t xml:space="preserve">Zakres informacji przekazywanych przez Wykonawcę osobom, których dane są wskazywane w związku ze składana ofertą lub działającym i realizującym zamówienie </w:t>
      </w:r>
      <w:r w:rsidR="00BA5EC9">
        <w:rPr>
          <w:rFonts w:ascii="Times New Roman" w:hAnsi="Times New Roman"/>
          <w:b/>
        </w:rPr>
        <w:t xml:space="preserve">                </w:t>
      </w:r>
      <w:r w:rsidRPr="009A19D4">
        <w:rPr>
          <w:rFonts w:ascii="Times New Roman" w:hAnsi="Times New Roman"/>
          <w:b/>
        </w:rPr>
        <w:t>w jego imieniu, o przetwarzaniu i</w:t>
      </w:r>
      <w:r w:rsidR="00BA5EC9">
        <w:rPr>
          <w:rFonts w:ascii="Times New Roman" w:hAnsi="Times New Roman"/>
          <w:b/>
        </w:rPr>
        <w:t xml:space="preserve">ch danych osobowych, w związku </w:t>
      </w:r>
      <w:r w:rsidRPr="009A19D4">
        <w:rPr>
          <w:rFonts w:ascii="Times New Roman" w:hAnsi="Times New Roman"/>
          <w:b/>
        </w:rPr>
        <w:t>z art. 14 RODO.</w:t>
      </w:r>
    </w:p>
    <w:p w:rsidR="00711DDD" w:rsidRPr="009A19D4" w:rsidRDefault="00711DDD" w:rsidP="00711DDD">
      <w:pPr>
        <w:tabs>
          <w:tab w:val="left" w:pos="993"/>
        </w:tabs>
        <w:spacing w:line="240" w:lineRule="auto"/>
        <w:jc w:val="both"/>
        <w:rPr>
          <w:rFonts w:ascii="Times New Roman" w:hAnsi="Times New Roman"/>
          <w:b/>
        </w:rPr>
      </w:pPr>
    </w:p>
    <w:p w:rsidR="00711DDD" w:rsidRPr="001B5D16" w:rsidRDefault="00711DDD" w:rsidP="00CA70AD">
      <w:pPr>
        <w:pStyle w:val="Akapitzlist"/>
        <w:numPr>
          <w:ilvl w:val="1"/>
          <w:numId w:val="41"/>
        </w:numPr>
        <w:tabs>
          <w:tab w:val="left" w:pos="426"/>
        </w:tabs>
        <w:spacing w:after="0" w:line="240" w:lineRule="auto"/>
        <w:jc w:val="both"/>
        <w:rPr>
          <w:rFonts w:ascii="Times New Roman" w:hAnsi="Times New Roman"/>
        </w:rPr>
      </w:pPr>
      <w:r w:rsidRPr="001B5D16">
        <w:rPr>
          <w:rFonts w:ascii="Times New Roman" w:hAnsi="Times New Roman"/>
        </w:rPr>
        <w:t xml:space="preserve"> Z chwila udostępnienia danych osobowych administratorem tych danych jest Miejski Urząd Pracy w Lublinie, 20-080 Lublin, ul. Niecała 14, email: </w:t>
      </w:r>
      <w:hyperlink r:id="rId12" w:history="1">
        <w:r w:rsidRPr="001B5D16">
          <w:rPr>
            <w:rStyle w:val="Hipercze"/>
            <w:rFonts w:ascii="Times New Roman" w:hAnsi="Times New Roman"/>
          </w:rPr>
          <w:t>mup@mup.lublin.pl</w:t>
        </w:r>
      </w:hyperlink>
      <w:r w:rsidRPr="001B5D16">
        <w:rPr>
          <w:rFonts w:ascii="Times New Roman" w:hAnsi="Times New Roman"/>
        </w:rPr>
        <w:t>.</w:t>
      </w:r>
    </w:p>
    <w:p w:rsidR="00711DDD" w:rsidRPr="001B5D16" w:rsidRDefault="00711DDD" w:rsidP="00711DDD">
      <w:pPr>
        <w:pStyle w:val="Akapitzlist"/>
        <w:tabs>
          <w:tab w:val="left" w:pos="993"/>
        </w:tabs>
        <w:spacing w:line="240" w:lineRule="auto"/>
        <w:ind w:left="480"/>
        <w:jc w:val="both"/>
        <w:rPr>
          <w:rFonts w:ascii="Times New Roman" w:hAnsi="Times New Roman"/>
        </w:rPr>
      </w:pPr>
    </w:p>
    <w:p w:rsidR="00711DDD" w:rsidRPr="001B5D16" w:rsidRDefault="00711DDD" w:rsidP="00CA70AD">
      <w:pPr>
        <w:pStyle w:val="Akapitzlist"/>
        <w:numPr>
          <w:ilvl w:val="1"/>
          <w:numId w:val="41"/>
        </w:numPr>
        <w:tabs>
          <w:tab w:val="left" w:pos="426"/>
        </w:tabs>
        <w:spacing w:after="0" w:line="240" w:lineRule="auto"/>
        <w:jc w:val="both"/>
        <w:rPr>
          <w:rFonts w:ascii="Times New Roman" w:hAnsi="Times New Roman"/>
        </w:rPr>
      </w:pPr>
      <w:r w:rsidRPr="001B5D16">
        <w:rPr>
          <w:rFonts w:ascii="Times New Roman" w:hAnsi="Times New Roman"/>
        </w:rPr>
        <w:t xml:space="preserve"> Dane kontaktowe Inspektora Danych Osobowych email: </w:t>
      </w:r>
      <w:hyperlink r:id="rId13" w:history="1">
        <w:r w:rsidRPr="001B5D16">
          <w:rPr>
            <w:rStyle w:val="Hipercze"/>
            <w:rFonts w:ascii="Times New Roman" w:hAnsi="Times New Roman"/>
          </w:rPr>
          <w:t>iod@mup.lublin.pl</w:t>
        </w:r>
      </w:hyperlink>
      <w:r w:rsidRPr="001B5D16">
        <w:rPr>
          <w:rFonts w:ascii="Times New Roman" w:hAnsi="Times New Roman"/>
        </w:rPr>
        <w:t xml:space="preserve">. </w:t>
      </w:r>
      <w:r w:rsidRPr="001B5D16">
        <w:rPr>
          <w:rFonts w:ascii="Times New Roman" w:hAnsi="Times New Roman"/>
        </w:rPr>
        <w:br/>
        <w:t xml:space="preserve">Z inspektorem ochrony danych można się kontaktować we wszystkich sprawach dotyczących przetwarzania danych osobowych oraz korzystania z praw związanych </w:t>
      </w:r>
      <w:r w:rsidRPr="001B5D16">
        <w:rPr>
          <w:rFonts w:ascii="Times New Roman" w:hAnsi="Times New Roman"/>
        </w:rPr>
        <w:br/>
        <w:t>z przetwarzaniem danych.</w:t>
      </w:r>
    </w:p>
    <w:p w:rsidR="00711DDD" w:rsidRPr="001B5D16" w:rsidRDefault="00711DDD" w:rsidP="00711DDD">
      <w:pPr>
        <w:pStyle w:val="Akapitzlist"/>
        <w:rPr>
          <w:rFonts w:ascii="Times New Roman" w:hAnsi="Times New Roman"/>
        </w:rPr>
      </w:pPr>
    </w:p>
    <w:p w:rsidR="00711DDD" w:rsidRPr="001B5D16" w:rsidRDefault="00711DDD" w:rsidP="00CA70AD">
      <w:pPr>
        <w:pStyle w:val="Akapitzlist"/>
        <w:numPr>
          <w:ilvl w:val="1"/>
          <w:numId w:val="41"/>
        </w:numPr>
        <w:spacing w:after="0" w:line="240" w:lineRule="auto"/>
        <w:ind w:left="567" w:hanging="567"/>
        <w:jc w:val="both"/>
        <w:rPr>
          <w:rFonts w:ascii="Times New Roman" w:hAnsi="Times New Roman"/>
        </w:rPr>
      </w:pPr>
      <w:r w:rsidRPr="001B5D16">
        <w:rPr>
          <w:rFonts w:ascii="Times New Roman" w:hAnsi="Times New Roman"/>
        </w:rPr>
        <w:t>Podstawą prawną przetwarzania danych jest art. 6 us</w:t>
      </w:r>
      <w:r w:rsidR="00904040" w:rsidRPr="001B5D16">
        <w:rPr>
          <w:rFonts w:ascii="Times New Roman" w:hAnsi="Times New Roman"/>
        </w:rPr>
        <w:t xml:space="preserve">t. 1 lit. c i f RODO w związku </w:t>
      </w:r>
      <w:r w:rsidRPr="001B5D16">
        <w:rPr>
          <w:rFonts w:ascii="Times New Roman" w:hAnsi="Times New Roman"/>
        </w:rPr>
        <w:t xml:space="preserve">z przepisami ustawy </w:t>
      </w:r>
      <w:proofErr w:type="spellStart"/>
      <w:r w:rsidRPr="001B5D16">
        <w:rPr>
          <w:rFonts w:ascii="Times New Roman" w:hAnsi="Times New Roman"/>
        </w:rPr>
        <w:t>Pzp</w:t>
      </w:r>
      <w:proofErr w:type="spellEnd"/>
      <w:r w:rsidRPr="001B5D16">
        <w:rPr>
          <w:rFonts w:ascii="Times New Roman" w:hAnsi="Times New Roman"/>
        </w:rPr>
        <w:t>, w celu przeprowadzenia postępowania o udzielenie zamówienia publicznego, zawarcia i realizacji umowy o zamówienie oraz dochodzenia ewentualnych roszczeń z tytułu realizacji umowy.</w:t>
      </w:r>
    </w:p>
    <w:p w:rsidR="00711DDD" w:rsidRPr="001B5D16" w:rsidRDefault="00711DDD" w:rsidP="00711DDD">
      <w:pPr>
        <w:pStyle w:val="Akapitzlist"/>
        <w:rPr>
          <w:rFonts w:ascii="Times New Roman" w:hAnsi="Times New Roman"/>
        </w:rPr>
      </w:pPr>
    </w:p>
    <w:p w:rsidR="00711DDD" w:rsidRPr="001B5D16" w:rsidRDefault="00711DDD" w:rsidP="00CA70AD">
      <w:pPr>
        <w:pStyle w:val="Akapitzlist"/>
        <w:numPr>
          <w:ilvl w:val="1"/>
          <w:numId w:val="41"/>
        </w:numPr>
        <w:spacing w:after="0" w:line="240" w:lineRule="auto"/>
        <w:ind w:left="567" w:hanging="567"/>
        <w:jc w:val="both"/>
        <w:rPr>
          <w:rFonts w:ascii="Times New Roman" w:hAnsi="Times New Roman"/>
        </w:rPr>
      </w:pPr>
      <w:r w:rsidRPr="001B5D16">
        <w:rPr>
          <w:rFonts w:ascii="Times New Roman" w:hAnsi="Times New Roman"/>
        </w:rPr>
        <w:t xml:space="preserve">Kategoria danych osobowych zebranych przez Wykonawcę i udostępnianie przez niego Administratorowi danych jest następująca: dane  osobowe osób, których dotyczą, ujawnione MUP w celu udziału Wykonawcy w niniejszym postępowaniu o udzielenie zamówienia publicznego, zawarcia i realizacji umowy o zamówienie oraz dochodzenia ewentualnych roszczeń z tytułu realizacji umowy – w przypadku wyboru oferty Wykonawcy – np. imię </w:t>
      </w:r>
      <w:r w:rsidR="00904040" w:rsidRPr="001B5D16">
        <w:rPr>
          <w:rFonts w:ascii="Times New Roman" w:hAnsi="Times New Roman"/>
        </w:rPr>
        <w:t xml:space="preserve">                   </w:t>
      </w:r>
      <w:r w:rsidRPr="001B5D16">
        <w:rPr>
          <w:rFonts w:ascii="Times New Roman" w:hAnsi="Times New Roman"/>
        </w:rPr>
        <w:t>i nazwisko.</w:t>
      </w:r>
    </w:p>
    <w:p w:rsidR="00711DDD" w:rsidRPr="001B5D16" w:rsidRDefault="00711DDD" w:rsidP="00711DDD">
      <w:pPr>
        <w:pStyle w:val="Akapitzlist"/>
        <w:rPr>
          <w:rFonts w:ascii="Times New Roman" w:hAnsi="Times New Roman"/>
        </w:rPr>
      </w:pPr>
    </w:p>
    <w:p w:rsidR="00711DDD" w:rsidRPr="001B5D16" w:rsidRDefault="00711DDD" w:rsidP="00711DDD">
      <w:pPr>
        <w:pStyle w:val="Akapitzlist"/>
        <w:numPr>
          <w:ilvl w:val="1"/>
          <w:numId w:val="41"/>
        </w:numPr>
        <w:spacing w:after="0" w:line="240" w:lineRule="auto"/>
        <w:ind w:left="567" w:hanging="567"/>
        <w:jc w:val="both"/>
        <w:rPr>
          <w:rFonts w:ascii="Times New Roman" w:hAnsi="Times New Roman"/>
        </w:rPr>
      </w:pPr>
      <w:r w:rsidRPr="001B5D16">
        <w:rPr>
          <w:rFonts w:ascii="Times New Roman" w:hAnsi="Times New Roman"/>
        </w:rPr>
        <w:t xml:space="preserve">Dane osobowe mogą być przekazywane podmiotom upoważnionym na podstawie przepisów prawa. </w:t>
      </w:r>
    </w:p>
    <w:p w:rsidR="00BA5EC9" w:rsidRPr="001B5D16" w:rsidRDefault="00BA5EC9" w:rsidP="00BA5EC9">
      <w:pPr>
        <w:pStyle w:val="Akapitzlist"/>
        <w:spacing w:after="0" w:line="240" w:lineRule="auto"/>
        <w:ind w:left="567"/>
        <w:jc w:val="both"/>
        <w:rPr>
          <w:rFonts w:ascii="Times New Roman" w:hAnsi="Times New Roman"/>
        </w:rPr>
      </w:pPr>
    </w:p>
    <w:p w:rsidR="00711DDD" w:rsidRPr="001B5D16" w:rsidRDefault="00711DDD" w:rsidP="00CA70AD">
      <w:pPr>
        <w:pStyle w:val="Akapitzlist"/>
        <w:numPr>
          <w:ilvl w:val="1"/>
          <w:numId w:val="41"/>
        </w:numPr>
        <w:spacing w:after="0" w:line="240" w:lineRule="auto"/>
        <w:ind w:left="567" w:hanging="567"/>
        <w:jc w:val="both"/>
        <w:rPr>
          <w:rFonts w:ascii="Times New Roman" w:hAnsi="Times New Roman"/>
        </w:rPr>
      </w:pPr>
      <w:r w:rsidRPr="001B5D16">
        <w:rPr>
          <w:rFonts w:ascii="Times New Roman" w:hAnsi="Times New Roman"/>
        </w:rPr>
        <w:t>Dane osobowe będą przechowywane, przez okres niezbędny do przeprowadzenia postępowania o udzielenie zamówienia publicznego, a w stosunku do danych osobowych wskazanych przez Wykonawcę, którego oferta została wybrana – przez okres trwania umowy o zamówienie, ale nie krócej niż 4 lata od dnia zakończenia postępowania o udzielenie zamówienia publicznego oraz do czasu przedawnienia ewentualnych roszczeń wynikających z umowy. Ponadto dane osobowe przechowywane będą przez okres archiwi</w:t>
      </w:r>
      <w:r w:rsidR="00904040" w:rsidRPr="001B5D16">
        <w:rPr>
          <w:rFonts w:ascii="Times New Roman" w:hAnsi="Times New Roman"/>
        </w:rPr>
        <w:t xml:space="preserve">zacji dokumentów wynikających                           z </w:t>
      </w:r>
      <w:r w:rsidRPr="001B5D16">
        <w:rPr>
          <w:rFonts w:ascii="Times New Roman" w:hAnsi="Times New Roman"/>
        </w:rPr>
        <w:t>przepisów wewnętrznych Administratora Danych.</w:t>
      </w:r>
    </w:p>
    <w:p w:rsidR="00711DDD" w:rsidRPr="001B5D16" w:rsidRDefault="00711DDD" w:rsidP="00711DDD">
      <w:pPr>
        <w:pStyle w:val="Akapitzlist"/>
        <w:spacing w:line="240" w:lineRule="auto"/>
        <w:ind w:left="567"/>
        <w:jc w:val="both"/>
        <w:rPr>
          <w:rFonts w:ascii="Times New Roman" w:hAnsi="Times New Roman"/>
        </w:rPr>
      </w:pPr>
    </w:p>
    <w:p w:rsidR="00711DDD" w:rsidRPr="001B5D16" w:rsidRDefault="00711DDD" w:rsidP="00CA70AD">
      <w:pPr>
        <w:pStyle w:val="Akapitzlist"/>
        <w:numPr>
          <w:ilvl w:val="1"/>
          <w:numId w:val="41"/>
        </w:numPr>
        <w:spacing w:after="0" w:line="240" w:lineRule="auto"/>
        <w:jc w:val="both"/>
        <w:rPr>
          <w:rFonts w:ascii="Times New Roman" w:hAnsi="Times New Roman"/>
        </w:rPr>
      </w:pPr>
      <w:r w:rsidRPr="001B5D16">
        <w:rPr>
          <w:rFonts w:ascii="Times New Roman" w:hAnsi="Times New Roman"/>
        </w:rPr>
        <w:t xml:space="preserve"> W odniesieniu do danych osobowych przekazanych MUP, decyzje nie będą podejmowane </w:t>
      </w:r>
      <w:r w:rsidR="008F7FDA" w:rsidRPr="001B5D16">
        <w:rPr>
          <w:rFonts w:ascii="Times New Roman" w:hAnsi="Times New Roman"/>
        </w:rPr>
        <w:t xml:space="preserve">                </w:t>
      </w:r>
      <w:r w:rsidRPr="001B5D16">
        <w:rPr>
          <w:rFonts w:ascii="Times New Roman" w:hAnsi="Times New Roman"/>
        </w:rPr>
        <w:t>w sposób zautomatyzowany, stosownie do art. 22 RODO.</w:t>
      </w:r>
    </w:p>
    <w:p w:rsidR="00711DDD" w:rsidRPr="001B5D16" w:rsidRDefault="00711DDD" w:rsidP="00711DDD">
      <w:pPr>
        <w:pStyle w:val="Akapitzlist"/>
        <w:rPr>
          <w:rFonts w:ascii="Times New Roman" w:hAnsi="Times New Roman"/>
        </w:rPr>
      </w:pPr>
    </w:p>
    <w:p w:rsidR="00711DDD" w:rsidRPr="001B5D16" w:rsidRDefault="00711DDD" w:rsidP="00CA70AD">
      <w:pPr>
        <w:pStyle w:val="Akapitzlist"/>
        <w:numPr>
          <w:ilvl w:val="1"/>
          <w:numId w:val="41"/>
        </w:numPr>
        <w:spacing w:after="0" w:line="240" w:lineRule="auto"/>
        <w:jc w:val="both"/>
        <w:rPr>
          <w:rFonts w:ascii="Times New Roman" w:hAnsi="Times New Roman"/>
        </w:rPr>
      </w:pPr>
      <w:r w:rsidRPr="001B5D16">
        <w:rPr>
          <w:rFonts w:ascii="Times New Roman" w:hAnsi="Times New Roman"/>
        </w:rPr>
        <w:t xml:space="preserve"> Osoby, których dane zostaną przekazane MUP, na podstawie art. 15 RODO – mają prawo dostępu do danych osobowych ich dotyczących, a na podstawie art. 16 RODO – prawo do sprostowania tych danych*. Osoby, których dane zostaną przekazane MUP, na podstawie art. 18 RODO – mają prawo żądania od administratora ograniczenia przekazania danych osobowych.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11DDD" w:rsidRPr="001B5D16" w:rsidRDefault="00711DDD" w:rsidP="00711DDD">
      <w:pPr>
        <w:pStyle w:val="Akapitzlist"/>
        <w:rPr>
          <w:rFonts w:ascii="Times New Roman" w:hAnsi="Times New Roman"/>
        </w:rPr>
      </w:pPr>
    </w:p>
    <w:p w:rsidR="00711DDD" w:rsidRPr="001B5D16" w:rsidRDefault="00711DDD" w:rsidP="00CA70AD">
      <w:pPr>
        <w:pStyle w:val="Akapitzlist"/>
        <w:numPr>
          <w:ilvl w:val="1"/>
          <w:numId w:val="41"/>
        </w:numPr>
        <w:spacing w:after="0" w:line="240" w:lineRule="auto"/>
        <w:jc w:val="both"/>
        <w:rPr>
          <w:rFonts w:ascii="Times New Roman" w:hAnsi="Times New Roman"/>
        </w:rPr>
      </w:pPr>
      <w:r w:rsidRPr="001B5D16">
        <w:rPr>
          <w:rFonts w:ascii="Times New Roman" w:hAnsi="Times New Roman"/>
        </w:rPr>
        <w:t xml:space="preserve"> Osoby, których dane zostaną przekazane MUP, mają prawo sprzeciwu, wobec przetwarzania dotyczących ich danych osobowych, na zasadach określonych w art. 21 RODO.</w:t>
      </w:r>
    </w:p>
    <w:p w:rsidR="00711DDD" w:rsidRPr="001B5D16" w:rsidRDefault="00711DDD" w:rsidP="00711DDD">
      <w:pPr>
        <w:pStyle w:val="Akapitzlist"/>
        <w:rPr>
          <w:rFonts w:ascii="Times New Roman" w:hAnsi="Times New Roman"/>
        </w:rPr>
      </w:pPr>
    </w:p>
    <w:p w:rsidR="00711DDD" w:rsidRPr="001B5D16" w:rsidRDefault="00711DDD" w:rsidP="00CA70AD">
      <w:pPr>
        <w:pStyle w:val="Akapitzlist"/>
        <w:numPr>
          <w:ilvl w:val="1"/>
          <w:numId w:val="41"/>
        </w:numPr>
        <w:spacing w:after="0" w:line="240" w:lineRule="auto"/>
        <w:jc w:val="both"/>
        <w:rPr>
          <w:rFonts w:ascii="Times New Roman" w:hAnsi="Times New Roman"/>
        </w:rPr>
      </w:pPr>
      <w:r w:rsidRPr="001B5D16">
        <w:rPr>
          <w:rFonts w:ascii="Times New Roman" w:hAnsi="Times New Roman"/>
        </w:rPr>
        <w:lastRenderedPageBreak/>
        <w:t>Osobom, których dane zostaną przekazane MUP, mają prawo do wniesienia skargi do organu nadzorczego, którym w Polsce jest Prezes Urzędu Ochrony Danych Osobowych, gdy przetwarzanie takich danych osobowych narusza przepisy o ochronie danych osobowych.</w:t>
      </w:r>
    </w:p>
    <w:p w:rsidR="00711DDD" w:rsidRPr="001B5D16" w:rsidRDefault="00711DDD" w:rsidP="00711DDD">
      <w:pPr>
        <w:pStyle w:val="Akapitzlist"/>
        <w:rPr>
          <w:rFonts w:ascii="Times New Roman" w:hAnsi="Times New Roman"/>
        </w:rPr>
      </w:pPr>
    </w:p>
    <w:p w:rsidR="00711DDD" w:rsidRPr="001B5D16" w:rsidRDefault="00711DDD" w:rsidP="00CA70AD">
      <w:pPr>
        <w:pStyle w:val="Akapitzlist"/>
        <w:numPr>
          <w:ilvl w:val="1"/>
          <w:numId w:val="41"/>
        </w:numPr>
        <w:spacing w:after="0" w:line="240" w:lineRule="auto"/>
        <w:jc w:val="both"/>
        <w:rPr>
          <w:rFonts w:ascii="Times New Roman" w:hAnsi="Times New Roman"/>
        </w:rPr>
      </w:pPr>
      <w:r w:rsidRPr="001B5D16">
        <w:rPr>
          <w:rFonts w:ascii="Times New Roman" w:hAnsi="Times New Roman"/>
        </w:rPr>
        <w:t>Osobom, których dane zostaną przekazane MUP nie przysługuje, prawo do usunięcia danych osobowych, w związku z art. 17 ust. 3 lit. b, d lub e RODO, jak również prawo do przenoszenia danych osobowych, o którym mowa w art. 20 RODO.</w:t>
      </w:r>
    </w:p>
    <w:p w:rsidR="00711DDD" w:rsidRPr="001B5D16" w:rsidRDefault="00711DDD" w:rsidP="00711DDD">
      <w:pPr>
        <w:pStyle w:val="Akapitzlist"/>
        <w:spacing w:line="240" w:lineRule="auto"/>
        <w:ind w:left="709"/>
        <w:jc w:val="both"/>
        <w:rPr>
          <w:rFonts w:ascii="Times New Roman" w:hAnsi="Times New Roman"/>
          <w:i/>
        </w:rPr>
      </w:pPr>
    </w:p>
    <w:p w:rsidR="00711DDD" w:rsidRPr="001B5D16" w:rsidRDefault="00711DDD" w:rsidP="00711DDD">
      <w:pPr>
        <w:pStyle w:val="Akapitzlist"/>
        <w:spacing w:line="240" w:lineRule="auto"/>
        <w:ind w:left="426"/>
        <w:jc w:val="both"/>
        <w:rPr>
          <w:rFonts w:ascii="Times New Roman" w:hAnsi="Times New Roman"/>
          <w:i/>
        </w:rPr>
      </w:pPr>
      <w:r w:rsidRPr="001B5D16">
        <w:rPr>
          <w:rFonts w:ascii="Times New Roman" w:hAnsi="Times New Roman"/>
          <w:i/>
          <w:vertAlign w:val="superscript"/>
        </w:rPr>
        <w:t xml:space="preserve">* </w:t>
      </w:r>
      <w:r w:rsidRPr="001B5D16">
        <w:rPr>
          <w:rFonts w:ascii="Times New Roman" w:hAnsi="Times New Roman"/>
          <w:i/>
        </w:rPr>
        <w:t>Wyjaśnienie: skorzystanie z prawa do sprostowania nie może skutkować zmianą wyniku postępowania</w:t>
      </w:r>
      <w:r w:rsidRPr="001B5D16">
        <w:rPr>
          <w:rFonts w:ascii="Times New Roman" w:hAnsi="Times New Roman"/>
          <w:i/>
        </w:rPr>
        <w:br/>
        <w:t xml:space="preserve">o udzielenie zamówienia publicznego ani zmianą postanowień umowy w zakresie niezgodnym </w:t>
      </w:r>
      <w:r w:rsidR="00904040" w:rsidRPr="001B5D16">
        <w:rPr>
          <w:rFonts w:ascii="Times New Roman" w:hAnsi="Times New Roman"/>
          <w:i/>
        </w:rPr>
        <w:t xml:space="preserve">              </w:t>
      </w:r>
      <w:r w:rsidRPr="001B5D16">
        <w:rPr>
          <w:rFonts w:ascii="Times New Roman" w:hAnsi="Times New Roman"/>
          <w:i/>
        </w:rPr>
        <w:t xml:space="preserve">z ustawą </w:t>
      </w:r>
      <w:proofErr w:type="spellStart"/>
      <w:r w:rsidRPr="001B5D16">
        <w:rPr>
          <w:rFonts w:ascii="Times New Roman" w:hAnsi="Times New Roman"/>
          <w:i/>
        </w:rPr>
        <w:t>Pzp</w:t>
      </w:r>
      <w:proofErr w:type="spellEnd"/>
      <w:r w:rsidRPr="001B5D16">
        <w:rPr>
          <w:rFonts w:ascii="Times New Roman" w:hAnsi="Times New Roman"/>
          <w:i/>
        </w:rPr>
        <w:t xml:space="preserve"> oraz nie może naruszać integralności protokołu oraz jego załączników.</w:t>
      </w:r>
    </w:p>
    <w:p w:rsidR="00711DDD" w:rsidRPr="001B5D16" w:rsidRDefault="00711DDD" w:rsidP="005762A7">
      <w:pPr>
        <w:pStyle w:val="Akapitzlist"/>
        <w:spacing w:line="240" w:lineRule="auto"/>
        <w:ind w:left="426"/>
        <w:jc w:val="both"/>
        <w:rPr>
          <w:rFonts w:ascii="Times New Roman" w:hAnsi="Times New Roman"/>
          <w:i/>
        </w:rPr>
      </w:pPr>
      <w:r w:rsidRPr="001B5D16">
        <w:rPr>
          <w:rFonts w:ascii="Times New Roman" w:hAnsi="Times New Roman"/>
          <w:i/>
          <w:vertAlign w:val="superscript"/>
        </w:rPr>
        <w:t xml:space="preserve">** </w:t>
      </w:r>
      <w:r w:rsidRPr="001B5D16">
        <w:rPr>
          <w:rFonts w:ascii="Times New Roman" w:hAnsi="Times New Roman"/>
          <w:i/>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762A7" w:rsidRPr="001B5D16" w:rsidRDefault="005762A7" w:rsidP="00711DDD">
      <w:pPr>
        <w:spacing w:line="240" w:lineRule="auto"/>
        <w:ind w:left="360"/>
        <w:jc w:val="both"/>
        <w:rPr>
          <w:rFonts w:ascii="Times New Roman" w:hAnsi="Times New Roman"/>
          <w:u w:val="single"/>
        </w:rPr>
      </w:pPr>
    </w:p>
    <w:p w:rsidR="00711DDD" w:rsidRPr="009A19D4" w:rsidRDefault="00711DDD" w:rsidP="00711DDD">
      <w:pPr>
        <w:spacing w:line="240" w:lineRule="auto"/>
        <w:ind w:left="360"/>
        <w:jc w:val="both"/>
        <w:rPr>
          <w:rFonts w:ascii="Times New Roman" w:hAnsi="Times New Roman"/>
          <w:u w:val="single"/>
        </w:rPr>
      </w:pPr>
      <w:r w:rsidRPr="009A19D4">
        <w:rPr>
          <w:rFonts w:ascii="Times New Roman" w:hAnsi="Times New Roman"/>
          <w:u w:val="single"/>
        </w:rPr>
        <w:t>Załączniki:</w:t>
      </w:r>
    </w:p>
    <w:p w:rsidR="0027251A" w:rsidRPr="0027251A" w:rsidRDefault="00711DDD" w:rsidP="0027251A">
      <w:pPr>
        <w:pStyle w:val="Akapitzlist"/>
        <w:numPr>
          <w:ilvl w:val="0"/>
          <w:numId w:val="62"/>
        </w:numPr>
        <w:spacing w:after="0" w:line="240" w:lineRule="auto"/>
        <w:ind w:left="284" w:hanging="284"/>
        <w:jc w:val="both"/>
        <w:rPr>
          <w:rFonts w:ascii="Times New Roman" w:hAnsi="Times New Roman"/>
        </w:rPr>
      </w:pPr>
      <w:r w:rsidRPr="0027251A">
        <w:rPr>
          <w:rFonts w:ascii="Times New Roman" w:hAnsi="Times New Roman"/>
        </w:rPr>
        <w:t>Oświadczenie Wykonawcy o braku podstaw do wykluczenia;</w:t>
      </w:r>
    </w:p>
    <w:p w:rsidR="00711DDD" w:rsidRPr="0027251A" w:rsidRDefault="0027251A" w:rsidP="0027251A">
      <w:pPr>
        <w:pStyle w:val="Akapitzlist"/>
        <w:numPr>
          <w:ilvl w:val="0"/>
          <w:numId w:val="62"/>
        </w:numPr>
        <w:spacing w:after="0" w:line="240" w:lineRule="auto"/>
        <w:ind w:left="284" w:hanging="284"/>
        <w:jc w:val="both"/>
        <w:rPr>
          <w:rFonts w:ascii="Times New Roman" w:hAnsi="Times New Roman"/>
        </w:rPr>
      </w:pPr>
      <w:r w:rsidRPr="0027251A">
        <w:rPr>
          <w:rFonts w:ascii="Times New Roman" w:hAnsi="Times New Roman"/>
        </w:rPr>
        <w:t>Oświadczenie o spełnianiu warunków udziału w postępowaniu;</w:t>
      </w:r>
      <w:r w:rsidR="00711DDD" w:rsidRPr="0027251A">
        <w:rPr>
          <w:rFonts w:ascii="Times New Roman" w:hAnsi="Times New Roman"/>
        </w:rPr>
        <w:t xml:space="preserve">  </w:t>
      </w:r>
    </w:p>
    <w:p w:rsidR="00711DDD" w:rsidRPr="009A19D4" w:rsidRDefault="00711DDD" w:rsidP="00711DDD">
      <w:pPr>
        <w:spacing w:after="0" w:line="240" w:lineRule="auto"/>
        <w:jc w:val="both"/>
        <w:rPr>
          <w:rFonts w:ascii="Times New Roman" w:hAnsi="Times New Roman"/>
        </w:rPr>
      </w:pPr>
      <w:r w:rsidRPr="009A19D4">
        <w:rPr>
          <w:rFonts w:ascii="Times New Roman" w:hAnsi="Times New Roman"/>
        </w:rPr>
        <w:t>3. Informacja o przynależności do grupy kapitałowej;</w:t>
      </w:r>
    </w:p>
    <w:p w:rsidR="00711DDD" w:rsidRPr="009A19D4" w:rsidRDefault="00711DDD" w:rsidP="00711DDD">
      <w:pPr>
        <w:spacing w:after="0" w:line="240" w:lineRule="auto"/>
        <w:jc w:val="both"/>
        <w:rPr>
          <w:rFonts w:ascii="Times New Roman" w:hAnsi="Times New Roman"/>
        </w:rPr>
      </w:pPr>
      <w:r w:rsidRPr="009A19D4">
        <w:rPr>
          <w:rFonts w:ascii="Times New Roman" w:hAnsi="Times New Roman"/>
        </w:rPr>
        <w:t>4. Formularz Oferty;</w:t>
      </w:r>
    </w:p>
    <w:p w:rsidR="00711DDD" w:rsidRPr="009A19D4" w:rsidRDefault="00711DDD" w:rsidP="00711DDD">
      <w:pPr>
        <w:spacing w:after="0" w:line="240" w:lineRule="auto"/>
        <w:ind w:left="284" w:hanging="284"/>
        <w:jc w:val="both"/>
        <w:rPr>
          <w:rFonts w:ascii="Times New Roman" w:hAnsi="Times New Roman"/>
        </w:rPr>
      </w:pPr>
      <w:r w:rsidRPr="009A19D4">
        <w:rPr>
          <w:rFonts w:ascii="Times New Roman" w:hAnsi="Times New Roman"/>
        </w:rPr>
        <w:t>5. Wzór wykazu usług;</w:t>
      </w:r>
    </w:p>
    <w:p w:rsidR="00711DDD" w:rsidRPr="009A19D4" w:rsidRDefault="00711DDD" w:rsidP="00711DDD">
      <w:pPr>
        <w:spacing w:after="0" w:line="240" w:lineRule="auto"/>
        <w:ind w:left="284" w:hanging="284"/>
        <w:jc w:val="both"/>
        <w:rPr>
          <w:rFonts w:ascii="Times New Roman" w:hAnsi="Times New Roman"/>
        </w:rPr>
      </w:pPr>
      <w:r w:rsidRPr="009A19D4">
        <w:rPr>
          <w:rFonts w:ascii="Times New Roman" w:hAnsi="Times New Roman"/>
        </w:rPr>
        <w:t>6. Wzór wykazu osób;</w:t>
      </w:r>
    </w:p>
    <w:p w:rsidR="00711DDD" w:rsidRPr="009A19D4" w:rsidRDefault="00711DDD" w:rsidP="00C006C7">
      <w:pPr>
        <w:spacing w:after="0" w:line="240" w:lineRule="auto"/>
        <w:ind w:left="284" w:hanging="284"/>
        <w:jc w:val="both"/>
        <w:rPr>
          <w:rFonts w:ascii="Times New Roman" w:hAnsi="Times New Roman"/>
        </w:rPr>
      </w:pPr>
      <w:r w:rsidRPr="009A19D4">
        <w:rPr>
          <w:rFonts w:ascii="Times New Roman" w:hAnsi="Times New Roman"/>
        </w:rPr>
        <w:t>7.</w:t>
      </w:r>
      <w:r w:rsidR="00C006C7" w:rsidRPr="00C006C7">
        <w:rPr>
          <w:rFonts w:ascii="Times New Roman" w:hAnsi="Times New Roman"/>
        </w:rPr>
        <w:t xml:space="preserve"> </w:t>
      </w:r>
      <w:r w:rsidR="00C006C7" w:rsidRPr="009A19D4">
        <w:rPr>
          <w:rFonts w:ascii="Times New Roman" w:hAnsi="Times New Roman"/>
        </w:rPr>
        <w:t>Wzór umowy;</w:t>
      </w:r>
    </w:p>
    <w:p w:rsidR="00711DDD" w:rsidRPr="009A19D4" w:rsidRDefault="00711DDD" w:rsidP="00711DDD">
      <w:pPr>
        <w:spacing w:after="0" w:line="240" w:lineRule="auto"/>
        <w:ind w:left="284" w:hanging="284"/>
        <w:jc w:val="both"/>
        <w:rPr>
          <w:rFonts w:ascii="Times New Roman" w:hAnsi="Times New Roman"/>
        </w:rPr>
      </w:pPr>
      <w:r w:rsidRPr="009A19D4">
        <w:rPr>
          <w:rFonts w:ascii="Times New Roman" w:hAnsi="Times New Roman"/>
        </w:rPr>
        <w:t xml:space="preserve">8. </w:t>
      </w:r>
      <w:r w:rsidR="00C006C7" w:rsidRPr="009A19D4">
        <w:rPr>
          <w:rFonts w:ascii="Times New Roman" w:hAnsi="Times New Roman"/>
        </w:rPr>
        <w:t>Oświadczenie Wykonawcy o posiadaniu wpisu do Rejestru Instytucji Szkoleniowych.</w:t>
      </w:r>
    </w:p>
    <w:p w:rsidR="00C006C7" w:rsidRPr="009A19D4" w:rsidRDefault="00711DDD" w:rsidP="00C006C7">
      <w:pPr>
        <w:tabs>
          <w:tab w:val="left" w:pos="284"/>
        </w:tabs>
        <w:spacing w:after="0" w:line="240" w:lineRule="auto"/>
        <w:jc w:val="both"/>
        <w:rPr>
          <w:rFonts w:ascii="Times New Roman" w:hAnsi="Times New Roman"/>
          <w:u w:val="single"/>
        </w:rPr>
      </w:pPr>
      <w:r w:rsidRPr="009A19D4">
        <w:rPr>
          <w:rFonts w:ascii="Times New Roman" w:hAnsi="Times New Roman"/>
        </w:rPr>
        <w:t>9</w:t>
      </w:r>
      <w:r w:rsidR="0027251A">
        <w:rPr>
          <w:rFonts w:ascii="Times New Roman" w:hAnsi="Times New Roman"/>
        </w:rPr>
        <w:t>.</w:t>
      </w:r>
      <w:r w:rsidRPr="009A19D4">
        <w:rPr>
          <w:rFonts w:ascii="Times New Roman" w:hAnsi="Times New Roman"/>
        </w:rPr>
        <w:t xml:space="preserve"> </w:t>
      </w:r>
      <w:r w:rsidR="00C006C7" w:rsidRPr="009A19D4">
        <w:rPr>
          <w:rFonts w:ascii="Times New Roman" w:hAnsi="Times New Roman"/>
        </w:rPr>
        <w:t>Wzór zobowiązania innego podmiotu do oddania Wykonawcy do dyspozycji niezbędnych zasobów na potrzeby realizacji zamówienia.</w:t>
      </w:r>
    </w:p>
    <w:p w:rsidR="00711DDD" w:rsidRPr="009A19D4" w:rsidRDefault="00711DDD" w:rsidP="00711DDD">
      <w:pPr>
        <w:spacing w:after="0" w:line="240" w:lineRule="auto"/>
        <w:jc w:val="both"/>
        <w:rPr>
          <w:rFonts w:ascii="Times New Roman" w:hAnsi="Times New Roman"/>
        </w:rPr>
      </w:pPr>
    </w:p>
    <w:p w:rsidR="00174180" w:rsidRPr="002E2115" w:rsidRDefault="00174180" w:rsidP="00174180">
      <w:pPr>
        <w:pStyle w:val="Bezodstpw"/>
        <w:ind w:left="4956" w:firstLine="708"/>
        <w:rPr>
          <w:rFonts w:ascii="Times New Roman" w:hAnsi="Times New Roman"/>
        </w:rPr>
      </w:pPr>
      <w:r w:rsidRPr="002E2115">
        <w:rPr>
          <w:rFonts w:ascii="Times New Roman" w:hAnsi="Times New Roman"/>
        </w:rPr>
        <w:t>Z up. Prezydenta Miasta Lublin</w:t>
      </w:r>
    </w:p>
    <w:p w:rsidR="00174180" w:rsidRPr="002E2115" w:rsidRDefault="00174180" w:rsidP="00174180">
      <w:pPr>
        <w:pStyle w:val="Bezodstpw"/>
        <w:rPr>
          <w:rFonts w:ascii="Times New Roman" w:hAnsi="Times New Roman"/>
        </w:rPr>
      </w:pPr>
      <w:r w:rsidRPr="002E2115">
        <w:rPr>
          <w:rFonts w:ascii="Times New Roman" w:hAnsi="Times New Roman"/>
        </w:rPr>
        <w:t xml:space="preserve">    </w:t>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t xml:space="preserve">  DYREKTOR </w:t>
      </w:r>
    </w:p>
    <w:p w:rsidR="00174180" w:rsidRPr="002E2115" w:rsidRDefault="00174180" w:rsidP="00174180">
      <w:pPr>
        <w:pStyle w:val="Bezodstpw"/>
        <w:rPr>
          <w:rFonts w:ascii="Times New Roman" w:hAnsi="Times New Roman"/>
        </w:rPr>
      </w:pPr>
      <w:r w:rsidRPr="002E2115">
        <w:rPr>
          <w:rFonts w:ascii="Times New Roman" w:hAnsi="Times New Roman"/>
        </w:rPr>
        <w:t xml:space="preserve"> </w:t>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t xml:space="preserve">          Miejskiego Urzędu Pracy w Lublinie</w:t>
      </w:r>
    </w:p>
    <w:p w:rsidR="00174180" w:rsidRPr="00011ACB" w:rsidRDefault="00174180" w:rsidP="00174180">
      <w:pPr>
        <w:pStyle w:val="Bezodstpw"/>
        <w:ind w:left="4956"/>
        <w:rPr>
          <w:rFonts w:ascii="Times New Roman" w:hAnsi="Times New Roman"/>
        </w:rPr>
      </w:pPr>
      <w:r w:rsidRPr="002E2115">
        <w:rPr>
          <w:rFonts w:ascii="Times New Roman" w:hAnsi="Times New Roman"/>
        </w:rPr>
        <w:t xml:space="preserve">        </w:t>
      </w:r>
      <w:r>
        <w:rPr>
          <w:rFonts w:ascii="Times New Roman" w:hAnsi="Times New Roman"/>
        </w:rPr>
        <w:t xml:space="preserve">              mgr Katarzyna Kępa</w:t>
      </w:r>
    </w:p>
    <w:p w:rsidR="007D47EB" w:rsidRPr="009A19D4" w:rsidRDefault="007D47EB">
      <w:pPr>
        <w:rPr>
          <w:rFonts w:ascii="Times New Roman" w:hAnsi="Times New Roman"/>
        </w:rPr>
      </w:pPr>
    </w:p>
    <w:sectPr w:rsidR="007D47EB" w:rsidRPr="009A19D4" w:rsidSect="00251E25">
      <w:footerReference w:type="default" r:id="rId14"/>
      <w:pgSz w:w="11906" w:h="16838"/>
      <w:pgMar w:top="1104" w:right="1417"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1FA" w:rsidRDefault="001941FA" w:rsidP="00711DDD">
      <w:pPr>
        <w:spacing w:after="0" w:line="240" w:lineRule="auto"/>
      </w:pPr>
      <w:r>
        <w:separator/>
      </w:r>
    </w:p>
  </w:endnote>
  <w:endnote w:type="continuationSeparator" w:id="0">
    <w:p w:rsidR="001941FA" w:rsidRDefault="001941FA" w:rsidP="00711D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1FA" w:rsidRDefault="009B30E9">
    <w:pPr>
      <w:pStyle w:val="Stopka"/>
      <w:jc w:val="right"/>
    </w:pPr>
    <w:fldSimple w:instr=" PAGE   \* MERGEFORMAT ">
      <w:r w:rsidR="00174180">
        <w:rPr>
          <w:noProof/>
        </w:rPr>
        <w:t>20</w:t>
      </w:r>
    </w:fldSimple>
  </w:p>
  <w:p w:rsidR="001941FA" w:rsidRDefault="001941F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1FA" w:rsidRDefault="001941FA" w:rsidP="00711DDD">
      <w:pPr>
        <w:spacing w:after="0" w:line="240" w:lineRule="auto"/>
      </w:pPr>
      <w:r>
        <w:separator/>
      </w:r>
    </w:p>
  </w:footnote>
  <w:footnote w:type="continuationSeparator" w:id="0">
    <w:p w:rsidR="001941FA" w:rsidRDefault="001941FA" w:rsidP="00711D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3EB"/>
    <w:multiLevelType w:val="hybridMultilevel"/>
    <w:tmpl w:val="292A853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nsid w:val="03562CF6"/>
    <w:multiLevelType w:val="hybridMultilevel"/>
    <w:tmpl w:val="E2EACC1A"/>
    <w:lvl w:ilvl="0" w:tplc="88DAAB5A">
      <w:start w:val="1"/>
      <w:numFmt w:val="bullet"/>
      <w:lvlText w:val=""/>
      <w:lvlJc w:val="left"/>
      <w:pPr>
        <w:tabs>
          <w:tab w:val="num" w:pos="360"/>
        </w:tabs>
        <w:ind w:left="360" w:hanging="360"/>
      </w:pPr>
      <w:rPr>
        <w:rFonts w:ascii="Symbol" w:hAnsi="Symbol" w:hint="default"/>
        <w:color w:val="auto"/>
      </w:rPr>
    </w:lvl>
    <w:lvl w:ilvl="1" w:tplc="22DEE48A">
      <w:start w:val="1"/>
      <w:numFmt w:val="bullet"/>
      <w:lvlText w:val="−"/>
      <w:lvlJc w:val="left"/>
      <w:pPr>
        <w:tabs>
          <w:tab w:val="num" w:pos="1080"/>
        </w:tabs>
        <w:ind w:left="1080" w:hanging="360"/>
      </w:pPr>
      <w:rPr>
        <w:rFonts w:ascii="Times New Roman" w:hAnsi="Times New Roman" w:cs="Times New Roman"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nsid w:val="03701E9D"/>
    <w:multiLevelType w:val="hybridMultilevel"/>
    <w:tmpl w:val="1F7A053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3933E43"/>
    <w:multiLevelType w:val="hybridMultilevel"/>
    <w:tmpl w:val="135ABA3A"/>
    <w:lvl w:ilvl="0" w:tplc="D93A06A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816754"/>
    <w:multiLevelType w:val="hybridMultilevel"/>
    <w:tmpl w:val="1BACF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244924"/>
    <w:multiLevelType w:val="hybridMultilevel"/>
    <w:tmpl w:val="A07085F4"/>
    <w:lvl w:ilvl="0" w:tplc="6A387EF4">
      <w:start w:val="1"/>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98A290F"/>
    <w:multiLevelType w:val="hybridMultilevel"/>
    <w:tmpl w:val="5A98057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9EF4E96"/>
    <w:multiLevelType w:val="hybridMultilevel"/>
    <w:tmpl w:val="330EE94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0B8A535F"/>
    <w:multiLevelType w:val="hybridMultilevel"/>
    <w:tmpl w:val="2F9CD7EA"/>
    <w:lvl w:ilvl="0" w:tplc="159A1FD2">
      <w:start w:val="1"/>
      <w:numFmt w:val="lowerLetter"/>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315C63"/>
    <w:multiLevelType w:val="hybridMultilevel"/>
    <w:tmpl w:val="9806A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F0B3F28"/>
    <w:multiLevelType w:val="hybridMultilevel"/>
    <w:tmpl w:val="FF3657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0FA562EE"/>
    <w:multiLevelType w:val="hybridMultilevel"/>
    <w:tmpl w:val="AD7AD368"/>
    <w:lvl w:ilvl="0" w:tplc="04150001">
      <w:start w:val="1"/>
      <w:numFmt w:val="bullet"/>
      <w:lvlText w:val=""/>
      <w:lvlJc w:val="left"/>
      <w:pPr>
        <w:tabs>
          <w:tab w:val="num" w:pos="1070"/>
        </w:tabs>
        <w:ind w:left="1070" w:hanging="360"/>
      </w:pPr>
      <w:rPr>
        <w:rFonts w:ascii="Symbol" w:hAnsi="Symbol" w:hint="default"/>
      </w:rPr>
    </w:lvl>
    <w:lvl w:ilvl="1" w:tplc="AD0C1498">
      <w:start w:val="1"/>
      <w:numFmt w:val="bullet"/>
      <w:lvlText w:val="−"/>
      <w:lvlJc w:val="left"/>
      <w:pPr>
        <w:tabs>
          <w:tab w:val="num" w:pos="1620"/>
        </w:tabs>
        <w:ind w:left="1620" w:hanging="360"/>
      </w:pPr>
      <w:rPr>
        <w:rFonts w:ascii="Times New Roman" w:hAnsi="Times New Roman" w:cs="Times New Roman"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2">
    <w:nsid w:val="10066A57"/>
    <w:multiLevelType w:val="hybridMultilevel"/>
    <w:tmpl w:val="1C72ACA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10862775"/>
    <w:multiLevelType w:val="hybridMultilevel"/>
    <w:tmpl w:val="20B8B450"/>
    <w:lvl w:ilvl="0" w:tplc="65E22BFE">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B2632E"/>
    <w:multiLevelType w:val="hybridMultilevel"/>
    <w:tmpl w:val="D234A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570E62"/>
    <w:multiLevelType w:val="hybridMultilevel"/>
    <w:tmpl w:val="F84651B2"/>
    <w:lvl w:ilvl="0" w:tplc="0415000B">
      <w:start w:val="1"/>
      <w:numFmt w:val="bullet"/>
      <w:lvlText w:val=""/>
      <w:lvlJc w:val="left"/>
      <w:pPr>
        <w:tabs>
          <w:tab w:val="num" w:pos="644"/>
        </w:tabs>
        <w:ind w:left="644" w:hanging="360"/>
      </w:pPr>
      <w:rPr>
        <w:rFonts w:ascii="Wingdings" w:hAnsi="Wingdings" w:hint="default"/>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16">
    <w:nsid w:val="18384182"/>
    <w:multiLevelType w:val="hybridMultilevel"/>
    <w:tmpl w:val="D4045C4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1ADB732D"/>
    <w:multiLevelType w:val="hybridMultilevel"/>
    <w:tmpl w:val="98428452"/>
    <w:lvl w:ilvl="0" w:tplc="C1C8886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8D0C3A"/>
    <w:multiLevelType w:val="hybridMultilevel"/>
    <w:tmpl w:val="8C6469D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225B327F"/>
    <w:multiLevelType w:val="hybridMultilevel"/>
    <w:tmpl w:val="ECD2DE06"/>
    <w:lvl w:ilvl="0" w:tplc="6ADE6286">
      <w:start w:val="1"/>
      <w:numFmt w:val="bullet"/>
      <w:lvlText w:val=""/>
      <w:lvlJc w:val="left"/>
      <w:pPr>
        <w:tabs>
          <w:tab w:val="num" w:pos="1080"/>
        </w:tabs>
        <w:ind w:left="1080" w:hanging="360"/>
      </w:pPr>
      <w:rPr>
        <w:rFonts w:ascii="Wingdings" w:hAnsi="Wingdings" w:hint="default"/>
      </w:rPr>
    </w:lvl>
    <w:lvl w:ilvl="1" w:tplc="AD0C1498">
      <w:start w:val="1"/>
      <w:numFmt w:val="bullet"/>
      <w:lvlText w:val="−"/>
      <w:lvlJc w:val="left"/>
      <w:pPr>
        <w:tabs>
          <w:tab w:val="num" w:pos="1620"/>
        </w:tabs>
        <w:ind w:left="1620" w:hanging="360"/>
      </w:pPr>
      <w:rPr>
        <w:rFonts w:ascii="Times New Roman" w:hAnsi="Times New Roman" w:cs="Times New Roman"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21">
    <w:nsid w:val="2E702BAD"/>
    <w:multiLevelType w:val="hybridMultilevel"/>
    <w:tmpl w:val="303A9AB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302249A2"/>
    <w:multiLevelType w:val="hybridMultilevel"/>
    <w:tmpl w:val="8A3A6128"/>
    <w:lvl w:ilvl="0" w:tplc="0415000D">
      <w:start w:val="1"/>
      <w:numFmt w:val="bullet"/>
      <w:lvlText w:val=""/>
      <w:lvlJc w:val="left"/>
      <w:pPr>
        <w:ind w:left="2007" w:hanging="360"/>
      </w:pPr>
      <w:rPr>
        <w:rFonts w:ascii="Wingdings" w:hAnsi="Wingdings"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3">
    <w:nsid w:val="330170D2"/>
    <w:multiLevelType w:val="hybridMultilevel"/>
    <w:tmpl w:val="717C3444"/>
    <w:lvl w:ilvl="0" w:tplc="63F2D78A">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34DE5A1F"/>
    <w:multiLevelType w:val="hybridMultilevel"/>
    <w:tmpl w:val="4AB0CE5C"/>
    <w:lvl w:ilvl="0" w:tplc="0415000D">
      <w:start w:val="1"/>
      <w:numFmt w:val="bullet"/>
      <w:lvlText w:val=""/>
      <w:lvlJc w:val="left"/>
      <w:pPr>
        <w:ind w:left="2007" w:hanging="360"/>
      </w:pPr>
      <w:rPr>
        <w:rFonts w:ascii="Wingdings" w:hAnsi="Wingdings"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6">
    <w:nsid w:val="35510FFE"/>
    <w:multiLevelType w:val="hybridMultilevel"/>
    <w:tmpl w:val="77C2B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66044A0"/>
    <w:multiLevelType w:val="multilevel"/>
    <w:tmpl w:val="AD1EEC06"/>
    <w:lvl w:ilvl="0">
      <w:start w:val="34"/>
      <w:numFmt w:val="decimal"/>
      <w:lvlText w:val="%1."/>
      <w:lvlJc w:val="left"/>
      <w:pPr>
        <w:ind w:left="480" w:hanging="480"/>
      </w:pPr>
      <w:rPr>
        <w:rFonts w:hint="default"/>
      </w:rPr>
    </w:lvl>
    <w:lvl w:ilvl="1">
      <w:start w:val="1"/>
      <w:numFmt w:val="decimal"/>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7C96210"/>
    <w:multiLevelType w:val="hybridMultilevel"/>
    <w:tmpl w:val="5E182C10"/>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ACC566E"/>
    <w:multiLevelType w:val="hybridMultilevel"/>
    <w:tmpl w:val="0D889CDA"/>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30">
    <w:nsid w:val="3DBC1384"/>
    <w:multiLevelType w:val="hybridMultilevel"/>
    <w:tmpl w:val="BD0AB81C"/>
    <w:lvl w:ilvl="0" w:tplc="7E2CE73C">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3EEA5840"/>
    <w:multiLevelType w:val="hybridMultilevel"/>
    <w:tmpl w:val="BC463C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484CD0"/>
    <w:multiLevelType w:val="hybridMultilevel"/>
    <w:tmpl w:val="37C882E0"/>
    <w:lvl w:ilvl="0" w:tplc="04150003">
      <w:start w:val="1"/>
      <w:numFmt w:val="bullet"/>
      <w:lvlText w:val=""/>
      <w:lvlJc w:val="left"/>
      <w:pPr>
        <w:tabs>
          <w:tab w:val="num" w:pos="2844"/>
        </w:tabs>
        <w:ind w:left="2844" w:hanging="360"/>
      </w:pPr>
      <w:rPr>
        <w:rFonts w:ascii="Symbol" w:hAnsi="Symbol" w:hint="default"/>
      </w:rPr>
    </w:lvl>
    <w:lvl w:ilvl="1" w:tplc="04150003" w:tentative="1">
      <w:start w:val="1"/>
      <w:numFmt w:val="bullet"/>
      <w:lvlText w:val="o"/>
      <w:lvlJc w:val="left"/>
      <w:pPr>
        <w:tabs>
          <w:tab w:val="num" w:pos="3564"/>
        </w:tabs>
        <w:ind w:left="3564" w:hanging="360"/>
      </w:pPr>
      <w:rPr>
        <w:rFonts w:ascii="Courier New" w:hAnsi="Courier New" w:cs="Courier New" w:hint="default"/>
      </w:rPr>
    </w:lvl>
    <w:lvl w:ilvl="2" w:tplc="04150005" w:tentative="1">
      <w:start w:val="1"/>
      <w:numFmt w:val="bullet"/>
      <w:lvlText w:val=""/>
      <w:lvlJc w:val="left"/>
      <w:pPr>
        <w:tabs>
          <w:tab w:val="num" w:pos="4284"/>
        </w:tabs>
        <w:ind w:left="4284" w:hanging="360"/>
      </w:pPr>
      <w:rPr>
        <w:rFonts w:ascii="Wingdings" w:hAnsi="Wingdings" w:hint="default"/>
      </w:rPr>
    </w:lvl>
    <w:lvl w:ilvl="3" w:tplc="04150001" w:tentative="1">
      <w:start w:val="1"/>
      <w:numFmt w:val="bullet"/>
      <w:lvlText w:val=""/>
      <w:lvlJc w:val="left"/>
      <w:pPr>
        <w:tabs>
          <w:tab w:val="num" w:pos="5004"/>
        </w:tabs>
        <w:ind w:left="5004" w:hanging="360"/>
      </w:pPr>
      <w:rPr>
        <w:rFonts w:ascii="Symbol" w:hAnsi="Symbol" w:hint="default"/>
      </w:rPr>
    </w:lvl>
    <w:lvl w:ilvl="4" w:tplc="04150003" w:tentative="1">
      <w:start w:val="1"/>
      <w:numFmt w:val="bullet"/>
      <w:lvlText w:val="o"/>
      <w:lvlJc w:val="left"/>
      <w:pPr>
        <w:tabs>
          <w:tab w:val="num" w:pos="5724"/>
        </w:tabs>
        <w:ind w:left="5724" w:hanging="360"/>
      </w:pPr>
      <w:rPr>
        <w:rFonts w:ascii="Courier New" w:hAnsi="Courier New" w:cs="Courier New" w:hint="default"/>
      </w:rPr>
    </w:lvl>
    <w:lvl w:ilvl="5" w:tplc="04150005" w:tentative="1">
      <w:start w:val="1"/>
      <w:numFmt w:val="bullet"/>
      <w:lvlText w:val=""/>
      <w:lvlJc w:val="left"/>
      <w:pPr>
        <w:tabs>
          <w:tab w:val="num" w:pos="6444"/>
        </w:tabs>
        <w:ind w:left="6444" w:hanging="360"/>
      </w:pPr>
      <w:rPr>
        <w:rFonts w:ascii="Wingdings" w:hAnsi="Wingdings" w:hint="default"/>
      </w:rPr>
    </w:lvl>
    <w:lvl w:ilvl="6" w:tplc="04150001" w:tentative="1">
      <w:start w:val="1"/>
      <w:numFmt w:val="bullet"/>
      <w:lvlText w:val=""/>
      <w:lvlJc w:val="left"/>
      <w:pPr>
        <w:tabs>
          <w:tab w:val="num" w:pos="7164"/>
        </w:tabs>
        <w:ind w:left="7164" w:hanging="360"/>
      </w:pPr>
      <w:rPr>
        <w:rFonts w:ascii="Symbol" w:hAnsi="Symbol" w:hint="default"/>
      </w:rPr>
    </w:lvl>
    <w:lvl w:ilvl="7" w:tplc="04150003" w:tentative="1">
      <w:start w:val="1"/>
      <w:numFmt w:val="bullet"/>
      <w:lvlText w:val="o"/>
      <w:lvlJc w:val="left"/>
      <w:pPr>
        <w:tabs>
          <w:tab w:val="num" w:pos="7884"/>
        </w:tabs>
        <w:ind w:left="7884" w:hanging="360"/>
      </w:pPr>
      <w:rPr>
        <w:rFonts w:ascii="Courier New" w:hAnsi="Courier New" w:cs="Courier New" w:hint="default"/>
      </w:rPr>
    </w:lvl>
    <w:lvl w:ilvl="8" w:tplc="04150005" w:tentative="1">
      <w:start w:val="1"/>
      <w:numFmt w:val="bullet"/>
      <w:lvlText w:val=""/>
      <w:lvlJc w:val="left"/>
      <w:pPr>
        <w:tabs>
          <w:tab w:val="num" w:pos="8604"/>
        </w:tabs>
        <w:ind w:left="8604" w:hanging="360"/>
      </w:pPr>
      <w:rPr>
        <w:rFonts w:ascii="Wingdings" w:hAnsi="Wingdings" w:hint="default"/>
      </w:rPr>
    </w:lvl>
  </w:abstractNum>
  <w:abstractNum w:abstractNumId="33">
    <w:nsid w:val="451E5B0D"/>
    <w:multiLevelType w:val="hybridMultilevel"/>
    <w:tmpl w:val="491E617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5A92BC3"/>
    <w:multiLevelType w:val="hybridMultilevel"/>
    <w:tmpl w:val="C70EDB22"/>
    <w:lvl w:ilvl="0" w:tplc="1FF67428">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5">
    <w:nsid w:val="46F44027"/>
    <w:multiLevelType w:val="hybridMultilevel"/>
    <w:tmpl w:val="E4FA058E"/>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6">
    <w:nsid w:val="484F435E"/>
    <w:multiLevelType w:val="hybridMultilevel"/>
    <w:tmpl w:val="DC0E87C8"/>
    <w:lvl w:ilvl="0" w:tplc="1A56A326">
      <w:start w:val="1"/>
      <w:numFmt w:val="decimal"/>
      <w:lvlText w:val="%1."/>
      <w:lvlJc w:val="left"/>
      <w:pPr>
        <w:ind w:left="360" w:hanging="360"/>
      </w:pPr>
      <w:rPr>
        <w:rFonts w:hint="default"/>
        <w:i w:val="0"/>
      </w:rPr>
    </w:lvl>
    <w:lvl w:ilvl="1" w:tplc="A1D02A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B677A81"/>
    <w:multiLevelType w:val="multilevel"/>
    <w:tmpl w:val="88BAC296"/>
    <w:lvl w:ilvl="0">
      <w:start w:val="34"/>
      <w:numFmt w:val="decimal"/>
      <w:lvlText w:val="%1."/>
      <w:lvlJc w:val="left"/>
      <w:pPr>
        <w:ind w:left="480" w:hanging="480"/>
      </w:pPr>
      <w:rPr>
        <w:rFonts w:hint="default"/>
      </w:rPr>
    </w:lvl>
    <w:lvl w:ilvl="1">
      <w:start w:val="1"/>
      <w:numFmt w:val="decimal"/>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EF02339"/>
    <w:multiLevelType w:val="hybridMultilevel"/>
    <w:tmpl w:val="18C825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0422BB8"/>
    <w:multiLevelType w:val="hybridMultilevel"/>
    <w:tmpl w:val="FB569D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2CB7EEB"/>
    <w:multiLevelType w:val="hybridMultilevel"/>
    <w:tmpl w:val="E9BA3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4EA4D77"/>
    <w:multiLevelType w:val="hybridMultilevel"/>
    <w:tmpl w:val="D0BA16C2"/>
    <w:lvl w:ilvl="0" w:tplc="F8E401D8">
      <w:start w:val="1"/>
      <w:numFmt w:val="bullet"/>
      <w:lvlText w:val=""/>
      <w:lvlJc w:val="left"/>
      <w:pPr>
        <w:tabs>
          <w:tab w:val="num" w:pos="900"/>
        </w:tabs>
        <w:ind w:left="900" w:hanging="360"/>
      </w:pPr>
      <w:rPr>
        <w:rFonts w:ascii="Symbol" w:hAnsi="Symbol" w:hint="default"/>
        <w:color w:val="auto"/>
      </w:rPr>
    </w:lvl>
    <w:lvl w:ilvl="1" w:tplc="04150003">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42">
    <w:nsid w:val="56473950"/>
    <w:multiLevelType w:val="hybridMultilevel"/>
    <w:tmpl w:val="EEF4A0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586C7274"/>
    <w:multiLevelType w:val="hybridMultilevel"/>
    <w:tmpl w:val="241A4920"/>
    <w:lvl w:ilvl="0" w:tplc="0415000D">
      <w:start w:val="1"/>
      <w:numFmt w:val="bullet"/>
      <w:lvlText w:val=""/>
      <w:lvlJc w:val="left"/>
      <w:pPr>
        <w:ind w:left="2007" w:hanging="360"/>
      </w:pPr>
      <w:rPr>
        <w:rFonts w:ascii="Wingdings" w:hAnsi="Wingdings"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4">
    <w:nsid w:val="5C742A31"/>
    <w:multiLevelType w:val="hybridMultilevel"/>
    <w:tmpl w:val="70087500"/>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5">
    <w:nsid w:val="5F91093E"/>
    <w:multiLevelType w:val="hybridMultilevel"/>
    <w:tmpl w:val="CE38C710"/>
    <w:lvl w:ilvl="0" w:tplc="04150001">
      <w:start w:val="1"/>
      <w:numFmt w:val="bullet"/>
      <w:lvlText w:val=""/>
      <w:lvlJc w:val="left"/>
      <w:pPr>
        <w:tabs>
          <w:tab w:val="num" w:pos="612"/>
        </w:tabs>
        <w:ind w:left="612" w:hanging="360"/>
      </w:pPr>
      <w:rPr>
        <w:rFonts w:ascii="Symbol" w:hAnsi="Symbol" w:hint="default"/>
      </w:rPr>
    </w:lvl>
    <w:lvl w:ilvl="1" w:tplc="338E5076">
      <w:start w:val="1"/>
      <w:numFmt w:val="bullet"/>
      <w:lvlText w:val=""/>
      <w:lvlJc w:val="left"/>
      <w:pPr>
        <w:tabs>
          <w:tab w:val="num" w:pos="1332"/>
        </w:tabs>
        <w:ind w:left="1332" w:hanging="360"/>
      </w:pPr>
      <w:rPr>
        <w:rFonts w:ascii="Symbol" w:hAnsi="Symbol" w:hint="default"/>
      </w:rPr>
    </w:lvl>
    <w:lvl w:ilvl="2" w:tplc="04150001">
      <w:start w:val="1"/>
      <w:numFmt w:val="bullet"/>
      <w:lvlText w:val=""/>
      <w:lvlJc w:val="left"/>
      <w:pPr>
        <w:tabs>
          <w:tab w:val="num" w:pos="2052"/>
        </w:tabs>
        <w:ind w:left="2052" w:hanging="360"/>
      </w:pPr>
      <w:rPr>
        <w:rFonts w:ascii="Symbol" w:hAnsi="Symbol" w:hint="default"/>
      </w:rPr>
    </w:lvl>
    <w:lvl w:ilvl="3" w:tplc="04150001" w:tentative="1">
      <w:start w:val="1"/>
      <w:numFmt w:val="bullet"/>
      <w:lvlText w:val=""/>
      <w:lvlJc w:val="left"/>
      <w:pPr>
        <w:tabs>
          <w:tab w:val="num" w:pos="2772"/>
        </w:tabs>
        <w:ind w:left="2772" w:hanging="360"/>
      </w:pPr>
      <w:rPr>
        <w:rFonts w:ascii="Symbol" w:hAnsi="Symbol" w:hint="default"/>
      </w:rPr>
    </w:lvl>
    <w:lvl w:ilvl="4" w:tplc="04150003" w:tentative="1">
      <w:start w:val="1"/>
      <w:numFmt w:val="bullet"/>
      <w:lvlText w:val="o"/>
      <w:lvlJc w:val="left"/>
      <w:pPr>
        <w:tabs>
          <w:tab w:val="num" w:pos="3492"/>
        </w:tabs>
        <w:ind w:left="3492" w:hanging="360"/>
      </w:pPr>
      <w:rPr>
        <w:rFonts w:ascii="Courier New" w:hAnsi="Courier New" w:cs="Courier New" w:hint="default"/>
      </w:rPr>
    </w:lvl>
    <w:lvl w:ilvl="5" w:tplc="04150005" w:tentative="1">
      <w:start w:val="1"/>
      <w:numFmt w:val="bullet"/>
      <w:lvlText w:val=""/>
      <w:lvlJc w:val="left"/>
      <w:pPr>
        <w:tabs>
          <w:tab w:val="num" w:pos="4212"/>
        </w:tabs>
        <w:ind w:left="4212" w:hanging="360"/>
      </w:pPr>
      <w:rPr>
        <w:rFonts w:ascii="Wingdings" w:hAnsi="Wingdings" w:hint="default"/>
      </w:rPr>
    </w:lvl>
    <w:lvl w:ilvl="6" w:tplc="04150001" w:tentative="1">
      <w:start w:val="1"/>
      <w:numFmt w:val="bullet"/>
      <w:lvlText w:val=""/>
      <w:lvlJc w:val="left"/>
      <w:pPr>
        <w:tabs>
          <w:tab w:val="num" w:pos="4932"/>
        </w:tabs>
        <w:ind w:left="4932" w:hanging="360"/>
      </w:pPr>
      <w:rPr>
        <w:rFonts w:ascii="Symbol" w:hAnsi="Symbol" w:hint="default"/>
      </w:rPr>
    </w:lvl>
    <w:lvl w:ilvl="7" w:tplc="04150003" w:tentative="1">
      <w:start w:val="1"/>
      <w:numFmt w:val="bullet"/>
      <w:lvlText w:val="o"/>
      <w:lvlJc w:val="left"/>
      <w:pPr>
        <w:tabs>
          <w:tab w:val="num" w:pos="5652"/>
        </w:tabs>
        <w:ind w:left="5652" w:hanging="360"/>
      </w:pPr>
      <w:rPr>
        <w:rFonts w:ascii="Courier New" w:hAnsi="Courier New" w:cs="Courier New" w:hint="default"/>
      </w:rPr>
    </w:lvl>
    <w:lvl w:ilvl="8" w:tplc="04150005" w:tentative="1">
      <w:start w:val="1"/>
      <w:numFmt w:val="bullet"/>
      <w:lvlText w:val=""/>
      <w:lvlJc w:val="left"/>
      <w:pPr>
        <w:tabs>
          <w:tab w:val="num" w:pos="6372"/>
        </w:tabs>
        <w:ind w:left="6372" w:hanging="360"/>
      </w:pPr>
      <w:rPr>
        <w:rFonts w:ascii="Wingdings" w:hAnsi="Wingdings" w:hint="default"/>
      </w:rPr>
    </w:lvl>
  </w:abstractNum>
  <w:abstractNum w:abstractNumId="46">
    <w:nsid w:val="63F611AA"/>
    <w:multiLevelType w:val="hybridMultilevel"/>
    <w:tmpl w:val="BD9A49EC"/>
    <w:lvl w:ilvl="0" w:tplc="DF78A81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nsid w:val="65890459"/>
    <w:multiLevelType w:val="hybridMultilevel"/>
    <w:tmpl w:val="FA949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65E76BD"/>
    <w:multiLevelType w:val="hybridMultilevel"/>
    <w:tmpl w:val="F93AB8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6A7698E"/>
    <w:multiLevelType w:val="hybridMultilevel"/>
    <w:tmpl w:val="69D0AC5A"/>
    <w:lvl w:ilvl="0" w:tplc="8652596E">
      <w:start w:val="1"/>
      <w:numFmt w:val="lowerLetter"/>
      <w:lvlText w:val="%1)"/>
      <w:lvlJc w:val="left"/>
      <w:pPr>
        <w:ind w:left="644" w:hanging="360"/>
      </w:pPr>
      <w:rPr>
        <w:rFonts w:ascii="Times New Roman" w:eastAsia="Calibri" w:hAnsi="Times New Roman" w:cs="Times New Roman"/>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6A837583"/>
    <w:multiLevelType w:val="hybridMultilevel"/>
    <w:tmpl w:val="84FE8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B881AFB"/>
    <w:multiLevelType w:val="hybridMultilevel"/>
    <w:tmpl w:val="6974EC3E"/>
    <w:lvl w:ilvl="0" w:tplc="C464BAD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6C682E8A"/>
    <w:multiLevelType w:val="hybridMultilevel"/>
    <w:tmpl w:val="127EE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EDB1F09"/>
    <w:multiLevelType w:val="hybridMultilevel"/>
    <w:tmpl w:val="8264CC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0F54288"/>
    <w:multiLevelType w:val="hybridMultilevel"/>
    <w:tmpl w:val="278203F0"/>
    <w:lvl w:ilvl="0" w:tplc="0AA6D9BE">
      <w:start w:val="8"/>
      <w:numFmt w:val="upperRoman"/>
      <w:lvlText w:val="%1."/>
      <w:lvlJc w:val="left"/>
      <w:pPr>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37113C6"/>
    <w:multiLevelType w:val="hybridMultilevel"/>
    <w:tmpl w:val="DE4827B2"/>
    <w:lvl w:ilvl="0" w:tplc="AC50015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nsid w:val="74467B9E"/>
    <w:multiLevelType w:val="hybridMultilevel"/>
    <w:tmpl w:val="F0DCCD8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7">
    <w:nsid w:val="77C34732"/>
    <w:multiLevelType w:val="hybridMultilevel"/>
    <w:tmpl w:val="1BAE3E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8A3661B"/>
    <w:multiLevelType w:val="hybridMultilevel"/>
    <w:tmpl w:val="977AD1B0"/>
    <w:lvl w:ilvl="0" w:tplc="BFE8DB7A">
      <w:start w:val="1"/>
      <w:numFmt w:val="upperRoman"/>
      <w:lvlText w:val="%1."/>
      <w:lvlJc w:val="left"/>
      <w:pPr>
        <w:ind w:left="440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9CE2AD3"/>
    <w:multiLevelType w:val="hybridMultilevel"/>
    <w:tmpl w:val="6548139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0">
    <w:nsid w:val="7CE8213D"/>
    <w:multiLevelType w:val="hybridMultilevel"/>
    <w:tmpl w:val="A9AA5332"/>
    <w:lvl w:ilvl="0" w:tplc="04150001">
      <w:start w:val="1"/>
      <w:numFmt w:val="bullet"/>
      <w:lvlText w:val=""/>
      <w:lvlJc w:val="left"/>
      <w:pPr>
        <w:ind w:left="1258" w:hanging="360"/>
      </w:pPr>
      <w:rPr>
        <w:rFonts w:ascii="Symbol" w:hAnsi="Symbol" w:hint="default"/>
      </w:rPr>
    </w:lvl>
    <w:lvl w:ilvl="1" w:tplc="04150003" w:tentative="1">
      <w:start w:val="1"/>
      <w:numFmt w:val="bullet"/>
      <w:lvlText w:val="o"/>
      <w:lvlJc w:val="left"/>
      <w:pPr>
        <w:ind w:left="1978" w:hanging="360"/>
      </w:pPr>
      <w:rPr>
        <w:rFonts w:ascii="Courier New" w:hAnsi="Courier New" w:cs="Courier New" w:hint="default"/>
      </w:rPr>
    </w:lvl>
    <w:lvl w:ilvl="2" w:tplc="04150005" w:tentative="1">
      <w:start w:val="1"/>
      <w:numFmt w:val="bullet"/>
      <w:lvlText w:val=""/>
      <w:lvlJc w:val="left"/>
      <w:pPr>
        <w:ind w:left="2698" w:hanging="360"/>
      </w:pPr>
      <w:rPr>
        <w:rFonts w:ascii="Wingdings" w:hAnsi="Wingdings" w:hint="default"/>
      </w:rPr>
    </w:lvl>
    <w:lvl w:ilvl="3" w:tplc="04150001" w:tentative="1">
      <w:start w:val="1"/>
      <w:numFmt w:val="bullet"/>
      <w:lvlText w:val=""/>
      <w:lvlJc w:val="left"/>
      <w:pPr>
        <w:ind w:left="3418" w:hanging="360"/>
      </w:pPr>
      <w:rPr>
        <w:rFonts w:ascii="Symbol" w:hAnsi="Symbol" w:hint="default"/>
      </w:rPr>
    </w:lvl>
    <w:lvl w:ilvl="4" w:tplc="04150003" w:tentative="1">
      <w:start w:val="1"/>
      <w:numFmt w:val="bullet"/>
      <w:lvlText w:val="o"/>
      <w:lvlJc w:val="left"/>
      <w:pPr>
        <w:ind w:left="4138" w:hanging="360"/>
      </w:pPr>
      <w:rPr>
        <w:rFonts w:ascii="Courier New" w:hAnsi="Courier New" w:cs="Courier New" w:hint="default"/>
      </w:rPr>
    </w:lvl>
    <w:lvl w:ilvl="5" w:tplc="04150005" w:tentative="1">
      <w:start w:val="1"/>
      <w:numFmt w:val="bullet"/>
      <w:lvlText w:val=""/>
      <w:lvlJc w:val="left"/>
      <w:pPr>
        <w:ind w:left="4858" w:hanging="360"/>
      </w:pPr>
      <w:rPr>
        <w:rFonts w:ascii="Wingdings" w:hAnsi="Wingdings" w:hint="default"/>
      </w:rPr>
    </w:lvl>
    <w:lvl w:ilvl="6" w:tplc="04150001" w:tentative="1">
      <w:start w:val="1"/>
      <w:numFmt w:val="bullet"/>
      <w:lvlText w:val=""/>
      <w:lvlJc w:val="left"/>
      <w:pPr>
        <w:ind w:left="5578" w:hanging="360"/>
      </w:pPr>
      <w:rPr>
        <w:rFonts w:ascii="Symbol" w:hAnsi="Symbol" w:hint="default"/>
      </w:rPr>
    </w:lvl>
    <w:lvl w:ilvl="7" w:tplc="04150003" w:tentative="1">
      <w:start w:val="1"/>
      <w:numFmt w:val="bullet"/>
      <w:lvlText w:val="o"/>
      <w:lvlJc w:val="left"/>
      <w:pPr>
        <w:ind w:left="6298" w:hanging="360"/>
      </w:pPr>
      <w:rPr>
        <w:rFonts w:ascii="Courier New" w:hAnsi="Courier New" w:cs="Courier New" w:hint="default"/>
      </w:rPr>
    </w:lvl>
    <w:lvl w:ilvl="8" w:tplc="04150005" w:tentative="1">
      <w:start w:val="1"/>
      <w:numFmt w:val="bullet"/>
      <w:lvlText w:val=""/>
      <w:lvlJc w:val="left"/>
      <w:pPr>
        <w:ind w:left="7018" w:hanging="360"/>
      </w:pPr>
      <w:rPr>
        <w:rFonts w:ascii="Wingdings" w:hAnsi="Wingdings" w:hint="default"/>
      </w:rPr>
    </w:lvl>
  </w:abstractNum>
  <w:abstractNum w:abstractNumId="61">
    <w:nsid w:val="7F2B74E4"/>
    <w:multiLevelType w:val="hybridMultilevel"/>
    <w:tmpl w:val="2F30A452"/>
    <w:lvl w:ilvl="0" w:tplc="0415000B">
      <w:start w:val="1"/>
      <w:numFmt w:val="bullet"/>
      <w:lvlText w:val=""/>
      <w:lvlJc w:val="left"/>
      <w:pPr>
        <w:tabs>
          <w:tab w:val="num" w:pos="780"/>
        </w:tabs>
        <w:ind w:left="780" w:hanging="360"/>
      </w:pPr>
      <w:rPr>
        <w:rFonts w:ascii="Wingdings" w:hAnsi="Wingding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62">
    <w:nsid w:val="7FDA1C2B"/>
    <w:multiLevelType w:val="hybridMultilevel"/>
    <w:tmpl w:val="855C96A6"/>
    <w:lvl w:ilvl="0" w:tplc="D64838C4">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58"/>
  </w:num>
  <w:num w:numId="2">
    <w:abstractNumId w:val="51"/>
  </w:num>
  <w:num w:numId="3">
    <w:abstractNumId w:val="32"/>
  </w:num>
  <w:num w:numId="4">
    <w:abstractNumId w:val="45"/>
  </w:num>
  <w:num w:numId="5">
    <w:abstractNumId w:val="1"/>
  </w:num>
  <w:num w:numId="6">
    <w:abstractNumId w:val="15"/>
  </w:num>
  <w:num w:numId="7">
    <w:abstractNumId w:val="11"/>
  </w:num>
  <w:num w:numId="8">
    <w:abstractNumId w:val="41"/>
  </w:num>
  <w:num w:numId="9">
    <w:abstractNumId w:val="2"/>
  </w:num>
  <w:num w:numId="10">
    <w:abstractNumId w:val="20"/>
  </w:num>
  <w:num w:numId="11">
    <w:abstractNumId w:val="33"/>
  </w:num>
  <w:num w:numId="12">
    <w:abstractNumId w:val="55"/>
  </w:num>
  <w:num w:numId="13">
    <w:abstractNumId w:val="0"/>
  </w:num>
  <w:num w:numId="14">
    <w:abstractNumId w:val="43"/>
  </w:num>
  <w:num w:numId="15">
    <w:abstractNumId w:val="25"/>
  </w:num>
  <w:num w:numId="16">
    <w:abstractNumId w:val="22"/>
  </w:num>
  <w:num w:numId="17">
    <w:abstractNumId w:val="60"/>
  </w:num>
  <w:num w:numId="18">
    <w:abstractNumId w:val="12"/>
  </w:num>
  <w:num w:numId="19">
    <w:abstractNumId w:val="6"/>
  </w:num>
  <w:num w:numId="20">
    <w:abstractNumId w:val="7"/>
  </w:num>
  <w:num w:numId="21">
    <w:abstractNumId w:val="10"/>
  </w:num>
  <w:num w:numId="22">
    <w:abstractNumId w:val="21"/>
  </w:num>
  <w:num w:numId="23">
    <w:abstractNumId w:val="35"/>
  </w:num>
  <w:num w:numId="24">
    <w:abstractNumId w:val="4"/>
  </w:num>
  <w:num w:numId="25">
    <w:abstractNumId w:val="62"/>
  </w:num>
  <w:num w:numId="26">
    <w:abstractNumId w:val="56"/>
  </w:num>
  <w:num w:numId="27">
    <w:abstractNumId w:val="16"/>
  </w:num>
  <w:num w:numId="28">
    <w:abstractNumId w:val="61"/>
  </w:num>
  <w:num w:numId="29">
    <w:abstractNumId w:val="42"/>
  </w:num>
  <w:num w:numId="30">
    <w:abstractNumId w:val="9"/>
  </w:num>
  <w:num w:numId="31">
    <w:abstractNumId w:val="23"/>
  </w:num>
  <w:num w:numId="32">
    <w:abstractNumId w:val="49"/>
  </w:num>
  <w:num w:numId="33">
    <w:abstractNumId w:val="5"/>
  </w:num>
  <w:num w:numId="34">
    <w:abstractNumId w:val="40"/>
  </w:num>
  <w:num w:numId="35">
    <w:abstractNumId w:val="26"/>
  </w:num>
  <w:num w:numId="36">
    <w:abstractNumId w:val="59"/>
  </w:num>
  <w:num w:numId="37">
    <w:abstractNumId w:val="17"/>
  </w:num>
  <w:num w:numId="38">
    <w:abstractNumId w:val="24"/>
  </w:num>
  <w:num w:numId="39">
    <w:abstractNumId w:val="37"/>
  </w:num>
  <w:num w:numId="40">
    <w:abstractNumId w:val="28"/>
  </w:num>
  <w:num w:numId="41">
    <w:abstractNumId w:val="27"/>
  </w:num>
  <w:num w:numId="42">
    <w:abstractNumId w:val="47"/>
  </w:num>
  <w:num w:numId="43">
    <w:abstractNumId w:val="34"/>
  </w:num>
  <w:num w:numId="44">
    <w:abstractNumId w:val="54"/>
  </w:num>
  <w:num w:numId="45">
    <w:abstractNumId w:val="50"/>
  </w:num>
  <w:num w:numId="46">
    <w:abstractNumId w:val="18"/>
  </w:num>
  <w:num w:numId="47">
    <w:abstractNumId w:val="8"/>
  </w:num>
  <w:num w:numId="48">
    <w:abstractNumId w:val="36"/>
  </w:num>
  <w:num w:numId="49">
    <w:abstractNumId w:val="52"/>
  </w:num>
  <w:num w:numId="50">
    <w:abstractNumId w:val="13"/>
  </w:num>
  <w:num w:numId="51">
    <w:abstractNumId w:val="31"/>
  </w:num>
  <w:num w:numId="52">
    <w:abstractNumId w:val="44"/>
  </w:num>
  <w:num w:numId="53">
    <w:abstractNumId w:val="39"/>
  </w:num>
  <w:num w:numId="54">
    <w:abstractNumId w:val="48"/>
  </w:num>
  <w:num w:numId="55">
    <w:abstractNumId w:val="53"/>
  </w:num>
  <w:num w:numId="56">
    <w:abstractNumId w:val="38"/>
  </w:num>
  <w:num w:numId="57">
    <w:abstractNumId w:val="57"/>
  </w:num>
  <w:num w:numId="58">
    <w:abstractNumId w:val="19"/>
  </w:num>
  <w:num w:numId="59">
    <w:abstractNumId w:val="46"/>
  </w:num>
  <w:num w:numId="60">
    <w:abstractNumId w:val="30"/>
  </w:num>
  <w:num w:numId="61">
    <w:abstractNumId w:val="3"/>
  </w:num>
  <w:num w:numId="62">
    <w:abstractNumId w:val="14"/>
  </w:num>
  <w:num w:numId="63">
    <w:abstractNumId w:val="2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footnotePr>
    <w:footnote w:id="-1"/>
    <w:footnote w:id="0"/>
  </w:footnotePr>
  <w:endnotePr>
    <w:endnote w:id="-1"/>
    <w:endnote w:id="0"/>
  </w:endnotePr>
  <w:compat/>
  <w:rsids>
    <w:rsidRoot w:val="00711DDD"/>
    <w:rsid w:val="00000F07"/>
    <w:rsid w:val="00007AEF"/>
    <w:rsid w:val="00010069"/>
    <w:rsid w:val="000445CC"/>
    <w:rsid w:val="00045AE5"/>
    <w:rsid w:val="00084D08"/>
    <w:rsid w:val="00096C9B"/>
    <w:rsid w:val="00097031"/>
    <w:rsid w:val="000B5963"/>
    <w:rsid w:val="000D3902"/>
    <w:rsid w:val="00127F33"/>
    <w:rsid w:val="00134F06"/>
    <w:rsid w:val="001422FD"/>
    <w:rsid w:val="00147EC9"/>
    <w:rsid w:val="001600E0"/>
    <w:rsid w:val="0016012B"/>
    <w:rsid w:val="00164788"/>
    <w:rsid w:val="00164A5F"/>
    <w:rsid w:val="00174180"/>
    <w:rsid w:val="00187ED7"/>
    <w:rsid w:val="001941FA"/>
    <w:rsid w:val="001954A7"/>
    <w:rsid w:val="001A0C51"/>
    <w:rsid w:val="001A7763"/>
    <w:rsid w:val="001A7994"/>
    <w:rsid w:val="001B5D16"/>
    <w:rsid w:val="001D2903"/>
    <w:rsid w:val="001D58AF"/>
    <w:rsid w:val="001E14B6"/>
    <w:rsid w:val="001F7B61"/>
    <w:rsid w:val="00242A47"/>
    <w:rsid w:val="00245A10"/>
    <w:rsid w:val="00251E25"/>
    <w:rsid w:val="00262C15"/>
    <w:rsid w:val="0026384D"/>
    <w:rsid w:val="002667DB"/>
    <w:rsid w:val="0027251A"/>
    <w:rsid w:val="002757B5"/>
    <w:rsid w:val="00275856"/>
    <w:rsid w:val="002A38BC"/>
    <w:rsid w:val="002B6E1A"/>
    <w:rsid w:val="002C0898"/>
    <w:rsid w:val="002E1711"/>
    <w:rsid w:val="002E2928"/>
    <w:rsid w:val="002E5763"/>
    <w:rsid w:val="0033102A"/>
    <w:rsid w:val="00332249"/>
    <w:rsid w:val="00374EDE"/>
    <w:rsid w:val="00383039"/>
    <w:rsid w:val="0039395C"/>
    <w:rsid w:val="003A2E23"/>
    <w:rsid w:val="003A4790"/>
    <w:rsid w:val="003A7365"/>
    <w:rsid w:val="003B0996"/>
    <w:rsid w:val="003D2590"/>
    <w:rsid w:val="003D3180"/>
    <w:rsid w:val="003F4693"/>
    <w:rsid w:val="003F7DD9"/>
    <w:rsid w:val="004245F9"/>
    <w:rsid w:val="00430745"/>
    <w:rsid w:val="00437DA7"/>
    <w:rsid w:val="004427E2"/>
    <w:rsid w:val="004604AE"/>
    <w:rsid w:val="00463B78"/>
    <w:rsid w:val="00465B6B"/>
    <w:rsid w:val="0047673A"/>
    <w:rsid w:val="00492471"/>
    <w:rsid w:val="004D7759"/>
    <w:rsid w:val="004F2AF6"/>
    <w:rsid w:val="004F2BF0"/>
    <w:rsid w:val="0051433A"/>
    <w:rsid w:val="00535C27"/>
    <w:rsid w:val="00546C73"/>
    <w:rsid w:val="0054789E"/>
    <w:rsid w:val="00551841"/>
    <w:rsid w:val="00553541"/>
    <w:rsid w:val="00557D82"/>
    <w:rsid w:val="00560DBA"/>
    <w:rsid w:val="005762A7"/>
    <w:rsid w:val="005816D9"/>
    <w:rsid w:val="00587CD5"/>
    <w:rsid w:val="005A7E14"/>
    <w:rsid w:val="005C3633"/>
    <w:rsid w:val="005C4141"/>
    <w:rsid w:val="005E1BEE"/>
    <w:rsid w:val="005E2890"/>
    <w:rsid w:val="005E4D62"/>
    <w:rsid w:val="005F4442"/>
    <w:rsid w:val="0061202D"/>
    <w:rsid w:val="00615DB9"/>
    <w:rsid w:val="006219F0"/>
    <w:rsid w:val="006248B0"/>
    <w:rsid w:val="006273C7"/>
    <w:rsid w:val="00644EF1"/>
    <w:rsid w:val="006656F8"/>
    <w:rsid w:val="006707ED"/>
    <w:rsid w:val="00674B4B"/>
    <w:rsid w:val="0068774A"/>
    <w:rsid w:val="006A2681"/>
    <w:rsid w:val="006B7E2B"/>
    <w:rsid w:val="006C6F9C"/>
    <w:rsid w:val="006D27B3"/>
    <w:rsid w:val="006E17B7"/>
    <w:rsid w:val="00703752"/>
    <w:rsid w:val="00711DDD"/>
    <w:rsid w:val="00741A25"/>
    <w:rsid w:val="0074683C"/>
    <w:rsid w:val="00753FD5"/>
    <w:rsid w:val="00760647"/>
    <w:rsid w:val="007733C6"/>
    <w:rsid w:val="00781604"/>
    <w:rsid w:val="00797F3D"/>
    <w:rsid w:val="007A071D"/>
    <w:rsid w:val="007A0C11"/>
    <w:rsid w:val="007D3AA9"/>
    <w:rsid w:val="007D47EB"/>
    <w:rsid w:val="007E04AA"/>
    <w:rsid w:val="0080695E"/>
    <w:rsid w:val="008149FA"/>
    <w:rsid w:val="00816ACF"/>
    <w:rsid w:val="00824EF2"/>
    <w:rsid w:val="00836DD7"/>
    <w:rsid w:val="0084226E"/>
    <w:rsid w:val="0086507D"/>
    <w:rsid w:val="00870EE5"/>
    <w:rsid w:val="00874F10"/>
    <w:rsid w:val="00875C0B"/>
    <w:rsid w:val="008762E1"/>
    <w:rsid w:val="008A60FA"/>
    <w:rsid w:val="008A72D3"/>
    <w:rsid w:val="008E2E01"/>
    <w:rsid w:val="008E7E30"/>
    <w:rsid w:val="008F4C30"/>
    <w:rsid w:val="008F7FDA"/>
    <w:rsid w:val="00904040"/>
    <w:rsid w:val="00904FF2"/>
    <w:rsid w:val="0091488B"/>
    <w:rsid w:val="00934134"/>
    <w:rsid w:val="00952924"/>
    <w:rsid w:val="00955B7B"/>
    <w:rsid w:val="00962244"/>
    <w:rsid w:val="00967FDF"/>
    <w:rsid w:val="00987E1F"/>
    <w:rsid w:val="0099075F"/>
    <w:rsid w:val="00996CD8"/>
    <w:rsid w:val="009A19D4"/>
    <w:rsid w:val="009B30E9"/>
    <w:rsid w:val="009B7759"/>
    <w:rsid w:val="009E2C26"/>
    <w:rsid w:val="009E71B6"/>
    <w:rsid w:val="009F35B5"/>
    <w:rsid w:val="009F433A"/>
    <w:rsid w:val="00A07EE4"/>
    <w:rsid w:val="00A26FDC"/>
    <w:rsid w:val="00A42143"/>
    <w:rsid w:val="00A53CB3"/>
    <w:rsid w:val="00A6520C"/>
    <w:rsid w:val="00A74775"/>
    <w:rsid w:val="00A76DCA"/>
    <w:rsid w:val="00A83983"/>
    <w:rsid w:val="00A85310"/>
    <w:rsid w:val="00A914C7"/>
    <w:rsid w:val="00A97B11"/>
    <w:rsid w:val="00AD30D6"/>
    <w:rsid w:val="00AF25A0"/>
    <w:rsid w:val="00AF7EDF"/>
    <w:rsid w:val="00B12586"/>
    <w:rsid w:val="00B16548"/>
    <w:rsid w:val="00B2413E"/>
    <w:rsid w:val="00B321D6"/>
    <w:rsid w:val="00B4067C"/>
    <w:rsid w:val="00B63400"/>
    <w:rsid w:val="00B731FA"/>
    <w:rsid w:val="00B97AEA"/>
    <w:rsid w:val="00BA5EC9"/>
    <w:rsid w:val="00BA7B1E"/>
    <w:rsid w:val="00BB59BE"/>
    <w:rsid w:val="00BC2753"/>
    <w:rsid w:val="00BD4338"/>
    <w:rsid w:val="00BD5C31"/>
    <w:rsid w:val="00C006C7"/>
    <w:rsid w:val="00C03C49"/>
    <w:rsid w:val="00C064D9"/>
    <w:rsid w:val="00C1641C"/>
    <w:rsid w:val="00C177D0"/>
    <w:rsid w:val="00C37B88"/>
    <w:rsid w:val="00C42ECC"/>
    <w:rsid w:val="00CA3E13"/>
    <w:rsid w:val="00CA70AD"/>
    <w:rsid w:val="00CA77DE"/>
    <w:rsid w:val="00CB7EAD"/>
    <w:rsid w:val="00CE7D47"/>
    <w:rsid w:val="00CF6B8A"/>
    <w:rsid w:val="00D05C9B"/>
    <w:rsid w:val="00D2009A"/>
    <w:rsid w:val="00D23285"/>
    <w:rsid w:val="00D50377"/>
    <w:rsid w:val="00D62ED7"/>
    <w:rsid w:val="00D957C9"/>
    <w:rsid w:val="00DB18AE"/>
    <w:rsid w:val="00DB5C56"/>
    <w:rsid w:val="00DC0C30"/>
    <w:rsid w:val="00DE57B6"/>
    <w:rsid w:val="00DF06E8"/>
    <w:rsid w:val="00DF1E4E"/>
    <w:rsid w:val="00E014B5"/>
    <w:rsid w:val="00E13D40"/>
    <w:rsid w:val="00E33968"/>
    <w:rsid w:val="00E65A43"/>
    <w:rsid w:val="00E74831"/>
    <w:rsid w:val="00F22CB5"/>
    <w:rsid w:val="00F33B07"/>
    <w:rsid w:val="00F37684"/>
    <w:rsid w:val="00F46609"/>
    <w:rsid w:val="00F51F27"/>
    <w:rsid w:val="00F52033"/>
    <w:rsid w:val="00F626FE"/>
    <w:rsid w:val="00F6541F"/>
    <w:rsid w:val="00F70B38"/>
    <w:rsid w:val="00F70F25"/>
    <w:rsid w:val="00F71E3B"/>
    <w:rsid w:val="00FA1F5C"/>
    <w:rsid w:val="00FB27B7"/>
    <w:rsid w:val="00FE4E79"/>
    <w:rsid w:val="00FE6285"/>
    <w:rsid w:val="00FF00D5"/>
    <w:rsid w:val="00FF1BDC"/>
    <w:rsid w:val="00FF33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1DDD"/>
    <w:rPr>
      <w:rFonts w:ascii="Calibri" w:eastAsia="Calibri" w:hAnsi="Calibri" w:cs="Times New Roman"/>
    </w:rPr>
  </w:style>
  <w:style w:type="paragraph" w:styleId="Nagwek3">
    <w:name w:val="heading 3"/>
    <w:basedOn w:val="Normalny"/>
    <w:next w:val="Normalny"/>
    <w:link w:val="Nagwek3Znak"/>
    <w:qFormat/>
    <w:rsid w:val="00711DDD"/>
    <w:pPr>
      <w:keepNext/>
      <w:spacing w:before="240" w:after="60" w:line="320" w:lineRule="atLeast"/>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711DDD"/>
    <w:rPr>
      <w:rFonts w:ascii="Arial" w:eastAsia="Times New Roman" w:hAnsi="Arial" w:cs="Arial"/>
      <w:b/>
      <w:bCs/>
      <w:sz w:val="26"/>
      <w:szCs w:val="26"/>
      <w:lang w:eastAsia="pl-PL"/>
    </w:rPr>
  </w:style>
  <w:style w:type="paragraph" w:styleId="Akapitzlist">
    <w:name w:val="List Paragraph"/>
    <w:basedOn w:val="Normalny"/>
    <w:link w:val="AkapitzlistZnak"/>
    <w:uiPriority w:val="34"/>
    <w:qFormat/>
    <w:rsid w:val="00711DDD"/>
    <w:pPr>
      <w:ind w:left="720"/>
      <w:contextualSpacing/>
    </w:pPr>
  </w:style>
  <w:style w:type="character" w:styleId="Hipercze">
    <w:name w:val="Hyperlink"/>
    <w:basedOn w:val="Domylnaczcionkaakapitu"/>
    <w:uiPriority w:val="99"/>
    <w:unhideWhenUsed/>
    <w:rsid w:val="00711DDD"/>
    <w:rPr>
      <w:color w:val="0000FF"/>
      <w:u w:val="single"/>
    </w:rPr>
  </w:style>
  <w:style w:type="paragraph" w:styleId="Nagwek">
    <w:name w:val="header"/>
    <w:basedOn w:val="Normalny"/>
    <w:link w:val="NagwekZnak"/>
    <w:unhideWhenUsed/>
    <w:rsid w:val="00711DDD"/>
    <w:pPr>
      <w:tabs>
        <w:tab w:val="center" w:pos="4536"/>
        <w:tab w:val="right" w:pos="9072"/>
      </w:tabs>
      <w:spacing w:after="0" w:line="240" w:lineRule="auto"/>
    </w:pPr>
  </w:style>
  <w:style w:type="character" w:customStyle="1" w:styleId="NagwekZnak">
    <w:name w:val="Nagłówek Znak"/>
    <w:basedOn w:val="Domylnaczcionkaakapitu"/>
    <w:link w:val="Nagwek"/>
    <w:rsid w:val="00711DDD"/>
    <w:rPr>
      <w:rFonts w:ascii="Calibri" w:eastAsia="Calibri" w:hAnsi="Calibri" w:cs="Times New Roman"/>
    </w:rPr>
  </w:style>
  <w:style w:type="paragraph" w:styleId="Stopka">
    <w:name w:val="footer"/>
    <w:basedOn w:val="Normalny"/>
    <w:link w:val="StopkaZnak"/>
    <w:unhideWhenUsed/>
    <w:rsid w:val="00711D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1DDD"/>
    <w:rPr>
      <w:rFonts w:ascii="Calibri" w:eastAsia="Calibri" w:hAnsi="Calibri" w:cs="Times New Roman"/>
    </w:rPr>
  </w:style>
  <w:style w:type="paragraph" w:styleId="Tekstdymka">
    <w:name w:val="Balloon Text"/>
    <w:basedOn w:val="Normalny"/>
    <w:link w:val="TekstdymkaZnak"/>
    <w:uiPriority w:val="99"/>
    <w:semiHidden/>
    <w:unhideWhenUsed/>
    <w:rsid w:val="00711D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1DDD"/>
    <w:rPr>
      <w:rFonts w:ascii="Tahoma" w:eastAsia="Calibri" w:hAnsi="Tahoma" w:cs="Tahoma"/>
      <w:sz w:val="16"/>
      <w:szCs w:val="16"/>
    </w:rPr>
  </w:style>
  <w:style w:type="paragraph" w:customStyle="1" w:styleId="Default">
    <w:name w:val="Default"/>
    <w:rsid w:val="00711DDD"/>
    <w:pPr>
      <w:autoSpaceDE w:val="0"/>
      <w:autoSpaceDN w:val="0"/>
      <w:adjustRightInd w:val="0"/>
      <w:spacing w:after="0" w:line="240" w:lineRule="auto"/>
    </w:pPr>
    <w:rPr>
      <w:rFonts w:ascii="Calibri" w:eastAsia="Calibri" w:hAnsi="Calibri" w:cs="Calibri"/>
      <w:color w:val="000000"/>
      <w:sz w:val="24"/>
      <w:szCs w:val="24"/>
    </w:rPr>
  </w:style>
  <w:style w:type="table" w:styleId="Tabela-Siatka">
    <w:name w:val="Table Grid"/>
    <w:basedOn w:val="Standardowy"/>
    <w:rsid w:val="00711DDD"/>
    <w:pPr>
      <w:spacing w:before="200" w:after="0" w:line="320" w:lineRule="atLeast"/>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komentarza">
    <w:name w:val="annotation text"/>
    <w:basedOn w:val="Normalny"/>
    <w:link w:val="TekstkomentarzaZnak"/>
    <w:semiHidden/>
    <w:rsid w:val="00711DDD"/>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711DD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711DDD"/>
    <w:rPr>
      <w:b/>
      <w:bCs/>
    </w:rPr>
  </w:style>
  <w:style w:type="character" w:customStyle="1" w:styleId="TematkomentarzaZnak">
    <w:name w:val="Temat komentarza Znak"/>
    <w:basedOn w:val="TekstkomentarzaZnak"/>
    <w:link w:val="Tematkomentarza"/>
    <w:semiHidden/>
    <w:rsid w:val="00711DDD"/>
    <w:rPr>
      <w:b/>
      <w:bCs/>
    </w:rPr>
  </w:style>
  <w:style w:type="paragraph" w:styleId="Tekstpodstawowy2">
    <w:name w:val="Body Text 2"/>
    <w:basedOn w:val="Normalny"/>
    <w:link w:val="Tekstpodstawowy2Znak"/>
    <w:rsid w:val="00711DDD"/>
    <w:pPr>
      <w:spacing w:after="0" w:line="240" w:lineRule="auto"/>
      <w:jc w:val="both"/>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711DDD"/>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711DDD"/>
    <w:rPr>
      <w:rFonts w:ascii="Calibri" w:eastAsia="Calibri" w:hAnsi="Calibri" w:cs="Times New Roman"/>
    </w:rPr>
  </w:style>
  <w:style w:type="paragraph" w:styleId="Bezodstpw">
    <w:name w:val="No Spacing"/>
    <w:uiPriority w:val="1"/>
    <w:qFormat/>
    <w:rsid w:val="0017418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954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mup.lublin.pl" TargetMode="External"/><Relationship Id="rId13" Type="http://schemas.openxmlformats.org/officeDocument/2006/relationships/hyperlink" Target="mailto:iod@mup.lubl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p@mup.lubli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p@mup.lubl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zetarg@mup.lublin.pl" TargetMode="External"/><Relationship Id="rId4" Type="http://schemas.openxmlformats.org/officeDocument/2006/relationships/settings" Target="settings.xml"/><Relationship Id="rId9" Type="http://schemas.openxmlformats.org/officeDocument/2006/relationships/hyperlink" Target="mailto:przetarg@mup.lubli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52475-8301-44C4-9C59-487C5CEF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20</Pages>
  <Words>8888</Words>
  <Characters>53334</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Miejski Urzad Pracy w Lublinie</Company>
  <LinksUpToDate>false</LinksUpToDate>
  <CharactersWithSpaces>62098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mlewtak</dc:creator>
  <cp:lastModifiedBy>mlewtak</cp:lastModifiedBy>
  <cp:revision>44</cp:revision>
  <cp:lastPrinted>2020-03-04T09:51:00Z</cp:lastPrinted>
  <dcterms:created xsi:type="dcterms:W3CDTF">2020-02-14T07:38:00Z</dcterms:created>
  <dcterms:modified xsi:type="dcterms:W3CDTF">2020-03-05T09:29:00Z</dcterms:modified>
</cp:coreProperties>
</file>