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18A" w:rsidRDefault="005A218A" w:rsidP="00E337EF">
      <w:pPr>
        <w:jc w:val="both"/>
        <w:rPr>
          <w:sz w:val="22"/>
          <w:szCs w:val="22"/>
        </w:rPr>
      </w:pPr>
    </w:p>
    <w:p w:rsidR="00434C27" w:rsidRDefault="00434C27" w:rsidP="00E337EF">
      <w:pPr>
        <w:jc w:val="both"/>
        <w:rPr>
          <w:sz w:val="22"/>
          <w:szCs w:val="22"/>
        </w:rPr>
      </w:pPr>
    </w:p>
    <w:p w:rsidR="005A218A" w:rsidRDefault="005A218A" w:rsidP="00E337EF">
      <w:pPr>
        <w:jc w:val="both"/>
        <w:rPr>
          <w:sz w:val="22"/>
          <w:szCs w:val="22"/>
        </w:rPr>
      </w:pPr>
    </w:p>
    <w:p w:rsidR="00E337EF" w:rsidRPr="003D0852" w:rsidRDefault="00E337EF" w:rsidP="00E337EF">
      <w:pPr>
        <w:jc w:val="both"/>
        <w:rPr>
          <w:sz w:val="22"/>
          <w:szCs w:val="22"/>
        </w:rPr>
      </w:pPr>
      <w:r w:rsidRPr="003D0852">
        <w:rPr>
          <w:sz w:val="22"/>
          <w:szCs w:val="22"/>
        </w:rPr>
        <w:t>MUP.PKIII.371.10.20</w:t>
      </w:r>
      <w:r w:rsidR="00473E64" w:rsidRPr="003D0852">
        <w:rPr>
          <w:sz w:val="22"/>
          <w:szCs w:val="22"/>
        </w:rPr>
        <w:t>20</w:t>
      </w:r>
      <w:r w:rsidRPr="003D0852">
        <w:rPr>
          <w:sz w:val="22"/>
          <w:szCs w:val="22"/>
        </w:rPr>
        <w:t>.</w:t>
      </w:r>
      <w:r w:rsidR="00EB4A5D">
        <w:rPr>
          <w:sz w:val="22"/>
          <w:szCs w:val="22"/>
        </w:rPr>
        <w:t>S</w:t>
      </w:r>
      <w:r w:rsidR="00A162DF">
        <w:rPr>
          <w:sz w:val="22"/>
          <w:szCs w:val="22"/>
        </w:rPr>
        <w:t>G</w:t>
      </w:r>
      <w:r w:rsidRPr="003D0852">
        <w:rPr>
          <w:sz w:val="22"/>
          <w:szCs w:val="22"/>
        </w:rPr>
        <w:tab/>
      </w:r>
      <w:r w:rsidRPr="003D0852">
        <w:rPr>
          <w:sz w:val="22"/>
          <w:szCs w:val="22"/>
        </w:rPr>
        <w:tab/>
      </w:r>
      <w:r w:rsidRPr="003D0852">
        <w:rPr>
          <w:sz w:val="22"/>
          <w:szCs w:val="22"/>
        </w:rPr>
        <w:tab/>
      </w:r>
      <w:r w:rsidRPr="003D0852">
        <w:rPr>
          <w:sz w:val="22"/>
          <w:szCs w:val="22"/>
        </w:rPr>
        <w:tab/>
        <w:t xml:space="preserve">              </w:t>
      </w:r>
      <w:r w:rsidRPr="003D0852">
        <w:rPr>
          <w:sz w:val="22"/>
          <w:szCs w:val="22"/>
        </w:rPr>
        <w:tab/>
        <w:t xml:space="preserve">   Lublin, dnia </w:t>
      </w:r>
      <w:r w:rsidR="00DD755E">
        <w:rPr>
          <w:sz w:val="22"/>
          <w:szCs w:val="22"/>
        </w:rPr>
        <w:t>24</w:t>
      </w:r>
      <w:r w:rsidRPr="003D0852">
        <w:rPr>
          <w:sz w:val="22"/>
          <w:szCs w:val="22"/>
        </w:rPr>
        <w:t>.02.20</w:t>
      </w:r>
      <w:r w:rsidR="00473E64" w:rsidRPr="003D0852">
        <w:rPr>
          <w:sz w:val="22"/>
          <w:szCs w:val="22"/>
        </w:rPr>
        <w:t>20</w:t>
      </w:r>
      <w:r w:rsidRPr="003D0852">
        <w:rPr>
          <w:sz w:val="22"/>
          <w:szCs w:val="22"/>
        </w:rPr>
        <w:t xml:space="preserve"> r.</w:t>
      </w:r>
    </w:p>
    <w:p w:rsidR="00E337EF" w:rsidRPr="003D0852" w:rsidRDefault="00E337EF" w:rsidP="00E337EF">
      <w:pPr>
        <w:tabs>
          <w:tab w:val="num" w:pos="540"/>
        </w:tabs>
        <w:jc w:val="both"/>
        <w:rPr>
          <w:sz w:val="22"/>
          <w:szCs w:val="22"/>
        </w:rPr>
      </w:pPr>
    </w:p>
    <w:p w:rsidR="00905508" w:rsidRPr="003D0852" w:rsidRDefault="00905508" w:rsidP="00473E64">
      <w:pPr>
        <w:spacing w:after="200"/>
        <w:ind w:firstLine="708"/>
        <w:jc w:val="both"/>
        <w:outlineLvl w:val="0"/>
        <w:rPr>
          <w:color w:val="000000" w:themeColor="text1"/>
          <w:sz w:val="22"/>
          <w:szCs w:val="22"/>
        </w:rPr>
      </w:pPr>
      <w:r w:rsidRPr="003D0852">
        <w:rPr>
          <w:sz w:val="22"/>
          <w:szCs w:val="22"/>
        </w:rPr>
        <w:t xml:space="preserve">Działając zgodnie z </w:t>
      </w:r>
      <w:r w:rsidR="00473E64" w:rsidRPr="003D0852">
        <w:rPr>
          <w:sz w:val="22"/>
          <w:szCs w:val="22"/>
        </w:rPr>
        <w:t>rozdziałem X ust. 6</w:t>
      </w:r>
      <w:r w:rsidRPr="003D0852">
        <w:rPr>
          <w:sz w:val="22"/>
          <w:szCs w:val="22"/>
        </w:rPr>
        <w:t xml:space="preserve">  Ogłoszenia o zamówieniu na usługi społeczne </w:t>
      </w:r>
      <w:r w:rsidR="00473E64" w:rsidRPr="003D0852">
        <w:rPr>
          <w:sz w:val="22"/>
          <w:szCs w:val="22"/>
        </w:rPr>
        <w:br/>
      </w:r>
      <w:r w:rsidRPr="003D0852">
        <w:rPr>
          <w:sz w:val="22"/>
          <w:szCs w:val="22"/>
        </w:rPr>
        <w:t>o wartości poniżej 750 000 euro oraz art. 38 ust. 2 i 4 ustawy z dnia  29. 01. 2004 r. Prawo zamówień publicznych (</w:t>
      </w:r>
      <w:r w:rsidRPr="003D0852">
        <w:rPr>
          <w:color w:val="000000" w:themeColor="text1"/>
          <w:sz w:val="22"/>
          <w:szCs w:val="22"/>
        </w:rPr>
        <w:t>Dz. U. z 201</w:t>
      </w:r>
      <w:r w:rsidR="00473E64" w:rsidRPr="003D0852">
        <w:rPr>
          <w:color w:val="000000" w:themeColor="text1"/>
          <w:sz w:val="22"/>
          <w:szCs w:val="22"/>
        </w:rPr>
        <w:t>9</w:t>
      </w:r>
      <w:r w:rsidRPr="003D0852">
        <w:rPr>
          <w:color w:val="000000" w:themeColor="text1"/>
          <w:sz w:val="22"/>
          <w:szCs w:val="22"/>
        </w:rPr>
        <w:t xml:space="preserve"> r., poz.</w:t>
      </w:r>
      <w:r w:rsidR="00473E64" w:rsidRPr="003D0852">
        <w:rPr>
          <w:color w:val="000000" w:themeColor="text1"/>
          <w:sz w:val="22"/>
          <w:szCs w:val="22"/>
        </w:rPr>
        <w:t xml:space="preserve"> 1843</w:t>
      </w:r>
      <w:r w:rsidRPr="003D0852">
        <w:rPr>
          <w:sz w:val="22"/>
          <w:szCs w:val="22"/>
        </w:rPr>
        <w:t xml:space="preserve">), Zamawiający w ramach prowadzonego postępowania </w:t>
      </w:r>
      <w:r w:rsidR="00473E64" w:rsidRPr="003D0852">
        <w:rPr>
          <w:sz w:val="22"/>
          <w:szCs w:val="22"/>
        </w:rPr>
        <w:br/>
      </w:r>
      <w:r w:rsidRPr="003D0852">
        <w:rPr>
          <w:sz w:val="22"/>
          <w:szCs w:val="22"/>
        </w:rPr>
        <w:t>w celu udzielenia zamówienia na</w:t>
      </w:r>
      <w:r w:rsidRPr="003D0852">
        <w:rPr>
          <w:color w:val="000000" w:themeColor="text1"/>
          <w:sz w:val="22"/>
          <w:szCs w:val="22"/>
        </w:rPr>
        <w:t xml:space="preserve"> </w:t>
      </w:r>
      <w:r w:rsidR="00473E64" w:rsidRPr="003D0852">
        <w:rPr>
          <w:b/>
          <w:sz w:val="22"/>
          <w:szCs w:val="22"/>
        </w:rPr>
        <w:t xml:space="preserve">usługi szkoleniowe </w:t>
      </w:r>
      <w:r w:rsidR="00473E64" w:rsidRPr="003D0852">
        <w:rPr>
          <w:sz w:val="22"/>
          <w:szCs w:val="22"/>
        </w:rPr>
        <w:t xml:space="preserve">na 2020 rok dla osób bezrobotnych </w:t>
      </w:r>
      <w:r w:rsidR="00473E64" w:rsidRPr="003D0852">
        <w:rPr>
          <w:sz w:val="22"/>
          <w:szCs w:val="22"/>
        </w:rPr>
        <w:br/>
        <w:t xml:space="preserve">i innych uprawnionych osób zarejestrowanych w Miejskim Urzędzie Pracy w Lublinie, uczestników projektu pt: </w:t>
      </w:r>
      <w:r w:rsidR="00473E64" w:rsidRPr="003D0852">
        <w:rPr>
          <w:i/>
          <w:sz w:val="22"/>
          <w:szCs w:val="22"/>
        </w:rPr>
        <w:t xml:space="preserve">„Aktywizacja osób młodych pozostających bez pracy w mieście Lublin </w:t>
      </w:r>
      <w:r w:rsidR="00473E64" w:rsidRPr="003D0852">
        <w:rPr>
          <w:bCs/>
          <w:i/>
          <w:sz w:val="22"/>
          <w:szCs w:val="22"/>
        </w:rPr>
        <w:t xml:space="preserve">(V), </w:t>
      </w:r>
      <w:r w:rsidR="00473E64" w:rsidRPr="003D0852">
        <w:rPr>
          <w:b/>
          <w:sz w:val="22"/>
          <w:szCs w:val="22"/>
        </w:rPr>
        <w:t>finansowanego w całości ze środków publicznych</w:t>
      </w:r>
      <w:r w:rsidR="00473E64" w:rsidRPr="003D0852">
        <w:rPr>
          <w:sz w:val="22"/>
          <w:szCs w:val="22"/>
        </w:rPr>
        <w:t xml:space="preserve">, </w:t>
      </w:r>
      <w:r w:rsidR="001B7165">
        <w:rPr>
          <w:bCs/>
          <w:sz w:val="22"/>
          <w:szCs w:val="22"/>
        </w:rPr>
        <w:t xml:space="preserve">współfinansowanego </w:t>
      </w:r>
      <w:r w:rsidR="00473E64" w:rsidRPr="003D0852">
        <w:rPr>
          <w:bCs/>
          <w:sz w:val="22"/>
          <w:szCs w:val="22"/>
        </w:rPr>
        <w:t xml:space="preserve">z Europejskiego Funduszu Społecznego w ramach Osi Priorytetowej I Rynek pracy otwarty dla wszystkich, Działanie 1.1 Wsparcie osób młodych pozostających bez pracy na regionalnym rynku pracy – projekty pozakonkursowe,  </w:t>
      </w:r>
      <w:proofErr w:type="spellStart"/>
      <w:r w:rsidR="00473E64" w:rsidRPr="003D0852">
        <w:rPr>
          <w:bCs/>
          <w:sz w:val="22"/>
          <w:szCs w:val="22"/>
        </w:rPr>
        <w:t>Poddzia</w:t>
      </w:r>
      <w:r w:rsidR="001B7165">
        <w:rPr>
          <w:bCs/>
          <w:sz w:val="22"/>
          <w:szCs w:val="22"/>
        </w:rPr>
        <w:t>łanie</w:t>
      </w:r>
      <w:proofErr w:type="spellEnd"/>
      <w:r w:rsidR="001B7165">
        <w:rPr>
          <w:bCs/>
          <w:sz w:val="22"/>
          <w:szCs w:val="22"/>
        </w:rPr>
        <w:t xml:space="preserve"> 1.1.1 Wsparcie udzielane </w:t>
      </w:r>
      <w:r w:rsidR="00473E64" w:rsidRPr="003D0852">
        <w:rPr>
          <w:bCs/>
          <w:sz w:val="22"/>
          <w:szCs w:val="22"/>
        </w:rPr>
        <w:t xml:space="preserve">z Europejskiego Funduszu Społecznego </w:t>
      </w:r>
      <w:r w:rsidR="001B7165">
        <w:rPr>
          <w:bCs/>
          <w:sz w:val="22"/>
          <w:szCs w:val="22"/>
        </w:rPr>
        <w:br/>
      </w:r>
      <w:r w:rsidR="00473E64" w:rsidRPr="003D0852">
        <w:rPr>
          <w:bCs/>
          <w:sz w:val="22"/>
          <w:szCs w:val="22"/>
        </w:rPr>
        <w:t xml:space="preserve">w ramach Programu Operacyjnego Wiedza Edukacja Rozwój </w:t>
      </w:r>
      <w:r w:rsidRPr="003D0852">
        <w:rPr>
          <w:b/>
          <w:i/>
          <w:sz w:val="22"/>
          <w:szCs w:val="22"/>
        </w:rPr>
        <w:t>przekazuje dokonaną modyfikacj</w:t>
      </w:r>
      <w:r w:rsidR="00473E64" w:rsidRPr="003D0852">
        <w:rPr>
          <w:b/>
          <w:i/>
          <w:sz w:val="22"/>
          <w:szCs w:val="22"/>
        </w:rPr>
        <w:t>ę treści</w:t>
      </w:r>
      <w:r w:rsidRPr="003D0852">
        <w:rPr>
          <w:b/>
          <w:i/>
          <w:sz w:val="22"/>
          <w:szCs w:val="22"/>
        </w:rPr>
        <w:t xml:space="preserve"> Ogłoszenia o zamówieniu.</w:t>
      </w:r>
    </w:p>
    <w:p w:rsidR="00905508" w:rsidRPr="00D45A9A" w:rsidRDefault="00905508" w:rsidP="003D0852">
      <w:pPr>
        <w:pStyle w:val="Akapitzlist"/>
        <w:numPr>
          <w:ilvl w:val="0"/>
          <w:numId w:val="21"/>
        </w:numPr>
        <w:ind w:left="284" w:hanging="284"/>
        <w:jc w:val="both"/>
        <w:rPr>
          <w:rFonts w:ascii="Times New Roman" w:hAnsi="Times New Roman" w:cs="Times New Roman"/>
          <w:b/>
          <w:u w:val="single"/>
        </w:rPr>
      </w:pPr>
      <w:r w:rsidRPr="00D45A9A">
        <w:rPr>
          <w:rFonts w:ascii="Times New Roman" w:hAnsi="Times New Roman" w:cs="Times New Roman"/>
        </w:rPr>
        <w:t xml:space="preserve">Zamawiający </w:t>
      </w:r>
      <w:r w:rsidRPr="00D45A9A">
        <w:rPr>
          <w:rFonts w:ascii="Times New Roman" w:hAnsi="Times New Roman" w:cs="Times New Roman"/>
          <w:b/>
          <w:u w:val="single"/>
        </w:rPr>
        <w:t xml:space="preserve">dokonuje </w:t>
      </w:r>
      <w:r w:rsidR="00A1163C" w:rsidRPr="00D45A9A">
        <w:rPr>
          <w:rFonts w:ascii="Times New Roman" w:hAnsi="Times New Roman" w:cs="Times New Roman"/>
          <w:b/>
          <w:u w:val="single"/>
        </w:rPr>
        <w:t>zmiany</w:t>
      </w:r>
      <w:r w:rsidRPr="00D45A9A">
        <w:rPr>
          <w:rFonts w:ascii="Times New Roman" w:hAnsi="Times New Roman" w:cs="Times New Roman"/>
          <w:b/>
          <w:u w:val="single"/>
        </w:rPr>
        <w:t xml:space="preserve"> treści </w:t>
      </w:r>
      <w:r w:rsidRPr="00D45A9A">
        <w:rPr>
          <w:rFonts w:ascii="Times New Roman" w:hAnsi="Times New Roman" w:cs="Times New Roman"/>
        </w:rPr>
        <w:t xml:space="preserve"> Ogłoszenia modyfikując zapis</w:t>
      </w:r>
      <w:r w:rsidR="00473E64" w:rsidRPr="00D45A9A">
        <w:rPr>
          <w:rFonts w:ascii="Times New Roman" w:hAnsi="Times New Roman" w:cs="Times New Roman"/>
        </w:rPr>
        <w:t xml:space="preserve"> rozdziału IV - OPIS CZĘŚCI ZAMÓWIENIA w następujący sposób</w:t>
      </w:r>
      <w:r w:rsidRPr="00D45A9A">
        <w:rPr>
          <w:rFonts w:ascii="Times New Roman" w:hAnsi="Times New Roman" w:cs="Times New Roman"/>
        </w:rPr>
        <w:t>:</w:t>
      </w:r>
    </w:p>
    <w:p w:rsidR="00905508" w:rsidRPr="00D45A9A" w:rsidRDefault="00905508" w:rsidP="00905508">
      <w:pPr>
        <w:jc w:val="both"/>
        <w:rPr>
          <w:sz w:val="22"/>
          <w:szCs w:val="22"/>
        </w:rPr>
      </w:pPr>
    </w:p>
    <w:p w:rsidR="00DD755E" w:rsidRPr="00D45A9A" w:rsidRDefault="00DD755E" w:rsidP="00DD755E">
      <w:pPr>
        <w:pStyle w:val="Akapitzlist"/>
        <w:numPr>
          <w:ilvl w:val="0"/>
          <w:numId w:val="5"/>
        </w:numPr>
        <w:tabs>
          <w:tab w:val="left" w:pos="540"/>
        </w:tabs>
        <w:spacing w:before="200" w:line="360" w:lineRule="auto"/>
        <w:ind w:right="720"/>
        <w:jc w:val="both"/>
        <w:rPr>
          <w:rFonts w:ascii="Times New Roman" w:hAnsi="Times New Roman" w:cs="Times New Roman"/>
          <w:b/>
          <w:u w:val="single"/>
        </w:rPr>
      </w:pPr>
      <w:r w:rsidRPr="00D45A9A">
        <w:rPr>
          <w:rFonts w:ascii="Times New Roman" w:hAnsi="Times New Roman" w:cs="Times New Roman"/>
        </w:rPr>
        <w:t xml:space="preserve">Część I zamówienia </w:t>
      </w:r>
      <w:r w:rsidRPr="00D45A9A">
        <w:rPr>
          <w:rFonts w:ascii="Times New Roman" w:hAnsi="Times New Roman" w:cs="Times New Roman"/>
          <w:b/>
          <w:u w:val="single"/>
        </w:rPr>
        <w:t>Kucharz z egzaminem czeladniczym</w:t>
      </w:r>
    </w:p>
    <w:p w:rsidR="00DD755E" w:rsidRPr="00D45A9A" w:rsidRDefault="00DD755E" w:rsidP="00DD755E">
      <w:pPr>
        <w:pStyle w:val="Akapitzlist"/>
        <w:jc w:val="both"/>
        <w:rPr>
          <w:rFonts w:ascii="Times New Roman" w:hAnsi="Times New Roman" w:cs="Times New Roman"/>
        </w:rPr>
      </w:pPr>
    </w:p>
    <w:p w:rsidR="00DD755E" w:rsidRPr="00D45A9A" w:rsidRDefault="00423499" w:rsidP="00D45A9A">
      <w:pPr>
        <w:pStyle w:val="Akapitzlist"/>
        <w:numPr>
          <w:ilvl w:val="0"/>
          <w:numId w:val="26"/>
        </w:numPr>
        <w:tabs>
          <w:tab w:val="left" w:pos="284"/>
          <w:tab w:val="left" w:pos="374"/>
        </w:tabs>
        <w:spacing w:after="200"/>
        <w:ind w:left="284" w:hanging="284"/>
        <w:contextualSpacing/>
        <w:jc w:val="both"/>
        <w:rPr>
          <w:rFonts w:ascii="Times New Roman" w:hAnsi="Times New Roman" w:cs="Times New Roman"/>
        </w:rPr>
      </w:pPr>
      <w:r w:rsidRPr="00D45A9A">
        <w:rPr>
          <w:rFonts w:ascii="Times New Roman" w:hAnsi="Times New Roman" w:cs="Times New Roman"/>
        </w:rPr>
        <w:t xml:space="preserve">W </w:t>
      </w:r>
      <w:r w:rsidR="00A1163C" w:rsidRPr="00D45A9A">
        <w:rPr>
          <w:rFonts w:ascii="Times New Roman" w:hAnsi="Times New Roman" w:cs="Times New Roman"/>
        </w:rPr>
        <w:t>punkcie</w:t>
      </w:r>
      <w:r w:rsidRPr="00D45A9A">
        <w:rPr>
          <w:rFonts w:ascii="Times New Roman" w:hAnsi="Times New Roman" w:cs="Times New Roman"/>
        </w:rPr>
        <w:t xml:space="preserve"> dotyczącym </w:t>
      </w:r>
      <w:r w:rsidR="00DD755E" w:rsidRPr="00D45A9A">
        <w:rPr>
          <w:rFonts w:ascii="Times New Roman" w:hAnsi="Times New Roman" w:cs="Times New Roman"/>
        </w:rPr>
        <w:t xml:space="preserve">obowiązku Wykonawcy do wydania uczestnikom szkolenia, </w:t>
      </w:r>
      <w:r w:rsidR="00DD755E" w:rsidRPr="00D45A9A">
        <w:rPr>
          <w:rFonts w:ascii="Times New Roman" w:hAnsi="Times New Roman" w:cs="Times New Roman"/>
        </w:rPr>
        <w:br/>
        <w:t>po zakończonym szkoleniu dokumentów potwierdzających ukończenie szkolenia zapis niniejszy otrzymuje brzmienie:</w:t>
      </w:r>
    </w:p>
    <w:p w:rsidR="00DD755E" w:rsidRPr="00D45A9A" w:rsidRDefault="00DD755E" w:rsidP="00D45A9A">
      <w:pPr>
        <w:tabs>
          <w:tab w:val="left" w:pos="284"/>
          <w:tab w:val="left" w:pos="374"/>
        </w:tabs>
        <w:spacing w:after="200"/>
        <w:contextualSpacing/>
        <w:jc w:val="both"/>
        <w:rPr>
          <w:sz w:val="22"/>
          <w:szCs w:val="22"/>
        </w:rPr>
      </w:pPr>
      <w:r w:rsidRPr="00D45A9A">
        <w:rPr>
          <w:sz w:val="22"/>
          <w:szCs w:val="22"/>
        </w:rPr>
        <w:t>„ Wykonawca zobowiązany jest do wydania uczestnikom szkolenia, po zakończonym szkoleniu:</w:t>
      </w:r>
    </w:p>
    <w:p w:rsidR="00DD755E" w:rsidRPr="00D45A9A" w:rsidRDefault="00DD755E" w:rsidP="00D45A9A">
      <w:pPr>
        <w:jc w:val="both"/>
        <w:rPr>
          <w:sz w:val="22"/>
          <w:szCs w:val="22"/>
        </w:rPr>
      </w:pPr>
      <w:r w:rsidRPr="00D45A9A">
        <w:rPr>
          <w:sz w:val="22"/>
          <w:szCs w:val="22"/>
        </w:rPr>
        <w:t xml:space="preserve">- zaświadczenia lub innego dokumentu potwierdzającego ukończenie szkolenia przygotowującego do egzaminu zewnętrznego, zawierającego wszystkie wymagane elementy wymienione w § 71 ust. 4 rozporządzenia </w:t>
      </w:r>
      <w:proofErr w:type="spellStart"/>
      <w:r w:rsidRPr="00D45A9A">
        <w:rPr>
          <w:sz w:val="22"/>
          <w:szCs w:val="22"/>
        </w:rPr>
        <w:t>MPiPS</w:t>
      </w:r>
      <w:proofErr w:type="spellEnd"/>
      <w:r w:rsidRPr="00D45A9A">
        <w:rPr>
          <w:sz w:val="22"/>
          <w:szCs w:val="22"/>
        </w:rPr>
        <w:t xml:space="preserve"> z dnia 14 maja 2014 r. w sprawie szczegółowych warunków realizacji oraz trybu i sposobów prowadzenia usług rynku pracy (Dz. U. z 2014 r. poz. 667) oraz dodatkowo wynik egzaminu wydawany uczestnikom szkolenia po pozytywnym jego ukończeniu, zawierający: </w:t>
      </w:r>
    </w:p>
    <w:p w:rsidR="00DD755E" w:rsidRPr="00E8397F" w:rsidRDefault="00DD755E" w:rsidP="00DD755E">
      <w:pPr>
        <w:pStyle w:val="Akapitzlist"/>
        <w:jc w:val="both"/>
        <w:rPr>
          <w:rFonts w:ascii="Times New Roman" w:hAnsi="Times New Roman"/>
        </w:rPr>
      </w:pPr>
      <w:r w:rsidRPr="00E8397F">
        <w:rPr>
          <w:rFonts w:ascii="Times New Roman" w:hAnsi="Times New Roman"/>
        </w:rPr>
        <w:t>- numer z rejestru ,</w:t>
      </w:r>
    </w:p>
    <w:p w:rsidR="00DD755E" w:rsidRPr="00E8397F" w:rsidRDefault="00DD755E" w:rsidP="00DD755E">
      <w:pPr>
        <w:pStyle w:val="Akapitzlist"/>
        <w:ind w:left="851" w:hanging="131"/>
        <w:jc w:val="both"/>
        <w:rPr>
          <w:rFonts w:ascii="Times New Roman" w:hAnsi="Times New Roman"/>
        </w:rPr>
      </w:pPr>
      <w:r w:rsidRPr="00E8397F">
        <w:rPr>
          <w:rFonts w:ascii="Times New Roman" w:hAnsi="Times New Roman"/>
        </w:rPr>
        <w:t>- imię i nazwisko oraz numer PESEL uczes</w:t>
      </w:r>
      <w:r w:rsidR="00D45A9A">
        <w:rPr>
          <w:rFonts w:ascii="Times New Roman" w:hAnsi="Times New Roman"/>
        </w:rPr>
        <w:t xml:space="preserve">tnika szkolenia, a w przypadku </w:t>
      </w:r>
      <w:r w:rsidRPr="00E8397F">
        <w:rPr>
          <w:rFonts w:ascii="Times New Roman" w:hAnsi="Times New Roman"/>
        </w:rPr>
        <w:t>cudzoziemca numer dokumentu stwierdzającego tożsamość,</w:t>
      </w:r>
    </w:p>
    <w:p w:rsidR="00DD755E" w:rsidRPr="00E8397F" w:rsidRDefault="00DD755E" w:rsidP="00DD755E">
      <w:pPr>
        <w:pStyle w:val="Akapitzlist"/>
        <w:tabs>
          <w:tab w:val="left" w:pos="709"/>
          <w:tab w:val="left" w:pos="900"/>
        </w:tabs>
        <w:ind w:right="-1"/>
        <w:jc w:val="both"/>
        <w:rPr>
          <w:rFonts w:ascii="Times New Roman" w:hAnsi="Times New Roman"/>
        </w:rPr>
      </w:pPr>
      <w:r w:rsidRPr="00E8397F">
        <w:rPr>
          <w:rFonts w:ascii="Times New Roman" w:hAnsi="Times New Roman"/>
        </w:rPr>
        <w:t>- nazwę instytucji szkoleniowej przeprowadzającej szkolenie,</w:t>
      </w:r>
    </w:p>
    <w:p w:rsidR="00DD755E" w:rsidRPr="00E8397F" w:rsidRDefault="00DD755E" w:rsidP="00DD755E">
      <w:pPr>
        <w:pStyle w:val="Akapitzlist"/>
        <w:tabs>
          <w:tab w:val="left" w:pos="709"/>
          <w:tab w:val="left" w:pos="900"/>
        </w:tabs>
        <w:ind w:right="720"/>
        <w:jc w:val="both"/>
        <w:rPr>
          <w:rFonts w:ascii="Times New Roman" w:hAnsi="Times New Roman"/>
        </w:rPr>
      </w:pPr>
      <w:r w:rsidRPr="00E8397F">
        <w:rPr>
          <w:rFonts w:ascii="Times New Roman" w:hAnsi="Times New Roman"/>
        </w:rPr>
        <w:t>- formę i nazwę szkolenia,</w:t>
      </w:r>
    </w:p>
    <w:p w:rsidR="00DD755E" w:rsidRPr="00E8397F" w:rsidRDefault="00DD755E" w:rsidP="00DD755E">
      <w:pPr>
        <w:pStyle w:val="Akapitzlist"/>
        <w:tabs>
          <w:tab w:val="left" w:pos="709"/>
          <w:tab w:val="left" w:pos="900"/>
        </w:tabs>
        <w:ind w:right="720"/>
        <w:jc w:val="both"/>
        <w:rPr>
          <w:rFonts w:ascii="Times New Roman" w:hAnsi="Times New Roman"/>
        </w:rPr>
      </w:pPr>
      <w:r w:rsidRPr="00E8397F">
        <w:rPr>
          <w:rFonts w:ascii="Times New Roman" w:hAnsi="Times New Roman"/>
        </w:rPr>
        <w:t>- okres trwania szkolenia,</w:t>
      </w:r>
    </w:p>
    <w:p w:rsidR="00DD755E" w:rsidRPr="00E8397F" w:rsidRDefault="00DD755E" w:rsidP="00DD755E">
      <w:pPr>
        <w:pStyle w:val="Akapitzlist"/>
        <w:tabs>
          <w:tab w:val="left" w:pos="851"/>
          <w:tab w:val="left" w:pos="993"/>
        </w:tabs>
        <w:ind w:left="851" w:right="-1" w:hanging="131"/>
        <w:jc w:val="both"/>
        <w:rPr>
          <w:rFonts w:ascii="Times New Roman" w:hAnsi="Times New Roman"/>
        </w:rPr>
      </w:pPr>
      <w:r>
        <w:rPr>
          <w:rFonts w:ascii="Times New Roman" w:hAnsi="Times New Roman"/>
        </w:rPr>
        <w:t xml:space="preserve">- </w:t>
      </w:r>
      <w:r w:rsidRPr="00E8397F">
        <w:rPr>
          <w:rFonts w:ascii="Times New Roman" w:hAnsi="Times New Roman"/>
        </w:rPr>
        <w:t>miejsce i datę wydania zaświadczenia lub innego dokumentu  potwierdzającego ukończenie szkolenia i uzyskanie kwalifikacji,</w:t>
      </w:r>
    </w:p>
    <w:p w:rsidR="00DD755E" w:rsidRPr="00E8397F" w:rsidRDefault="00DD755E" w:rsidP="00DD755E">
      <w:pPr>
        <w:pStyle w:val="Akapitzlist"/>
        <w:tabs>
          <w:tab w:val="left" w:pos="709"/>
          <w:tab w:val="left" w:pos="900"/>
        </w:tabs>
        <w:ind w:right="720"/>
        <w:jc w:val="both"/>
        <w:rPr>
          <w:rFonts w:ascii="Times New Roman" w:hAnsi="Times New Roman"/>
        </w:rPr>
      </w:pPr>
      <w:r w:rsidRPr="00E8397F">
        <w:rPr>
          <w:rFonts w:ascii="Times New Roman" w:hAnsi="Times New Roman"/>
        </w:rPr>
        <w:t>- tematy i wymiar godzin edukacyjnych,</w:t>
      </w:r>
    </w:p>
    <w:p w:rsidR="00DD755E" w:rsidRPr="006953D2" w:rsidRDefault="00DD755E" w:rsidP="00DD755E">
      <w:pPr>
        <w:pStyle w:val="Akapitzlist"/>
        <w:tabs>
          <w:tab w:val="left" w:pos="709"/>
        </w:tabs>
        <w:ind w:left="851" w:right="-1" w:hanging="142"/>
        <w:jc w:val="both"/>
        <w:rPr>
          <w:rFonts w:ascii="Times New Roman" w:hAnsi="Times New Roman"/>
        </w:rPr>
      </w:pPr>
      <w:r w:rsidRPr="006953D2">
        <w:rPr>
          <w:rFonts w:ascii="Times New Roman" w:hAnsi="Times New Roman"/>
        </w:rPr>
        <w:t>-</w:t>
      </w:r>
      <w:r>
        <w:rPr>
          <w:rFonts w:ascii="Times New Roman" w:hAnsi="Times New Roman"/>
        </w:rPr>
        <w:t xml:space="preserve"> </w:t>
      </w:r>
      <w:r w:rsidRPr="006953D2">
        <w:rPr>
          <w:rFonts w:ascii="Times New Roman" w:hAnsi="Times New Roman"/>
        </w:rPr>
        <w:t>podpis osoby upoważnionej przez instytucję</w:t>
      </w:r>
      <w:r w:rsidR="00D45A9A">
        <w:rPr>
          <w:rFonts w:ascii="Times New Roman" w:hAnsi="Times New Roman"/>
        </w:rPr>
        <w:t xml:space="preserve"> szkoleniową </w:t>
      </w:r>
      <w:r>
        <w:rPr>
          <w:rFonts w:ascii="Times New Roman" w:hAnsi="Times New Roman"/>
        </w:rPr>
        <w:t xml:space="preserve">przeprowadzającej </w:t>
      </w:r>
      <w:r w:rsidRPr="006953D2">
        <w:rPr>
          <w:rFonts w:ascii="Times New Roman" w:hAnsi="Times New Roman"/>
        </w:rPr>
        <w:t>szkolenie;</w:t>
      </w:r>
      <w:r w:rsidRPr="006953D2">
        <w:rPr>
          <w:rFonts w:ascii="Times New Roman" w:hAnsi="Times New Roman"/>
          <w:b/>
          <w:color w:val="1F497D"/>
        </w:rPr>
        <w:t xml:space="preserve"> </w:t>
      </w:r>
    </w:p>
    <w:p w:rsidR="00DD755E" w:rsidRDefault="00DD755E" w:rsidP="00DD755E">
      <w:pPr>
        <w:pStyle w:val="Akapitzlist"/>
        <w:tabs>
          <w:tab w:val="left" w:pos="709"/>
          <w:tab w:val="left" w:pos="900"/>
        </w:tabs>
        <w:ind w:right="720"/>
        <w:jc w:val="both"/>
        <w:rPr>
          <w:rFonts w:ascii="Times New Roman" w:hAnsi="Times New Roman"/>
        </w:rPr>
      </w:pPr>
    </w:p>
    <w:p w:rsidR="00DD755E" w:rsidRDefault="00DD755E" w:rsidP="00DD755E">
      <w:pPr>
        <w:pStyle w:val="Akapitzlist"/>
        <w:tabs>
          <w:tab w:val="left" w:pos="709"/>
          <w:tab w:val="left" w:pos="900"/>
        </w:tabs>
        <w:ind w:right="720"/>
        <w:jc w:val="both"/>
        <w:rPr>
          <w:rFonts w:ascii="Times New Roman" w:hAnsi="Times New Roman"/>
        </w:rPr>
      </w:pPr>
      <w:r>
        <w:rPr>
          <w:rFonts w:ascii="Times New Roman" w:hAnsi="Times New Roman"/>
        </w:rPr>
        <w:t>lub</w:t>
      </w:r>
    </w:p>
    <w:p w:rsidR="00DD755E" w:rsidRPr="00D45A9A" w:rsidRDefault="00DD755E" w:rsidP="00D45A9A">
      <w:pPr>
        <w:pStyle w:val="Akapitzlist"/>
        <w:tabs>
          <w:tab w:val="left" w:pos="709"/>
          <w:tab w:val="left" w:pos="900"/>
        </w:tabs>
        <w:ind w:right="720"/>
        <w:jc w:val="both"/>
        <w:rPr>
          <w:rFonts w:ascii="Times New Roman" w:hAnsi="Times New Roman" w:cs="Times New Roman"/>
        </w:rPr>
      </w:pPr>
    </w:p>
    <w:p w:rsidR="00DD755E" w:rsidRPr="00D45A9A" w:rsidRDefault="00DD755E" w:rsidP="00D45A9A">
      <w:pPr>
        <w:tabs>
          <w:tab w:val="left" w:pos="284"/>
        </w:tabs>
        <w:jc w:val="both"/>
        <w:rPr>
          <w:color w:val="FF0000"/>
          <w:sz w:val="22"/>
          <w:szCs w:val="22"/>
        </w:rPr>
      </w:pPr>
      <w:r w:rsidRPr="00D45A9A">
        <w:rPr>
          <w:sz w:val="22"/>
          <w:szCs w:val="22"/>
        </w:rPr>
        <w:t xml:space="preserve">- </w:t>
      </w:r>
      <w:r w:rsidRPr="00D45A9A">
        <w:rPr>
          <w:sz w:val="22"/>
          <w:szCs w:val="22"/>
        </w:rPr>
        <w:tab/>
      </w:r>
      <w:r w:rsidRPr="00D45A9A">
        <w:rPr>
          <w:color w:val="FF0000"/>
          <w:sz w:val="22"/>
          <w:szCs w:val="22"/>
        </w:rPr>
        <w:t>zaświadczenia zgodnego z</w:t>
      </w:r>
      <w:r w:rsidR="00C52366" w:rsidRPr="00D45A9A">
        <w:rPr>
          <w:color w:val="FF0000"/>
          <w:sz w:val="22"/>
          <w:szCs w:val="22"/>
        </w:rPr>
        <w:t xml:space="preserve"> §</w:t>
      </w:r>
      <w:r w:rsidRPr="00D45A9A">
        <w:rPr>
          <w:color w:val="FF0000"/>
          <w:sz w:val="22"/>
          <w:szCs w:val="22"/>
        </w:rPr>
        <w:t xml:space="preserve"> </w:t>
      </w:r>
      <w:r w:rsidR="00C52366" w:rsidRPr="00D45A9A">
        <w:rPr>
          <w:color w:val="FF0000"/>
          <w:sz w:val="22"/>
          <w:szCs w:val="22"/>
        </w:rPr>
        <w:t xml:space="preserve">22 </w:t>
      </w:r>
      <w:r w:rsidRPr="00D45A9A">
        <w:rPr>
          <w:color w:val="FF0000"/>
          <w:sz w:val="22"/>
          <w:szCs w:val="22"/>
        </w:rPr>
        <w:t>rozporządzeni</w:t>
      </w:r>
      <w:r w:rsidR="00C52366" w:rsidRPr="00D45A9A">
        <w:rPr>
          <w:color w:val="FF0000"/>
          <w:sz w:val="22"/>
          <w:szCs w:val="22"/>
        </w:rPr>
        <w:t>a</w:t>
      </w:r>
      <w:r w:rsidRPr="00D45A9A">
        <w:rPr>
          <w:color w:val="FF0000"/>
          <w:sz w:val="22"/>
          <w:szCs w:val="22"/>
        </w:rPr>
        <w:t xml:space="preserve"> Ministra Edukacji Narodowej z dnia 19 marca 2019 r. w sprawie kształcenia ustawicznego w forma</w:t>
      </w:r>
      <w:r w:rsidR="00C52366" w:rsidRPr="00D45A9A">
        <w:rPr>
          <w:color w:val="FF0000"/>
          <w:sz w:val="22"/>
          <w:szCs w:val="22"/>
        </w:rPr>
        <w:t>ch pozaszkolnych (Dz. U. z 2019</w:t>
      </w:r>
      <w:r w:rsidRPr="00D45A9A">
        <w:rPr>
          <w:color w:val="FF0000"/>
          <w:sz w:val="22"/>
          <w:szCs w:val="22"/>
        </w:rPr>
        <w:t>r.  poz. 652) - oraz dodatkowo suplement do zaświadczenia o ukończeniu kursu;</w:t>
      </w:r>
      <w:r w:rsidRPr="00D45A9A">
        <w:rPr>
          <w:b/>
          <w:color w:val="FF0000"/>
          <w:sz w:val="22"/>
          <w:szCs w:val="22"/>
        </w:rPr>
        <w:t xml:space="preserve"> </w:t>
      </w:r>
    </w:p>
    <w:p w:rsidR="00DD755E" w:rsidRPr="00D45A9A" w:rsidRDefault="00DD755E" w:rsidP="00D45A9A">
      <w:pPr>
        <w:tabs>
          <w:tab w:val="left" w:pos="142"/>
          <w:tab w:val="left" w:pos="284"/>
        </w:tabs>
        <w:jc w:val="both"/>
        <w:rPr>
          <w:b/>
          <w:color w:val="1F497D"/>
          <w:sz w:val="22"/>
          <w:szCs w:val="22"/>
        </w:rPr>
      </w:pPr>
      <w:r w:rsidRPr="00D45A9A">
        <w:rPr>
          <w:sz w:val="22"/>
          <w:szCs w:val="22"/>
        </w:rPr>
        <w:t>-</w:t>
      </w:r>
      <w:r w:rsidRPr="00D45A9A">
        <w:rPr>
          <w:sz w:val="22"/>
          <w:szCs w:val="22"/>
        </w:rPr>
        <w:tab/>
        <w:t xml:space="preserve">świadectwa czeladniczego potwierdzającego kwalifikacje zawodowe zgodnie z art.3 ust.1 </w:t>
      </w:r>
      <w:proofErr w:type="spellStart"/>
      <w:r w:rsidRPr="00D45A9A">
        <w:rPr>
          <w:sz w:val="22"/>
          <w:szCs w:val="22"/>
        </w:rPr>
        <w:t>pkt</w:t>
      </w:r>
      <w:proofErr w:type="spellEnd"/>
      <w:r w:rsidRPr="00D45A9A">
        <w:rPr>
          <w:sz w:val="22"/>
          <w:szCs w:val="22"/>
        </w:rPr>
        <w:t xml:space="preserve"> 3 ustawy z dnia 22 marca 1989 r. o rzemiośle”; </w:t>
      </w:r>
    </w:p>
    <w:p w:rsidR="00A1163C" w:rsidRDefault="00A1163C" w:rsidP="00D45A9A">
      <w:pPr>
        <w:pStyle w:val="Stopka"/>
        <w:tabs>
          <w:tab w:val="clear" w:pos="4536"/>
          <w:tab w:val="clear" w:pos="9072"/>
        </w:tabs>
        <w:jc w:val="both"/>
        <w:rPr>
          <w:rFonts w:ascii="Times New Roman" w:hAnsi="Times New Roman"/>
        </w:rPr>
      </w:pPr>
    </w:p>
    <w:p w:rsidR="00D45A9A" w:rsidRDefault="00D45A9A" w:rsidP="00D45A9A">
      <w:pPr>
        <w:pStyle w:val="Stopka"/>
        <w:tabs>
          <w:tab w:val="clear" w:pos="4536"/>
          <w:tab w:val="clear" w:pos="9072"/>
        </w:tabs>
        <w:jc w:val="both"/>
        <w:rPr>
          <w:rFonts w:ascii="Times New Roman" w:hAnsi="Times New Roman"/>
        </w:rPr>
      </w:pPr>
    </w:p>
    <w:p w:rsidR="00D45A9A" w:rsidRPr="00D45A9A" w:rsidRDefault="00D45A9A" w:rsidP="00D45A9A">
      <w:pPr>
        <w:pStyle w:val="Stopka"/>
        <w:tabs>
          <w:tab w:val="clear" w:pos="4536"/>
          <w:tab w:val="clear" w:pos="9072"/>
        </w:tabs>
        <w:jc w:val="both"/>
        <w:rPr>
          <w:rFonts w:ascii="Times New Roman" w:hAnsi="Times New Roman"/>
        </w:rPr>
      </w:pPr>
    </w:p>
    <w:p w:rsidR="00DD755E" w:rsidRPr="00D45A9A" w:rsidRDefault="00DD755E" w:rsidP="00D45A9A">
      <w:pPr>
        <w:pStyle w:val="Akapitzlist"/>
        <w:numPr>
          <w:ilvl w:val="0"/>
          <w:numId w:val="5"/>
        </w:numPr>
        <w:tabs>
          <w:tab w:val="left" w:pos="2003"/>
        </w:tabs>
        <w:rPr>
          <w:rFonts w:ascii="Times New Roman" w:hAnsi="Times New Roman" w:cs="Times New Roman"/>
          <w:b/>
          <w:i/>
          <w:u w:val="single"/>
        </w:rPr>
      </w:pPr>
      <w:r w:rsidRPr="00D45A9A">
        <w:rPr>
          <w:rFonts w:ascii="Times New Roman" w:hAnsi="Times New Roman" w:cs="Times New Roman"/>
        </w:rPr>
        <w:t xml:space="preserve">Część II zamówienia </w:t>
      </w:r>
      <w:r w:rsidRPr="00D45A9A">
        <w:rPr>
          <w:rFonts w:ascii="Times New Roman" w:hAnsi="Times New Roman" w:cs="Times New Roman"/>
          <w:b/>
          <w:i/>
          <w:u w:val="single"/>
        </w:rPr>
        <w:t xml:space="preserve">Spawanie metodą TIG i MAG    </w:t>
      </w:r>
    </w:p>
    <w:p w:rsidR="00DD755E" w:rsidRPr="00D45A9A" w:rsidRDefault="00DD755E" w:rsidP="00D45A9A">
      <w:pPr>
        <w:pStyle w:val="Akapitzlist"/>
        <w:jc w:val="both"/>
        <w:rPr>
          <w:rFonts w:ascii="Times New Roman" w:hAnsi="Times New Roman" w:cs="Times New Roman"/>
        </w:rPr>
      </w:pPr>
    </w:p>
    <w:p w:rsidR="00DD755E" w:rsidRPr="00D45A9A" w:rsidRDefault="00DD755E" w:rsidP="00D45A9A">
      <w:pPr>
        <w:pStyle w:val="Akapitzlist"/>
        <w:numPr>
          <w:ilvl w:val="0"/>
          <w:numId w:val="26"/>
        </w:numPr>
        <w:tabs>
          <w:tab w:val="left" w:pos="284"/>
          <w:tab w:val="left" w:pos="374"/>
        </w:tabs>
        <w:spacing w:after="200"/>
        <w:ind w:left="284" w:hanging="284"/>
        <w:contextualSpacing/>
        <w:jc w:val="both"/>
        <w:rPr>
          <w:rFonts w:ascii="Times New Roman" w:hAnsi="Times New Roman" w:cs="Times New Roman"/>
        </w:rPr>
      </w:pPr>
      <w:r w:rsidRPr="00D45A9A">
        <w:rPr>
          <w:rFonts w:ascii="Times New Roman" w:hAnsi="Times New Roman" w:cs="Times New Roman"/>
        </w:rPr>
        <w:t xml:space="preserve">W punkcie dotyczącym obowiązku Wykonawcy do </w:t>
      </w:r>
      <w:r w:rsidR="00D45A9A">
        <w:rPr>
          <w:rFonts w:ascii="Times New Roman" w:hAnsi="Times New Roman" w:cs="Times New Roman"/>
        </w:rPr>
        <w:t xml:space="preserve">wydania uczestnikom szkolenia, </w:t>
      </w:r>
      <w:r w:rsidRPr="00D45A9A">
        <w:rPr>
          <w:rFonts w:ascii="Times New Roman" w:hAnsi="Times New Roman" w:cs="Times New Roman"/>
        </w:rPr>
        <w:t>po zakończonym szkoleniu dokumentów potwierdzających ukończenie szkolenia zapis niniejszy otrzymuje brzmienie:</w:t>
      </w:r>
    </w:p>
    <w:p w:rsidR="00C23EFF" w:rsidRPr="00D45A9A" w:rsidRDefault="00DD755E" w:rsidP="00D45A9A">
      <w:pPr>
        <w:pStyle w:val="Akapitzlist"/>
        <w:numPr>
          <w:ilvl w:val="0"/>
          <w:numId w:val="27"/>
        </w:numPr>
        <w:tabs>
          <w:tab w:val="left" w:pos="540"/>
        </w:tabs>
        <w:spacing w:after="200"/>
        <w:ind w:left="284" w:right="720" w:hanging="284"/>
        <w:contextualSpacing/>
        <w:jc w:val="both"/>
        <w:rPr>
          <w:rFonts w:ascii="Times New Roman" w:hAnsi="Times New Roman" w:cs="Times New Roman"/>
        </w:rPr>
      </w:pPr>
      <w:r w:rsidRPr="00D45A9A">
        <w:rPr>
          <w:rFonts w:ascii="Times New Roman" w:hAnsi="Times New Roman" w:cs="Times New Roman"/>
        </w:rPr>
        <w:t>„</w:t>
      </w:r>
      <w:r w:rsidR="00C23EFF" w:rsidRPr="00D45A9A">
        <w:rPr>
          <w:rFonts w:ascii="Times New Roman" w:hAnsi="Times New Roman" w:cs="Times New Roman"/>
        </w:rPr>
        <w:t>Wykonawca zobowiązany jest do wydania uczestnikom szkolenia, po jego zakończeniu:</w:t>
      </w:r>
    </w:p>
    <w:p w:rsidR="00C23EFF" w:rsidRPr="00D45A9A" w:rsidRDefault="00C23EFF" w:rsidP="00D45A9A">
      <w:pPr>
        <w:jc w:val="both"/>
        <w:rPr>
          <w:sz w:val="22"/>
          <w:szCs w:val="22"/>
        </w:rPr>
      </w:pPr>
      <w:r w:rsidRPr="00D45A9A">
        <w:rPr>
          <w:sz w:val="22"/>
          <w:szCs w:val="22"/>
        </w:rPr>
        <w:t xml:space="preserve">a) zaświadczenia lub innego dokumentu potwierdzającego ukończenie szkolenia przygotowującego do egzaminu zewnętrznego, zawierającego wszystkie wymagane </w:t>
      </w:r>
      <w:r w:rsidRPr="00D45A9A">
        <w:rPr>
          <w:sz w:val="22"/>
          <w:szCs w:val="22"/>
        </w:rPr>
        <w:tab/>
        <w:t xml:space="preserve">elementy wymienione w   § 71 ust. 4 rozporządzenia </w:t>
      </w:r>
      <w:proofErr w:type="spellStart"/>
      <w:r w:rsidRPr="00D45A9A">
        <w:rPr>
          <w:sz w:val="22"/>
          <w:szCs w:val="22"/>
        </w:rPr>
        <w:t>MPiPS</w:t>
      </w:r>
      <w:proofErr w:type="spellEnd"/>
      <w:r w:rsidRPr="00D45A9A">
        <w:rPr>
          <w:sz w:val="22"/>
          <w:szCs w:val="22"/>
        </w:rPr>
        <w:t xml:space="preserve"> z dnia 14 maja 2014 r. w sprawie szczegółowych warunków realizacji  oraz trybu i sposobów prowadzenia </w:t>
      </w:r>
      <w:r w:rsidRPr="00D45A9A">
        <w:rPr>
          <w:sz w:val="22"/>
          <w:szCs w:val="22"/>
        </w:rPr>
        <w:tab/>
        <w:t xml:space="preserve">usług rynku pracy (Dz. U. z 2014 r. poz. 667) oraz dodatkowo wynik egzaminu wydany uczestnikom szkolenia po pozytywnym jego ukończeniu, zawierający : </w:t>
      </w:r>
    </w:p>
    <w:p w:rsidR="00C23EFF" w:rsidRPr="00D45A9A" w:rsidRDefault="00D45A9A" w:rsidP="00D45A9A">
      <w:pPr>
        <w:tabs>
          <w:tab w:val="left" w:pos="900"/>
        </w:tabs>
        <w:ind w:right="720"/>
        <w:jc w:val="both"/>
        <w:rPr>
          <w:sz w:val="22"/>
          <w:szCs w:val="22"/>
        </w:rPr>
      </w:pPr>
      <w:r>
        <w:rPr>
          <w:sz w:val="22"/>
          <w:szCs w:val="22"/>
        </w:rPr>
        <w:tab/>
      </w:r>
      <w:r w:rsidR="00C23EFF" w:rsidRPr="00D45A9A">
        <w:rPr>
          <w:sz w:val="22"/>
          <w:szCs w:val="22"/>
        </w:rPr>
        <w:t>- numer z rejestru ,</w:t>
      </w:r>
    </w:p>
    <w:p w:rsidR="00C23EFF" w:rsidRPr="00D45A9A" w:rsidRDefault="00C23EFF" w:rsidP="00D45A9A">
      <w:pPr>
        <w:tabs>
          <w:tab w:val="left" w:pos="900"/>
        </w:tabs>
        <w:ind w:left="902" w:right="720"/>
        <w:jc w:val="both"/>
        <w:rPr>
          <w:sz w:val="22"/>
          <w:szCs w:val="22"/>
        </w:rPr>
      </w:pPr>
      <w:r w:rsidRPr="00D45A9A">
        <w:rPr>
          <w:sz w:val="22"/>
          <w:szCs w:val="22"/>
        </w:rPr>
        <w:t>- imię i nazwisko oraz numer PESEL uczestnika szkolenia,</w:t>
      </w:r>
      <w:r w:rsidR="00434C27" w:rsidRPr="00D45A9A">
        <w:rPr>
          <w:sz w:val="22"/>
          <w:szCs w:val="22"/>
        </w:rPr>
        <w:t xml:space="preserve"> </w:t>
      </w:r>
      <w:r w:rsidRPr="00D45A9A">
        <w:rPr>
          <w:sz w:val="22"/>
          <w:szCs w:val="22"/>
        </w:rPr>
        <w:t>a w przypadku cudzoziemca num</w:t>
      </w:r>
      <w:r w:rsidR="00434C27" w:rsidRPr="00D45A9A">
        <w:rPr>
          <w:sz w:val="22"/>
          <w:szCs w:val="22"/>
        </w:rPr>
        <w:t>er dokumentu stwierdzającego</w:t>
      </w:r>
      <w:r w:rsidRPr="00D45A9A">
        <w:rPr>
          <w:sz w:val="22"/>
          <w:szCs w:val="22"/>
        </w:rPr>
        <w:t xml:space="preserve"> tożsamość,</w:t>
      </w:r>
    </w:p>
    <w:p w:rsidR="00C23EFF" w:rsidRPr="00D45A9A" w:rsidRDefault="00C23EFF" w:rsidP="00D45A9A">
      <w:pPr>
        <w:tabs>
          <w:tab w:val="left" w:pos="900"/>
        </w:tabs>
        <w:ind w:left="902" w:right="720"/>
        <w:jc w:val="both"/>
        <w:rPr>
          <w:sz w:val="22"/>
          <w:szCs w:val="22"/>
        </w:rPr>
      </w:pPr>
      <w:r w:rsidRPr="00D45A9A">
        <w:rPr>
          <w:sz w:val="22"/>
          <w:szCs w:val="22"/>
        </w:rPr>
        <w:t>- nazwę instytucji szkoleniowej przeprowadzającej szkolenie,</w:t>
      </w:r>
    </w:p>
    <w:p w:rsidR="00C23EFF" w:rsidRPr="00D45A9A" w:rsidRDefault="00C23EFF" w:rsidP="00D45A9A">
      <w:pPr>
        <w:tabs>
          <w:tab w:val="left" w:pos="900"/>
        </w:tabs>
        <w:ind w:left="902" w:right="720"/>
        <w:jc w:val="both"/>
        <w:rPr>
          <w:sz w:val="22"/>
          <w:szCs w:val="22"/>
        </w:rPr>
      </w:pPr>
      <w:r w:rsidRPr="00D45A9A">
        <w:rPr>
          <w:sz w:val="22"/>
          <w:szCs w:val="22"/>
        </w:rPr>
        <w:t>- formę i nazwę szkolenia,</w:t>
      </w:r>
    </w:p>
    <w:p w:rsidR="00C23EFF" w:rsidRPr="00D45A9A" w:rsidRDefault="00C23EFF" w:rsidP="00D45A9A">
      <w:pPr>
        <w:tabs>
          <w:tab w:val="left" w:pos="900"/>
        </w:tabs>
        <w:ind w:left="902" w:right="720"/>
        <w:jc w:val="both"/>
        <w:rPr>
          <w:sz w:val="22"/>
          <w:szCs w:val="22"/>
        </w:rPr>
      </w:pPr>
      <w:r w:rsidRPr="00D45A9A">
        <w:rPr>
          <w:sz w:val="22"/>
          <w:szCs w:val="22"/>
        </w:rPr>
        <w:t>- okres trwania szkolenia,</w:t>
      </w:r>
    </w:p>
    <w:p w:rsidR="00C23EFF" w:rsidRPr="00D45A9A" w:rsidRDefault="00434C27" w:rsidP="00D45A9A">
      <w:pPr>
        <w:tabs>
          <w:tab w:val="left" w:pos="900"/>
        </w:tabs>
        <w:ind w:left="902" w:right="720"/>
        <w:jc w:val="both"/>
        <w:rPr>
          <w:sz w:val="22"/>
          <w:szCs w:val="22"/>
        </w:rPr>
      </w:pPr>
      <w:r w:rsidRPr="00D45A9A">
        <w:rPr>
          <w:sz w:val="22"/>
          <w:szCs w:val="22"/>
        </w:rPr>
        <w:t xml:space="preserve">- </w:t>
      </w:r>
      <w:r w:rsidR="00C23EFF" w:rsidRPr="00D45A9A">
        <w:rPr>
          <w:sz w:val="22"/>
          <w:szCs w:val="22"/>
        </w:rPr>
        <w:t>miejsce i datę wydania zaświadcze</w:t>
      </w:r>
      <w:r w:rsidRPr="00D45A9A">
        <w:rPr>
          <w:sz w:val="22"/>
          <w:szCs w:val="22"/>
        </w:rPr>
        <w:t xml:space="preserve">nia lub innego dokumentu </w:t>
      </w:r>
      <w:r w:rsidR="00C23EFF" w:rsidRPr="00D45A9A">
        <w:rPr>
          <w:sz w:val="22"/>
          <w:szCs w:val="22"/>
        </w:rPr>
        <w:t>potwierdzającego ukończenie szkolenia i uzyskanie kwalifikacji,</w:t>
      </w:r>
    </w:p>
    <w:p w:rsidR="00C23EFF" w:rsidRPr="00D45A9A" w:rsidRDefault="00C23EFF" w:rsidP="00D45A9A">
      <w:pPr>
        <w:tabs>
          <w:tab w:val="left" w:pos="900"/>
        </w:tabs>
        <w:ind w:left="902" w:right="720"/>
        <w:jc w:val="both"/>
        <w:rPr>
          <w:sz w:val="22"/>
          <w:szCs w:val="22"/>
        </w:rPr>
      </w:pPr>
      <w:r w:rsidRPr="00D45A9A">
        <w:rPr>
          <w:sz w:val="22"/>
          <w:szCs w:val="22"/>
        </w:rPr>
        <w:t>- tematy i wymiar godzin edukacyjnych,</w:t>
      </w:r>
    </w:p>
    <w:p w:rsidR="00C23EFF" w:rsidRPr="00D45A9A" w:rsidRDefault="00C23EFF" w:rsidP="001B7FA7">
      <w:pPr>
        <w:tabs>
          <w:tab w:val="left" w:pos="900"/>
        </w:tabs>
        <w:ind w:left="902" w:right="720"/>
        <w:jc w:val="both"/>
        <w:rPr>
          <w:sz w:val="22"/>
          <w:szCs w:val="22"/>
        </w:rPr>
      </w:pPr>
      <w:r w:rsidRPr="00D45A9A">
        <w:rPr>
          <w:sz w:val="22"/>
          <w:szCs w:val="22"/>
        </w:rPr>
        <w:t>- podpis osoby upoważnione</w:t>
      </w:r>
      <w:r w:rsidR="00D45A9A">
        <w:rPr>
          <w:sz w:val="22"/>
          <w:szCs w:val="22"/>
        </w:rPr>
        <w:t>j przez instytucję szkoleniową</w:t>
      </w:r>
      <w:r w:rsidRPr="00D45A9A">
        <w:rPr>
          <w:sz w:val="22"/>
          <w:szCs w:val="22"/>
        </w:rPr>
        <w:t xml:space="preserve"> przeprowadzającej szkolenie,</w:t>
      </w:r>
    </w:p>
    <w:p w:rsidR="00C23EFF" w:rsidRPr="00D45A9A" w:rsidRDefault="00C23EFF" w:rsidP="00D45A9A">
      <w:pPr>
        <w:tabs>
          <w:tab w:val="left" w:pos="900"/>
        </w:tabs>
        <w:ind w:left="900" w:right="720" w:hanging="900"/>
        <w:jc w:val="both"/>
        <w:rPr>
          <w:sz w:val="22"/>
          <w:szCs w:val="22"/>
        </w:rPr>
      </w:pPr>
      <w:r w:rsidRPr="00D45A9A">
        <w:rPr>
          <w:sz w:val="22"/>
          <w:szCs w:val="22"/>
        </w:rPr>
        <w:t>lub</w:t>
      </w:r>
    </w:p>
    <w:p w:rsidR="00C23EFF" w:rsidRPr="00D45A9A" w:rsidRDefault="00C23EFF" w:rsidP="00D45A9A">
      <w:pPr>
        <w:tabs>
          <w:tab w:val="left" w:pos="900"/>
        </w:tabs>
        <w:ind w:left="900" w:right="720"/>
        <w:jc w:val="both"/>
        <w:rPr>
          <w:sz w:val="22"/>
          <w:szCs w:val="22"/>
        </w:rPr>
      </w:pPr>
    </w:p>
    <w:p w:rsidR="00D45A9A" w:rsidRDefault="00C23EFF" w:rsidP="00D45A9A">
      <w:pPr>
        <w:tabs>
          <w:tab w:val="left" w:pos="284"/>
        </w:tabs>
        <w:ind w:left="284" w:hanging="284"/>
        <w:jc w:val="both"/>
        <w:rPr>
          <w:color w:val="FF0000"/>
          <w:sz w:val="22"/>
          <w:szCs w:val="22"/>
        </w:rPr>
      </w:pPr>
      <w:r w:rsidRPr="00D45A9A">
        <w:rPr>
          <w:sz w:val="22"/>
          <w:szCs w:val="22"/>
        </w:rPr>
        <w:t xml:space="preserve">b) </w:t>
      </w:r>
      <w:r w:rsidR="00C52366" w:rsidRPr="00D45A9A">
        <w:rPr>
          <w:color w:val="FF0000"/>
          <w:sz w:val="22"/>
          <w:szCs w:val="22"/>
        </w:rPr>
        <w:t>zaświadczenia zgodnego z § 22 rozporządzenia Ministra Edukacji Narodowej z dnia 19 marca 2019 r. w sprawie kształcenia ustawicznego w formach pozaszkoln</w:t>
      </w:r>
      <w:r w:rsidR="00D45A9A">
        <w:rPr>
          <w:color w:val="FF0000"/>
          <w:sz w:val="22"/>
          <w:szCs w:val="22"/>
        </w:rPr>
        <w:t xml:space="preserve">ych (Dz. U. </w:t>
      </w:r>
      <w:r w:rsidR="00C52366" w:rsidRPr="00D45A9A">
        <w:rPr>
          <w:color w:val="FF0000"/>
          <w:sz w:val="22"/>
          <w:szCs w:val="22"/>
        </w:rPr>
        <w:t xml:space="preserve">z 2019r.  poz. 652) </w:t>
      </w:r>
      <w:r w:rsidR="00D45A9A">
        <w:rPr>
          <w:color w:val="FF0000"/>
          <w:sz w:val="22"/>
          <w:szCs w:val="22"/>
        </w:rPr>
        <w:t>–</w:t>
      </w:r>
      <w:r w:rsidR="00C52366" w:rsidRPr="00D45A9A">
        <w:rPr>
          <w:color w:val="FF0000"/>
          <w:sz w:val="22"/>
          <w:szCs w:val="22"/>
        </w:rPr>
        <w:t xml:space="preserve"> </w:t>
      </w:r>
    </w:p>
    <w:p w:rsidR="00C52366" w:rsidRPr="00D45A9A" w:rsidRDefault="00D45A9A" w:rsidP="00D45A9A">
      <w:pPr>
        <w:tabs>
          <w:tab w:val="left" w:pos="284"/>
        </w:tabs>
        <w:ind w:left="284" w:hanging="284"/>
        <w:jc w:val="both"/>
        <w:rPr>
          <w:b/>
          <w:color w:val="FF0000"/>
          <w:sz w:val="22"/>
          <w:szCs w:val="22"/>
        </w:rPr>
      </w:pPr>
      <w:r>
        <w:rPr>
          <w:sz w:val="22"/>
          <w:szCs w:val="22"/>
        </w:rPr>
        <w:t xml:space="preserve">       </w:t>
      </w:r>
      <w:r w:rsidR="00C52366" w:rsidRPr="00D45A9A">
        <w:rPr>
          <w:color w:val="FF0000"/>
          <w:sz w:val="22"/>
          <w:szCs w:val="22"/>
        </w:rPr>
        <w:t>oraz dodatkowo suplement do zaświadczenia o ukończeniu kursu;</w:t>
      </w:r>
      <w:r w:rsidR="00C52366" w:rsidRPr="00D45A9A">
        <w:rPr>
          <w:b/>
          <w:color w:val="FF0000"/>
          <w:sz w:val="22"/>
          <w:szCs w:val="22"/>
        </w:rPr>
        <w:t xml:space="preserve"> </w:t>
      </w:r>
    </w:p>
    <w:p w:rsidR="00DD755E" w:rsidRPr="00D45A9A" w:rsidRDefault="00C23EFF" w:rsidP="00D45A9A">
      <w:pPr>
        <w:tabs>
          <w:tab w:val="left" w:pos="284"/>
        </w:tabs>
        <w:ind w:left="284" w:hanging="284"/>
        <w:jc w:val="both"/>
        <w:rPr>
          <w:sz w:val="22"/>
          <w:szCs w:val="22"/>
        </w:rPr>
      </w:pPr>
      <w:r w:rsidRPr="00D45A9A">
        <w:rPr>
          <w:sz w:val="22"/>
          <w:szCs w:val="22"/>
        </w:rPr>
        <w:t>c) dokumentów potwierdzających nabycie kwalifikacji zawodowych wydanych przez Instytut Spawalnictwa lub równoważną instytucję do tego uprawnioną.</w:t>
      </w:r>
      <w:r w:rsidR="00DD755E" w:rsidRPr="00D45A9A">
        <w:rPr>
          <w:sz w:val="22"/>
          <w:szCs w:val="22"/>
        </w:rPr>
        <w:t xml:space="preserve">”; </w:t>
      </w:r>
    </w:p>
    <w:p w:rsidR="00D45A9A" w:rsidRPr="00D45A9A" w:rsidRDefault="00D45A9A" w:rsidP="00D45A9A">
      <w:pPr>
        <w:pStyle w:val="Stopka"/>
        <w:tabs>
          <w:tab w:val="clear" w:pos="4536"/>
          <w:tab w:val="clear" w:pos="9072"/>
        </w:tabs>
        <w:jc w:val="both"/>
        <w:rPr>
          <w:rFonts w:ascii="Times New Roman" w:hAnsi="Times New Roman"/>
        </w:rPr>
      </w:pPr>
    </w:p>
    <w:p w:rsidR="00DD755E" w:rsidRPr="00D45A9A" w:rsidRDefault="00DD755E" w:rsidP="00D45A9A">
      <w:pPr>
        <w:pStyle w:val="Akapitzlist"/>
        <w:numPr>
          <w:ilvl w:val="0"/>
          <w:numId w:val="5"/>
        </w:numPr>
        <w:rPr>
          <w:rFonts w:ascii="Times New Roman" w:hAnsi="Times New Roman" w:cs="Times New Roman"/>
          <w:b/>
          <w:u w:val="single"/>
        </w:rPr>
      </w:pPr>
      <w:r w:rsidRPr="00D45A9A">
        <w:rPr>
          <w:rFonts w:ascii="Times New Roman" w:hAnsi="Times New Roman" w:cs="Times New Roman"/>
        </w:rPr>
        <w:t xml:space="preserve">Część III zamówienia </w:t>
      </w:r>
      <w:r w:rsidRPr="00D45A9A">
        <w:rPr>
          <w:rFonts w:ascii="Times New Roman" w:hAnsi="Times New Roman" w:cs="Times New Roman"/>
          <w:b/>
          <w:u w:val="single"/>
        </w:rPr>
        <w:t>Operator wózków jezdniowych z uprawnieniami UDT</w:t>
      </w:r>
    </w:p>
    <w:p w:rsidR="00DD755E" w:rsidRPr="00D45A9A" w:rsidRDefault="00DD755E" w:rsidP="00D45A9A">
      <w:pPr>
        <w:jc w:val="both"/>
      </w:pPr>
    </w:p>
    <w:p w:rsidR="00DD755E" w:rsidRPr="00D45A9A" w:rsidRDefault="00DD755E" w:rsidP="00D45A9A">
      <w:pPr>
        <w:pStyle w:val="Akapitzlist"/>
        <w:numPr>
          <w:ilvl w:val="0"/>
          <w:numId w:val="26"/>
        </w:numPr>
        <w:tabs>
          <w:tab w:val="left" w:pos="284"/>
          <w:tab w:val="left" w:pos="374"/>
        </w:tabs>
        <w:spacing w:after="200"/>
        <w:ind w:left="284" w:hanging="284"/>
        <w:contextualSpacing/>
        <w:jc w:val="both"/>
        <w:rPr>
          <w:rFonts w:ascii="Times New Roman" w:hAnsi="Times New Roman" w:cs="Times New Roman"/>
        </w:rPr>
      </w:pPr>
      <w:r w:rsidRPr="00D45A9A">
        <w:rPr>
          <w:rFonts w:ascii="Times New Roman" w:hAnsi="Times New Roman" w:cs="Times New Roman"/>
        </w:rPr>
        <w:t xml:space="preserve">W punkcie dotyczącym obowiązku Wykonawcy do wydania uczestnikom szkolenia, </w:t>
      </w:r>
      <w:r w:rsidRPr="00D45A9A">
        <w:rPr>
          <w:rFonts w:ascii="Times New Roman" w:hAnsi="Times New Roman" w:cs="Times New Roman"/>
        </w:rPr>
        <w:br/>
        <w:t>po zakończonym szkoleniu dokumentów potwierdzających ukończenie szkolenia zapis niniejszy otrzymuje brzmienie:</w:t>
      </w:r>
    </w:p>
    <w:p w:rsidR="00C23EFF" w:rsidRPr="00D45A9A" w:rsidRDefault="00DD755E" w:rsidP="00D45A9A">
      <w:pPr>
        <w:numPr>
          <w:ilvl w:val="0"/>
          <w:numId w:val="15"/>
        </w:numPr>
        <w:jc w:val="both"/>
        <w:rPr>
          <w:sz w:val="22"/>
          <w:szCs w:val="22"/>
        </w:rPr>
      </w:pPr>
      <w:r w:rsidRPr="00D45A9A">
        <w:rPr>
          <w:sz w:val="22"/>
          <w:szCs w:val="22"/>
        </w:rPr>
        <w:t>„</w:t>
      </w:r>
      <w:r w:rsidR="00C23EFF" w:rsidRPr="00D45A9A">
        <w:rPr>
          <w:sz w:val="22"/>
          <w:szCs w:val="22"/>
        </w:rPr>
        <w:t>Wykonawca zobowiązany jest przekazać uczestnikom szkolenia po jego zakończeniu:</w:t>
      </w:r>
    </w:p>
    <w:p w:rsidR="00C23EFF" w:rsidRPr="00D45A9A" w:rsidRDefault="00C23EFF" w:rsidP="00D45A9A">
      <w:pPr>
        <w:jc w:val="both"/>
        <w:rPr>
          <w:sz w:val="22"/>
          <w:szCs w:val="22"/>
        </w:rPr>
      </w:pPr>
    </w:p>
    <w:p w:rsidR="00C23EFF" w:rsidRPr="00D45A9A" w:rsidRDefault="00C23EFF" w:rsidP="00D45A9A">
      <w:pPr>
        <w:pStyle w:val="Akapitzlist"/>
        <w:numPr>
          <w:ilvl w:val="0"/>
          <w:numId w:val="20"/>
        </w:numPr>
        <w:contextualSpacing/>
        <w:jc w:val="both"/>
        <w:rPr>
          <w:rFonts w:ascii="Times New Roman" w:hAnsi="Times New Roman" w:cs="Times New Roman"/>
        </w:rPr>
      </w:pPr>
      <w:r w:rsidRPr="00D45A9A">
        <w:rPr>
          <w:rFonts w:ascii="Times New Roman" w:hAnsi="Times New Roman" w:cs="Times New Roman"/>
        </w:rPr>
        <w:t xml:space="preserve">zaświadczenie lub inny dokument potwierdzający ukończenie szkolenia przygotowującego do egzaminu zewnętrznego, zawierającego wszystkie wymagane elementy wymienione </w:t>
      </w:r>
      <w:r w:rsidRPr="00D45A9A">
        <w:rPr>
          <w:rFonts w:ascii="Times New Roman" w:hAnsi="Times New Roman" w:cs="Times New Roman"/>
        </w:rPr>
        <w:br/>
        <w:t xml:space="preserve">w § 71 ust.4 rozporządzenia </w:t>
      </w:r>
      <w:proofErr w:type="spellStart"/>
      <w:r w:rsidRPr="00D45A9A">
        <w:rPr>
          <w:rFonts w:ascii="Times New Roman" w:hAnsi="Times New Roman" w:cs="Times New Roman"/>
        </w:rPr>
        <w:t>MPiPS</w:t>
      </w:r>
      <w:proofErr w:type="spellEnd"/>
      <w:r w:rsidRPr="00D45A9A">
        <w:rPr>
          <w:rFonts w:ascii="Times New Roman" w:hAnsi="Times New Roman" w:cs="Times New Roman"/>
        </w:rPr>
        <w:t xml:space="preserve"> z dnia 14 maja 2014 r. w sprawie szczegółowych warunków realizacji oraz trybu i sposobów prowadzenia usług rynku pracy (Dz. U. z 2014 r. poz. 667) oraz dodatkowo wynik egzaminu wydawany uczestnikom szkolenia po pozytywnym jego ukończeniu, zawierający: </w:t>
      </w:r>
    </w:p>
    <w:p w:rsidR="00C23EFF" w:rsidRPr="00D45A9A" w:rsidRDefault="00D45A9A" w:rsidP="00D45A9A">
      <w:pPr>
        <w:tabs>
          <w:tab w:val="left" w:pos="900"/>
        </w:tabs>
        <w:ind w:right="-1"/>
        <w:jc w:val="both"/>
        <w:rPr>
          <w:sz w:val="22"/>
          <w:szCs w:val="22"/>
        </w:rPr>
      </w:pPr>
      <w:r>
        <w:rPr>
          <w:rFonts w:eastAsiaTheme="minorHAnsi"/>
          <w:sz w:val="22"/>
          <w:szCs w:val="22"/>
          <w:lang w:eastAsia="en-US"/>
        </w:rPr>
        <w:tab/>
      </w:r>
      <w:r w:rsidR="00C23EFF" w:rsidRPr="00D45A9A">
        <w:rPr>
          <w:sz w:val="22"/>
          <w:szCs w:val="22"/>
        </w:rPr>
        <w:t>- numer z rejestru ,</w:t>
      </w:r>
    </w:p>
    <w:p w:rsidR="00C23EFF" w:rsidRPr="00D45A9A" w:rsidRDefault="00C23EFF" w:rsidP="00D45A9A">
      <w:pPr>
        <w:tabs>
          <w:tab w:val="left" w:pos="851"/>
        </w:tabs>
        <w:ind w:left="993" w:right="-1" w:hanging="191"/>
        <w:jc w:val="both"/>
        <w:rPr>
          <w:sz w:val="22"/>
          <w:szCs w:val="22"/>
        </w:rPr>
      </w:pPr>
      <w:r w:rsidRPr="00D45A9A">
        <w:rPr>
          <w:sz w:val="22"/>
          <w:szCs w:val="22"/>
        </w:rPr>
        <w:tab/>
        <w:t>- imię i nazwisko oraz numer PESEL uczes</w:t>
      </w:r>
      <w:r w:rsidR="00434C27" w:rsidRPr="00D45A9A">
        <w:rPr>
          <w:sz w:val="22"/>
          <w:szCs w:val="22"/>
        </w:rPr>
        <w:t xml:space="preserve">tnika szkolenia, a w przypadku </w:t>
      </w:r>
      <w:r w:rsidRPr="00D45A9A">
        <w:rPr>
          <w:sz w:val="22"/>
          <w:szCs w:val="22"/>
        </w:rPr>
        <w:t>cudzoziemca numer dokumentu stwierdzającego tożsamość,</w:t>
      </w:r>
    </w:p>
    <w:p w:rsidR="00180845" w:rsidRDefault="00C23EFF" w:rsidP="001B7FA7">
      <w:pPr>
        <w:tabs>
          <w:tab w:val="left" w:pos="900"/>
        </w:tabs>
        <w:ind w:left="900" w:right="-1" w:hanging="191"/>
        <w:jc w:val="both"/>
        <w:rPr>
          <w:sz w:val="22"/>
          <w:szCs w:val="22"/>
        </w:rPr>
      </w:pPr>
      <w:r w:rsidRPr="00D45A9A">
        <w:rPr>
          <w:sz w:val="22"/>
          <w:szCs w:val="22"/>
        </w:rPr>
        <w:tab/>
        <w:t>- nazwę instytucji szkoleniowej przeprowadzającej szkolenie,</w:t>
      </w:r>
    </w:p>
    <w:p w:rsidR="00C23EFF" w:rsidRPr="00D45A9A" w:rsidRDefault="00C23EFF" w:rsidP="001B7FA7">
      <w:pPr>
        <w:tabs>
          <w:tab w:val="left" w:pos="900"/>
        </w:tabs>
        <w:ind w:right="-1"/>
        <w:jc w:val="both"/>
        <w:rPr>
          <w:sz w:val="22"/>
          <w:szCs w:val="22"/>
        </w:rPr>
      </w:pPr>
      <w:r w:rsidRPr="00D45A9A">
        <w:rPr>
          <w:sz w:val="22"/>
          <w:szCs w:val="22"/>
        </w:rPr>
        <w:tab/>
        <w:t>- formę i nazwę szkolenia,</w:t>
      </w:r>
    </w:p>
    <w:p w:rsidR="00C23EFF" w:rsidRPr="00D45A9A" w:rsidRDefault="00C23EFF" w:rsidP="00D45A9A">
      <w:pPr>
        <w:tabs>
          <w:tab w:val="left" w:pos="900"/>
        </w:tabs>
        <w:ind w:left="900" w:right="-1" w:hanging="191"/>
        <w:jc w:val="both"/>
        <w:rPr>
          <w:sz w:val="22"/>
          <w:szCs w:val="22"/>
        </w:rPr>
      </w:pPr>
      <w:r w:rsidRPr="00D45A9A">
        <w:rPr>
          <w:sz w:val="22"/>
          <w:szCs w:val="22"/>
        </w:rPr>
        <w:tab/>
        <w:t>- okres trwania szkolenia,</w:t>
      </w:r>
    </w:p>
    <w:p w:rsidR="001B7FA7" w:rsidRDefault="001B7FA7" w:rsidP="00D45A9A">
      <w:pPr>
        <w:tabs>
          <w:tab w:val="left" w:pos="851"/>
        </w:tabs>
        <w:ind w:left="993" w:right="-1" w:hanging="142"/>
        <w:jc w:val="both"/>
        <w:rPr>
          <w:sz w:val="22"/>
          <w:szCs w:val="22"/>
        </w:rPr>
      </w:pPr>
    </w:p>
    <w:p w:rsidR="00C23EFF" w:rsidRPr="00D45A9A" w:rsidRDefault="00C23EFF" w:rsidP="00D45A9A">
      <w:pPr>
        <w:tabs>
          <w:tab w:val="left" w:pos="851"/>
        </w:tabs>
        <w:ind w:left="993" w:right="-1" w:hanging="142"/>
        <w:jc w:val="both"/>
        <w:rPr>
          <w:sz w:val="22"/>
          <w:szCs w:val="22"/>
        </w:rPr>
      </w:pPr>
      <w:r w:rsidRPr="00D45A9A">
        <w:rPr>
          <w:sz w:val="22"/>
          <w:szCs w:val="22"/>
        </w:rPr>
        <w:t>- miejsce i datę wydania zaświadczenia lub innego dokumentu potwierdzającego ukończenie szkolenia i uzyskanie kwalifikacji,</w:t>
      </w:r>
    </w:p>
    <w:p w:rsidR="00C23EFF" w:rsidRPr="00D45A9A" w:rsidRDefault="00C23EFF" w:rsidP="00D45A9A">
      <w:pPr>
        <w:tabs>
          <w:tab w:val="left" w:pos="900"/>
        </w:tabs>
        <w:ind w:left="902" w:right="-1" w:hanging="51"/>
        <w:jc w:val="both"/>
        <w:rPr>
          <w:sz w:val="22"/>
          <w:szCs w:val="22"/>
        </w:rPr>
      </w:pPr>
      <w:r w:rsidRPr="00D45A9A">
        <w:rPr>
          <w:sz w:val="22"/>
          <w:szCs w:val="22"/>
        </w:rPr>
        <w:t>-  tematy i wymiar godzin edukacyjnych,</w:t>
      </w:r>
    </w:p>
    <w:p w:rsidR="00C23EFF" w:rsidRPr="00D45A9A" w:rsidRDefault="00C23EFF" w:rsidP="00D45A9A">
      <w:pPr>
        <w:tabs>
          <w:tab w:val="left" w:pos="900"/>
        </w:tabs>
        <w:ind w:left="902" w:right="-1" w:hanging="51"/>
        <w:jc w:val="both"/>
        <w:rPr>
          <w:sz w:val="22"/>
          <w:szCs w:val="22"/>
        </w:rPr>
      </w:pPr>
      <w:r w:rsidRPr="00D45A9A">
        <w:rPr>
          <w:sz w:val="22"/>
          <w:szCs w:val="22"/>
        </w:rPr>
        <w:t>- podpis osoby upoważnione</w:t>
      </w:r>
      <w:r w:rsidR="00434C27" w:rsidRPr="00D45A9A">
        <w:rPr>
          <w:sz w:val="22"/>
          <w:szCs w:val="22"/>
        </w:rPr>
        <w:t xml:space="preserve">j przez instytucję szkoleniową </w:t>
      </w:r>
      <w:r w:rsidRPr="00D45A9A">
        <w:rPr>
          <w:sz w:val="22"/>
          <w:szCs w:val="22"/>
        </w:rPr>
        <w:t>przeprowadzającej szkolenie;</w:t>
      </w:r>
    </w:p>
    <w:p w:rsidR="00C23EFF" w:rsidRPr="00D45A9A" w:rsidRDefault="00C23EFF" w:rsidP="00D45A9A">
      <w:pPr>
        <w:tabs>
          <w:tab w:val="left" w:pos="900"/>
        </w:tabs>
        <w:ind w:right="720"/>
        <w:jc w:val="both"/>
        <w:rPr>
          <w:sz w:val="22"/>
          <w:szCs w:val="22"/>
        </w:rPr>
      </w:pPr>
    </w:p>
    <w:p w:rsidR="00C23EFF" w:rsidRPr="00D45A9A" w:rsidRDefault="00434C27" w:rsidP="00D45A9A">
      <w:pPr>
        <w:tabs>
          <w:tab w:val="left" w:pos="900"/>
        </w:tabs>
        <w:ind w:right="720"/>
        <w:jc w:val="both"/>
        <w:rPr>
          <w:sz w:val="22"/>
          <w:szCs w:val="22"/>
        </w:rPr>
      </w:pPr>
      <w:r w:rsidRPr="00D45A9A">
        <w:rPr>
          <w:sz w:val="22"/>
          <w:szCs w:val="22"/>
        </w:rPr>
        <w:t>l</w:t>
      </w:r>
      <w:r w:rsidR="00C23EFF" w:rsidRPr="00D45A9A">
        <w:rPr>
          <w:sz w:val="22"/>
          <w:szCs w:val="22"/>
        </w:rPr>
        <w:t>ub</w:t>
      </w:r>
    </w:p>
    <w:p w:rsidR="00C23EFF" w:rsidRPr="00D45A9A" w:rsidRDefault="00C23EFF" w:rsidP="00D45A9A">
      <w:pPr>
        <w:tabs>
          <w:tab w:val="left" w:pos="900"/>
        </w:tabs>
        <w:ind w:right="720"/>
        <w:jc w:val="both"/>
        <w:rPr>
          <w:sz w:val="22"/>
          <w:szCs w:val="22"/>
        </w:rPr>
      </w:pPr>
    </w:p>
    <w:p w:rsidR="00C23EFF" w:rsidRPr="00D45A9A" w:rsidRDefault="00C23EFF" w:rsidP="00D45A9A">
      <w:pPr>
        <w:tabs>
          <w:tab w:val="left" w:pos="709"/>
        </w:tabs>
        <w:ind w:left="709" w:right="-1" w:hanging="284"/>
        <w:jc w:val="both"/>
        <w:rPr>
          <w:sz w:val="22"/>
          <w:szCs w:val="22"/>
        </w:rPr>
      </w:pPr>
      <w:r w:rsidRPr="00D45A9A">
        <w:rPr>
          <w:sz w:val="22"/>
          <w:szCs w:val="22"/>
        </w:rPr>
        <w:t>b)</w:t>
      </w:r>
      <w:r w:rsidRPr="00D45A9A">
        <w:rPr>
          <w:sz w:val="22"/>
          <w:szCs w:val="22"/>
        </w:rPr>
        <w:tab/>
      </w:r>
      <w:r w:rsidR="00C52366" w:rsidRPr="00D45A9A">
        <w:rPr>
          <w:color w:val="FF0000"/>
          <w:sz w:val="22"/>
          <w:szCs w:val="22"/>
        </w:rPr>
        <w:t>zaświadczenia zgodnego z § 22 rozporządzenia Ministra Edukacji Narodowej z dnia 19 marca 2019 r. w sprawie kształcenia ustawicznego w formach</w:t>
      </w:r>
      <w:r w:rsidR="00D45A9A">
        <w:rPr>
          <w:color w:val="FF0000"/>
          <w:sz w:val="22"/>
          <w:szCs w:val="22"/>
        </w:rPr>
        <w:t xml:space="preserve"> pozaszkolnych </w:t>
      </w:r>
      <w:r w:rsidR="00C52366" w:rsidRPr="00D45A9A">
        <w:rPr>
          <w:color w:val="FF0000"/>
          <w:sz w:val="22"/>
          <w:szCs w:val="22"/>
        </w:rPr>
        <w:t xml:space="preserve"> (Dz. U. z 2019r.  poz. 652) - oraz dodatkowo suplement do zaświadczenia </w:t>
      </w:r>
      <w:r w:rsidR="00D45A9A">
        <w:rPr>
          <w:color w:val="FF0000"/>
          <w:sz w:val="22"/>
          <w:szCs w:val="22"/>
        </w:rPr>
        <w:t xml:space="preserve"> </w:t>
      </w:r>
      <w:r w:rsidR="00C52366" w:rsidRPr="00D45A9A">
        <w:rPr>
          <w:color w:val="FF0000"/>
          <w:sz w:val="22"/>
          <w:szCs w:val="22"/>
        </w:rPr>
        <w:t>o ukończeniu kursu;</w:t>
      </w:r>
    </w:p>
    <w:p w:rsidR="00DD755E" w:rsidRPr="00D45A9A" w:rsidRDefault="00C23EFF" w:rsidP="00D45A9A">
      <w:pPr>
        <w:tabs>
          <w:tab w:val="left" w:pos="709"/>
        </w:tabs>
        <w:ind w:left="709" w:right="-1" w:hanging="284"/>
        <w:jc w:val="both"/>
        <w:rPr>
          <w:sz w:val="22"/>
          <w:szCs w:val="22"/>
        </w:rPr>
      </w:pPr>
      <w:r w:rsidRPr="00D45A9A">
        <w:rPr>
          <w:sz w:val="22"/>
          <w:szCs w:val="22"/>
        </w:rPr>
        <w:t>c</w:t>
      </w:r>
      <w:r w:rsidRPr="00D45A9A">
        <w:rPr>
          <w:color w:val="92D050"/>
          <w:sz w:val="22"/>
          <w:szCs w:val="22"/>
        </w:rPr>
        <w:t xml:space="preserve">) </w:t>
      </w:r>
      <w:r w:rsidRPr="00D45A9A">
        <w:rPr>
          <w:b/>
          <w:color w:val="92D050"/>
          <w:sz w:val="22"/>
          <w:szCs w:val="22"/>
        </w:rPr>
        <w:t>świadectwo kwalifikacji UDT zgodne ze</w:t>
      </w:r>
      <w:r w:rsidRPr="00D45A9A">
        <w:rPr>
          <w:color w:val="92D050"/>
          <w:sz w:val="22"/>
          <w:szCs w:val="22"/>
        </w:rPr>
        <w:t xml:space="preserve"> wzorem zawartym w załączniku nr 2 rozporządzenia Ministra Przedsiębiorczości i Technologii z dnia 21.05.2019 r. </w:t>
      </w:r>
      <w:r w:rsidRPr="00D45A9A">
        <w:rPr>
          <w:color w:val="92D050"/>
          <w:sz w:val="22"/>
          <w:szCs w:val="22"/>
        </w:rPr>
        <w:br/>
        <w:t xml:space="preserve">w sprawie sposobu i trybu sprawdzania kwalifikacji wymaganych przy obsłudze </w:t>
      </w:r>
      <w:r w:rsidRPr="00D45A9A">
        <w:rPr>
          <w:color w:val="92D050"/>
          <w:sz w:val="22"/>
          <w:szCs w:val="22"/>
        </w:rPr>
        <w:br/>
        <w:t>i konserwacji technicznych oraz sposobu i trybu przedłużania okresu ważności zaświadczeń kwalifikacyjnych.</w:t>
      </w:r>
      <w:r w:rsidR="00DD755E" w:rsidRPr="00D45A9A">
        <w:rPr>
          <w:color w:val="92D050"/>
          <w:sz w:val="22"/>
          <w:szCs w:val="22"/>
        </w:rPr>
        <w:t>”;</w:t>
      </w:r>
      <w:r w:rsidR="00DD755E" w:rsidRPr="00D45A9A">
        <w:rPr>
          <w:sz w:val="22"/>
          <w:szCs w:val="22"/>
        </w:rPr>
        <w:t xml:space="preserve"> </w:t>
      </w:r>
    </w:p>
    <w:p w:rsidR="00DD755E" w:rsidRPr="00D45A9A" w:rsidRDefault="00DD755E" w:rsidP="00D45A9A">
      <w:pPr>
        <w:pStyle w:val="Stopka"/>
        <w:tabs>
          <w:tab w:val="clear" w:pos="4536"/>
          <w:tab w:val="clear" w:pos="9072"/>
        </w:tabs>
        <w:jc w:val="both"/>
        <w:rPr>
          <w:rFonts w:ascii="Times New Roman" w:hAnsi="Times New Roman"/>
        </w:rPr>
      </w:pPr>
    </w:p>
    <w:p w:rsidR="00C23EFF" w:rsidRPr="00D45A9A" w:rsidRDefault="00C23EFF" w:rsidP="00D45A9A">
      <w:pPr>
        <w:pStyle w:val="Akapitzlist"/>
        <w:numPr>
          <w:ilvl w:val="0"/>
          <w:numId w:val="21"/>
        </w:numPr>
        <w:tabs>
          <w:tab w:val="center" w:pos="0"/>
          <w:tab w:val="left" w:pos="567"/>
        </w:tabs>
        <w:ind w:left="284" w:hanging="284"/>
        <w:jc w:val="both"/>
        <w:rPr>
          <w:rFonts w:ascii="Times New Roman" w:hAnsi="Times New Roman" w:cs="Times New Roman"/>
        </w:rPr>
      </w:pPr>
      <w:r w:rsidRPr="00D45A9A">
        <w:rPr>
          <w:rFonts w:ascii="Times New Roman" w:hAnsi="Times New Roman" w:cs="Times New Roman"/>
        </w:rPr>
        <w:t xml:space="preserve">Zamawiający </w:t>
      </w:r>
      <w:r w:rsidRPr="00D45A9A">
        <w:rPr>
          <w:rFonts w:ascii="Times New Roman" w:hAnsi="Times New Roman" w:cs="Times New Roman"/>
          <w:b/>
          <w:u w:val="single"/>
        </w:rPr>
        <w:t xml:space="preserve">dokonuje zmiany treści </w:t>
      </w:r>
      <w:r w:rsidRPr="00D45A9A">
        <w:rPr>
          <w:rFonts w:ascii="Times New Roman" w:hAnsi="Times New Roman" w:cs="Times New Roman"/>
        </w:rPr>
        <w:t xml:space="preserve"> Ogłoszenia modyfikując zapis rozdziału XVII</w:t>
      </w:r>
      <w:r w:rsidRPr="00D45A9A">
        <w:rPr>
          <w:rFonts w:ascii="Times New Roman" w:hAnsi="Times New Roman" w:cs="Times New Roman"/>
        </w:rPr>
        <w:br/>
        <w:t>-</w:t>
      </w:r>
      <w:r w:rsidRPr="00D45A9A">
        <w:rPr>
          <w:rFonts w:ascii="Times New Roman" w:hAnsi="Times New Roman" w:cs="Times New Roman"/>
        </w:rPr>
        <w:tab/>
        <w:t>INFORMACJA O FORMALNOŚCIACH, JAKIE POWINNY ZOSTAĆ DOPEŁNIONE PO WYBORZE OFERTY W CELU ZAWARCIA UMOWY W SPRAWIE ZAMÓWIENIA PUBLICZNEGO ustęp 6 punkt dotyczący wzoru zaświadczenia zgodnego ze wzorem zaświadczenia zawartym w rozporządzeniu Ministra Edukacji Narodowej z dnia 19 marca 2019 r. w sprawie kształcenia ustawicznego w formach pozaszkolnych (Dz. U. z 2019 r.  poz. 652 )</w:t>
      </w:r>
      <w:r w:rsidRPr="00D45A9A">
        <w:rPr>
          <w:rFonts w:ascii="Times New Roman" w:hAnsi="Times New Roman" w:cs="Times New Roman"/>
        </w:rPr>
        <w:br/>
        <w:t>w następujący sposób:</w:t>
      </w:r>
    </w:p>
    <w:p w:rsidR="005F03B7" w:rsidRPr="00D45A9A" w:rsidRDefault="005F03B7" w:rsidP="00D45A9A">
      <w:pPr>
        <w:pStyle w:val="Akapitzlist"/>
        <w:tabs>
          <w:tab w:val="center" w:pos="0"/>
          <w:tab w:val="left" w:pos="567"/>
        </w:tabs>
        <w:ind w:left="284"/>
        <w:jc w:val="both"/>
        <w:rPr>
          <w:rFonts w:ascii="Times New Roman" w:hAnsi="Times New Roman" w:cs="Times New Roman"/>
        </w:rPr>
      </w:pPr>
      <w:r w:rsidRPr="00D45A9A">
        <w:rPr>
          <w:rFonts w:ascii="Times New Roman" w:hAnsi="Times New Roman" w:cs="Times New Roman"/>
        </w:rPr>
        <w:t>Ustęp 6 rozdziału XVII ogłoszenia o zamówieniu w zakresie zaświadczenia zgodnego rozporządzenie Ministra Edukacji Narodowej z dnia 19 marca 2019 r. w sprawie kształcenia ustawicznego w formach pozaszkolnych (Dz. U. z 2019 r.  poz. 652) otrzymuje brzmienie:</w:t>
      </w:r>
    </w:p>
    <w:p w:rsidR="005F03B7" w:rsidRPr="00180845" w:rsidRDefault="005F03B7" w:rsidP="00180845">
      <w:pPr>
        <w:tabs>
          <w:tab w:val="center" w:pos="0"/>
          <w:tab w:val="left" w:pos="567"/>
        </w:tabs>
        <w:jc w:val="both"/>
      </w:pPr>
    </w:p>
    <w:p w:rsidR="0046227E" w:rsidRPr="00D45A9A" w:rsidRDefault="005F03B7" w:rsidP="00D45A9A">
      <w:pPr>
        <w:tabs>
          <w:tab w:val="left" w:pos="709"/>
        </w:tabs>
        <w:ind w:left="709" w:right="-1" w:hanging="284"/>
        <w:jc w:val="both"/>
        <w:rPr>
          <w:sz w:val="22"/>
          <w:szCs w:val="22"/>
        </w:rPr>
      </w:pPr>
      <w:r w:rsidRPr="00D45A9A">
        <w:rPr>
          <w:sz w:val="22"/>
          <w:szCs w:val="22"/>
        </w:rPr>
        <w:t>„</w:t>
      </w:r>
      <w:r w:rsidR="0046227E" w:rsidRPr="00D45A9A">
        <w:rPr>
          <w:sz w:val="22"/>
          <w:szCs w:val="22"/>
        </w:rPr>
        <w:t xml:space="preserve">  </w:t>
      </w:r>
      <w:r w:rsidR="0046227E" w:rsidRPr="00D45A9A">
        <w:rPr>
          <w:color w:val="FF0000"/>
          <w:sz w:val="22"/>
          <w:szCs w:val="22"/>
        </w:rPr>
        <w:t xml:space="preserve">zaświadczenie zgodne z § 22 rozporządzenia Ministra Edukacji Narodowej z dnia 19 marca 2019 r. w sprawie kształcenia ustawicznego w formach </w:t>
      </w:r>
      <w:r w:rsidR="00D45A9A">
        <w:rPr>
          <w:color w:val="FF0000"/>
          <w:sz w:val="22"/>
          <w:szCs w:val="22"/>
        </w:rPr>
        <w:t xml:space="preserve">pozaszkolnych  </w:t>
      </w:r>
      <w:r w:rsidR="0046227E" w:rsidRPr="00D45A9A">
        <w:rPr>
          <w:color w:val="FF0000"/>
          <w:sz w:val="22"/>
          <w:szCs w:val="22"/>
        </w:rPr>
        <w:t xml:space="preserve">(Dz. U. z 2019r.  poz. 652) - oraz dodatkowo suplement do zaświadczenia o ukończeniu kursu – </w:t>
      </w:r>
      <w:r w:rsidR="0046227E" w:rsidRPr="00D45A9A">
        <w:rPr>
          <w:b/>
          <w:color w:val="FF0000"/>
          <w:sz w:val="22"/>
          <w:szCs w:val="22"/>
        </w:rPr>
        <w:t>dotyczy wszystkich części zamówienia”</w:t>
      </w:r>
      <w:r w:rsidR="0046227E" w:rsidRPr="00D45A9A">
        <w:rPr>
          <w:color w:val="FF0000"/>
          <w:sz w:val="22"/>
          <w:szCs w:val="22"/>
        </w:rPr>
        <w:t>;</w:t>
      </w:r>
    </w:p>
    <w:p w:rsidR="00C42247" w:rsidRPr="00D45A9A" w:rsidRDefault="005F03B7" w:rsidP="00D45A9A">
      <w:pPr>
        <w:tabs>
          <w:tab w:val="center" w:pos="0"/>
          <w:tab w:val="left" w:pos="567"/>
        </w:tabs>
        <w:jc w:val="both"/>
        <w:rPr>
          <w:sz w:val="22"/>
          <w:szCs w:val="22"/>
        </w:rPr>
      </w:pPr>
      <w:r w:rsidRPr="00D45A9A">
        <w:rPr>
          <w:sz w:val="22"/>
          <w:szCs w:val="22"/>
        </w:rPr>
        <w:br/>
      </w:r>
      <w:r w:rsidR="00C42247" w:rsidRPr="00D45A9A">
        <w:rPr>
          <w:sz w:val="22"/>
          <w:szCs w:val="22"/>
        </w:rPr>
        <w:t xml:space="preserve">III. Zamawiający </w:t>
      </w:r>
      <w:r w:rsidR="00C42247" w:rsidRPr="00D45A9A">
        <w:rPr>
          <w:b/>
          <w:sz w:val="22"/>
          <w:szCs w:val="22"/>
          <w:u w:val="single"/>
        </w:rPr>
        <w:t xml:space="preserve">dokonuje zmiany treści </w:t>
      </w:r>
      <w:r w:rsidR="00C42247" w:rsidRPr="00D45A9A">
        <w:rPr>
          <w:sz w:val="22"/>
          <w:szCs w:val="22"/>
        </w:rPr>
        <w:t xml:space="preserve"> Ogłoszenia modyfikując zapis rozdziału</w:t>
      </w:r>
      <w:r w:rsidR="00240952">
        <w:rPr>
          <w:sz w:val="22"/>
          <w:szCs w:val="22"/>
        </w:rPr>
        <w:t xml:space="preserve"> VI ust.</w:t>
      </w:r>
      <w:r w:rsidR="00C42247" w:rsidRPr="00D45A9A">
        <w:rPr>
          <w:sz w:val="22"/>
          <w:szCs w:val="22"/>
        </w:rPr>
        <w:t xml:space="preserve"> VI.5 Ogłoszenia o zamówieniu w następujący sposób:</w:t>
      </w:r>
    </w:p>
    <w:p w:rsidR="00C42247" w:rsidRPr="00D45A9A" w:rsidRDefault="00240952" w:rsidP="00D45A9A">
      <w:pPr>
        <w:tabs>
          <w:tab w:val="center" w:pos="0"/>
          <w:tab w:val="left" w:pos="567"/>
        </w:tabs>
        <w:jc w:val="both"/>
        <w:rPr>
          <w:sz w:val="22"/>
          <w:szCs w:val="22"/>
        </w:rPr>
      </w:pPr>
      <w:r>
        <w:rPr>
          <w:sz w:val="22"/>
          <w:szCs w:val="22"/>
        </w:rPr>
        <w:t>W rozdziale VI u</w:t>
      </w:r>
      <w:r w:rsidR="00C42247" w:rsidRPr="00D45A9A">
        <w:rPr>
          <w:sz w:val="22"/>
          <w:szCs w:val="22"/>
        </w:rPr>
        <w:t xml:space="preserve">stęp </w:t>
      </w:r>
      <w:r w:rsidRPr="00D45A9A">
        <w:rPr>
          <w:sz w:val="22"/>
          <w:szCs w:val="22"/>
        </w:rPr>
        <w:t>VI</w:t>
      </w:r>
      <w:r>
        <w:rPr>
          <w:sz w:val="22"/>
          <w:szCs w:val="22"/>
        </w:rPr>
        <w:t>.</w:t>
      </w:r>
      <w:r w:rsidR="00C42247" w:rsidRPr="00D45A9A">
        <w:rPr>
          <w:sz w:val="22"/>
          <w:szCs w:val="22"/>
        </w:rPr>
        <w:t>5 rozdziału ogłoszenia o zamówieniu otrzymuje brzmienie:</w:t>
      </w:r>
    </w:p>
    <w:p w:rsidR="00C42247" w:rsidRPr="00D45A9A" w:rsidRDefault="00C42247" w:rsidP="00D45A9A">
      <w:pPr>
        <w:tabs>
          <w:tab w:val="center" w:pos="0"/>
          <w:tab w:val="left" w:pos="567"/>
        </w:tabs>
        <w:jc w:val="both"/>
        <w:rPr>
          <w:sz w:val="22"/>
          <w:szCs w:val="22"/>
        </w:rPr>
      </w:pPr>
    </w:p>
    <w:p w:rsidR="00C42247" w:rsidRPr="00D45A9A" w:rsidRDefault="00C42247" w:rsidP="00D45A9A">
      <w:pPr>
        <w:tabs>
          <w:tab w:val="center" w:pos="0"/>
        </w:tabs>
        <w:jc w:val="both"/>
        <w:rPr>
          <w:sz w:val="22"/>
          <w:szCs w:val="22"/>
        </w:rPr>
      </w:pPr>
      <w:r w:rsidRPr="00D45A9A">
        <w:rPr>
          <w:sz w:val="22"/>
          <w:szCs w:val="22"/>
        </w:rPr>
        <w:t xml:space="preserve">„Wykonawca może w celu potwierdzenia spełniania warunków udziału w postępowaniu, </w:t>
      </w:r>
      <w:r w:rsidRPr="00D45A9A">
        <w:rPr>
          <w:sz w:val="22"/>
          <w:szCs w:val="22"/>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C42247" w:rsidRPr="00D45A9A" w:rsidRDefault="00C42247" w:rsidP="00D45A9A">
      <w:pPr>
        <w:tabs>
          <w:tab w:val="center" w:pos="0"/>
        </w:tabs>
        <w:jc w:val="both"/>
        <w:rPr>
          <w:sz w:val="22"/>
          <w:szCs w:val="22"/>
        </w:rPr>
      </w:pPr>
      <w:r w:rsidRPr="00D45A9A">
        <w:rPr>
          <w:sz w:val="22"/>
          <w:szCs w:val="22"/>
        </w:rPr>
        <w:t xml:space="preserve">Wykonawca, który polega na zdolnościach lub sytuacji innych podmiotów, musi udowodnić zamawiającemu, że realizując zamówienie, będzie dysponował niezbędnymi zasobami tych podmiotów, w szczególności dołączając do oferty zobowiązanie tych podmiotów do oddania mu do dyspozycji niezbędnych zasobów na potrzeby realizacji zamówienia (w formie oryginału lub kopii potwierdzonej za zgodność z oryginałem przez podmiot na zasoby, którego Wykonawca się powołuje) według wzoru stanowiącego </w:t>
      </w:r>
      <w:r w:rsidRPr="00D45A9A">
        <w:rPr>
          <w:b/>
          <w:sz w:val="22"/>
          <w:szCs w:val="22"/>
        </w:rPr>
        <w:t>załącznik nr 11 do Ogłoszenia</w:t>
      </w:r>
      <w:r w:rsidRPr="00D45A9A">
        <w:rPr>
          <w:sz w:val="22"/>
          <w:szCs w:val="22"/>
        </w:rPr>
        <w:t>.</w:t>
      </w:r>
    </w:p>
    <w:p w:rsidR="00C42247" w:rsidRPr="00D45A9A" w:rsidRDefault="00C42247" w:rsidP="00D45A9A">
      <w:pPr>
        <w:tabs>
          <w:tab w:val="center" w:pos="0"/>
        </w:tabs>
        <w:jc w:val="both"/>
        <w:rPr>
          <w:sz w:val="22"/>
          <w:szCs w:val="22"/>
        </w:rPr>
      </w:pPr>
      <w:r w:rsidRPr="00D45A9A">
        <w:rPr>
          <w:sz w:val="22"/>
          <w:szCs w:val="22"/>
        </w:rPr>
        <w:t>Z zobowiązania lub innych dokumentów potwierdzających udostępnienie zasobów przez inne podmioty musi bezspornie i jednoznacznie wynikać w szczególności:</w:t>
      </w:r>
    </w:p>
    <w:p w:rsidR="00D45A9A" w:rsidRDefault="00D45A9A" w:rsidP="00D45A9A">
      <w:pPr>
        <w:tabs>
          <w:tab w:val="center" w:pos="0"/>
        </w:tabs>
        <w:jc w:val="both"/>
        <w:rPr>
          <w:sz w:val="22"/>
          <w:szCs w:val="22"/>
        </w:rPr>
      </w:pPr>
    </w:p>
    <w:p w:rsidR="00C42247" w:rsidRPr="00D45A9A" w:rsidRDefault="00C42247" w:rsidP="00D45A9A">
      <w:pPr>
        <w:tabs>
          <w:tab w:val="center" w:pos="0"/>
        </w:tabs>
        <w:jc w:val="both"/>
        <w:rPr>
          <w:sz w:val="22"/>
          <w:szCs w:val="22"/>
        </w:rPr>
      </w:pPr>
      <w:r w:rsidRPr="00D45A9A">
        <w:rPr>
          <w:sz w:val="22"/>
          <w:szCs w:val="22"/>
        </w:rPr>
        <w:t>- zakres dostępnych wykonawcy zasobów innego podmiotu;</w:t>
      </w:r>
    </w:p>
    <w:p w:rsidR="00C42247" w:rsidRPr="00D45A9A" w:rsidRDefault="00C42247" w:rsidP="00D45A9A">
      <w:pPr>
        <w:tabs>
          <w:tab w:val="center" w:pos="0"/>
        </w:tabs>
        <w:jc w:val="both"/>
        <w:rPr>
          <w:sz w:val="22"/>
          <w:szCs w:val="22"/>
        </w:rPr>
      </w:pPr>
      <w:r w:rsidRPr="00D45A9A">
        <w:rPr>
          <w:sz w:val="22"/>
          <w:szCs w:val="22"/>
        </w:rPr>
        <w:t>- sposób wykorzystania zasobów innego podmiotu, przez wykonawcę, przy wykonywaniu zamówienia publicznego;</w:t>
      </w:r>
    </w:p>
    <w:p w:rsidR="001B7FA7" w:rsidRDefault="001B7FA7" w:rsidP="00D45A9A">
      <w:pPr>
        <w:tabs>
          <w:tab w:val="center" w:pos="0"/>
        </w:tabs>
        <w:jc w:val="both"/>
        <w:rPr>
          <w:sz w:val="22"/>
          <w:szCs w:val="22"/>
        </w:rPr>
      </w:pPr>
    </w:p>
    <w:p w:rsidR="001B7FA7" w:rsidRDefault="001B7FA7" w:rsidP="00D45A9A">
      <w:pPr>
        <w:tabs>
          <w:tab w:val="center" w:pos="0"/>
        </w:tabs>
        <w:jc w:val="both"/>
        <w:rPr>
          <w:sz w:val="22"/>
          <w:szCs w:val="22"/>
        </w:rPr>
      </w:pPr>
    </w:p>
    <w:p w:rsidR="00C42247" w:rsidRPr="00D45A9A" w:rsidRDefault="00C42247" w:rsidP="00D45A9A">
      <w:pPr>
        <w:tabs>
          <w:tab w:val="center" w:pos="0"/>
        </w:tabs>
        <w:jc w:val="both"/>
        <w:rPr>
          <w:sz w:val="22"/>
          <w:szCs w:val="22"/>
        </w:rPr>
      </w:pPr>
      <w:r w:rsidRPr="00D45A9A">
        <w:rPr>
          <w:sz w:val="22"/>
          <w:szCs w:val="22"/>
        </w:rPr>
        <w:t>- zakres i okres udziału innego podmiotu przy wykonywaniu zamówienia publicznego;</w:t>
      </w:r>
    </w:p>
    <w:p w:rsidR="00C42247" w:rsidRPr="00D45A9A" w:rsidRDefault="00C42247" w:rsidP="00D45A9A">
      <w:pPr>
        <w:tabs>
          <w:tab w:val="center" w:pos="0"/>
        </w:tabs>
        <w:jc w:val="both"/>
        <w:rPr>
          <w:sz w:val="22"/>
          <w:szCs w:val="22"/>
        </w:rPr>
      </w:pPr>
      <w:r w:rsidRPr="00D45A9A">
        <w:rPr>
          <w:sz w:val="22"/>
          <w:szCs w:val="22"/>
        </w:rPr>
        <w:t>- czy podmiot, na zdolnościach którego wykonawca polega w odniesieniu do warunków udziału postępowaniu dotyczących wykształcenia, kwalifikacji zawodowych lub doświadczenia, zrealizuje usługi, których wskazane zdolności dotyczą.</w:t>
      </w:r>
    </w:p>
    <w:p w:rsidR="00C42247" w:rsidRPr="00D45A9A" w:rsidRDefault="00C42247" w:rsidP="00D45A9A">
      <w:pPr>
        <w:tabs>
          <w:tab w:val="center" w:pos="0"/>
        </w:tabs>
        <w:jc w:val="both"/>
        <w:rPr>
          <w:sz w:val="22"/>
          <w:szCs w:val="22"/>
        </w:rPr>
      </w:pPr>
    </w:p>
    <w:p w:rsidR="00C42247" w:rsidRPr="00D45A9A" w:rsidRDefault="00C42247" w:rsidP="00D45A9A">
      <w:pPr>
        <w:tabs>
          <w:tab w:val="center" w:pos="0"/>
        </w:tabs>
        <w:jc w:val="both"/>
        <w:rPr>
          <w:sz w:val="22"/>
          <w:szCs w:val="22"/>
        </w:rPr>
      </w:pPr>
      <w:r w:rsidRPr="00D45A9A">
        <w:rPr>
          <w:sz w:val="22"/>
          <w:szCs w:val="22"/>
        </w:rPr>
        <w:t>Dla swej skuteczności zobowiązanie musi zostać złożone przez osobę/osoby uprawnione do reprezentowania podmiotu trzeciego w powyższym zakresie. Zobowiązanie złożone przez osobę nieuprawnioną nie dowodzi udostępnienia zasobu przez podmiot trzeci.</w:t>
      </w:r>
    </w:p>
    <w:p w:rsidR="00D45A9A" w:rsidRDefault="00C42247" w:rsidP="00240952">
      <w:pPr>
        <w:tabs>
          <w:tab w:val="center" w:pos="0"/>
        </w:tabs>
        <w:jc w:val="both"/>
        <w:rPr>
          <w:color w:val="FF0000"/>
          <w:sz w:val="22"/>
          <w:szCs w:val="22"/>
        </w:rPr>
      </w:pPr>
      <w:r w:rsidRPr="00D45A9A">
        <w:rPr>
          <w:color w:val="FF0000"/>
          <w:sz w:val="22"/>
          <w:szCs w:val="22"/>
        </w:rPr>
        <w:t>Kopie innych dokumentów dotyczących udostępnienia zasobów niezbędnych do realizacji zamówienia również wymagają poświadczeniu za zgodność z oryginałem przez podmiot, na którego zdolnościach lub sytuacji polega wykonawca.”</w:t>
      </w:r>
    </w:p>
    <w:p w:rsidR="00240952" w:rsidRPr="00240952" w:rsidRDefault="00240952" w:rsidP="00240952">
      <w:pPr>
        <w:tabs>
          <w:tab w:val="center" w:pos="0"/>
        </w:tabs>
        <w:jc w:val="both"/>
        <w:rPr>
          <w:color w:val="FF0000"/>
          <w:sz w:val="22"/>
          <w:szCs w:val="22"/>
        </w:rPr>
      </w:pPr>
    </w:p>
    <w:p w:rsidR="00905508" w:rsidRPr="00D45A9A" w:rsidRDefault="00240952" w:rsidP="00D45A9A">
      <w:pPr>
        <w:spacing w:after="200"/>
        <w:jc w:val="both"/>
        <w:rPr>
          <w:b/>
          <w:sz w:val="22"/>
          <w:szCs w:val="22"/>
        </w:rPr>
      </w:pPr>
      <w:r>
        <w:rPr>
          <w:b/>
          <w:sz w:val="22"/>
          <w:szCs w:val="22"/>
        </w:rPr>
        <w:t xml:space="preserve">IV. </w:t>
      </w:r>
      <w:r w:rsidR="00905508" w:rsidRPr="00D45A9A">
        <w:rPr>
          <w:b/>
          <w:sz w:val="22"/>
          <w:szCs w:val="22"/>
        </w:rPr>
        <w:t>Jednocześnie Zamawiający dokonuje modyfikacji treści Ogłoszenia o zamówieni</w:t>
      </w:r>
      <w:r w:rsidR="007320D5" w:rsidRPr="00D45A9A">
        <w:rPr>
          <w:b/>
          <w:sz w:val="22"/>
          <w:szCs w:val="22"/>
        </w:rPr>
        <w:t xml:space="preserve">u </w:t>
      </w:r>
      <w:r w:rsidR="00180845">
        <w:rPr>
          <w:b/>
          <w:sz w:val="22"/>
          <w:szCs w:val="22"/>
        </w:rPr>
        <w:t xml:space="preserve">                         </w:t>
      </w:r>
      <w:r w:rsidR="00905508" w:rsidRPr="00D45A9A">
        <w:rPr>
          <w:b/>
          <w:sz w:val="22"/>
          <w:szCs w:val="22"/>
        </w:rPr>
        <w:t>w zakresie:</w:t>
      </w:r>
    </w:p>
    <w:p w:rsidR="00905508" w:rsidRPr="00D45A9A" w:rsidRDefault="00905508" w:rsidP="00D45A9A">
      <w:pPr>
        <w:pStyle w:val="Akapitzlist"/>
        <w:spacing w:after="200"/>
        <w:ind w:left="360"/>
        <w:jc w:val="both"/>
        <w:rPr>
          <w:rFonts w:ascii="Times New Roman" w:eastAsia="Times New Roman" w:hAnsi="Times New Roman" w:cs="Times New Roman"/>
          <w:b/>
          <w:color w:val="000000" w:themeColor="text1"/>
        </w:rPr>
      </w:pPr>
      <w:r w:rsidRPr="00D45A9A">
        <w:rPr>
          <w:rFonts w:ascii="Times New Roman" w:hAnsi="Times New Roman" w:cs="Times New Roman"/>
          <w:b/>
        </w:rPr>
        <w:t xml:space="preserve">-  </w:t>
      </w:r>
      <w:r w:rsidR="007320D5" w:rsidRPr="00D45A9A">
        <w:rPr>
          <w:rFonts w:ascii="Times New Roman" w:hAnsi="Times New Roman" w:cs="Times New Roman"/>
          <w:b/>
        </w:rPr>
        <w:t xml:space="preserve">rozdziału XIV ust. 1 i 2 </w:t>
      </w:r>
      <w:r w:rsidRPr="00D45A9A">
        <w:rPr>
          <w:rFonts w:ascii="Times New Roman" w:hAnsi="Times New Roman" w:cs="Times New Roman"/>
          <w:b/>
        </w:rPr>
        <w:t xml:space="preserve"> </w:t>
      </w:r>
      <w:r w:rsidR="007320D5" w:rsidRPr="00D45A9A">
        <w:rPr>
          <w:rFonts w:ascii="Times New Roman" w:hAnsi="Times New Roman" w:cs="Times New Roman"/>
          <w:b/>
        </w:rPr>
        <w:t>p</w:t>
      </w:r>
      <w:r w:rsidRPr="00D45A9A">
        <w:rPr>
          <w:rFonts w:ascii="Times New Roman" w:hAnsi="Times New Roman" w:cs="Times New Roman"/>
          <w:b/>
        </w:rPr>
        <w:t xml:space="preserve">oprzez </w:t>
      </w:r>
      <w:r w:rsidRPr="00D45A9A">
        <w:rPr>
          <w:rFonts w:ascii="Times New Roman" w:eastAsia="Calibri" w:hAnsi="Times New Roman" w:cs="Times New Roman"/>
          <w:b/>
        </w:rPr>
        <w:t>przedłuż</w:t>
      </w:r>
      <w:r w:rsidRPr="00D45A9A">
        <w:rPr>
          <w:rFonts w:ascii="Times New Roman" w:hAnsi="Times New Roman" w:cs="Times New Roman"/>
          <w:b/>
        </w:rPr>
        <w:t>enie</w:t>
      </w:r>
      <w:r w:rsidRPr="00D45A9A">
        <w:rPr>
          <w:rFonts w:ascii="Times New Roman" w:eastAsia="Calibri" w:hAnsi="Times New Roman" w:cs="Times New Roman"/>
          <w:b/>
        </w:rPr>
        <w:t xml:space="preserve"> termin</w:t>
      </w:r>
      <w:r w:rsidRPr="00D45A9A">
        <w:rPr>
          <w:rFonts w:ascii="Times New Roman" w:hAnsi="Times New Roman" w:cs="Times New Roman"/>
          <w:b/>
        </w:rPr>
        <w:t>u</w:t>
      </w:r>
      <w:r w:rsidRPr="00D45A9A">
        <w:rPr>
          <w:rFonts w:ascii="Times New Roman" w:eastAsia="Calibri" w:hAnsi="Times New Roman" w:cs="Times New Roman"/>
          <w:b/>
        </w:rPr>
        <w:t xml:space="preserve"> składania ofert </w:t>
      </w:r>
      <w:r w:rsidRPr="00D45A9A">
        <w:rPr>
          <w:rFonts w:ascii="Times New Roman" w:hAnsi="Times New Roman" w:cs="Times New Roman"/>
          <w:b/>
        </w:rPr>
        <w:t xml:space="preserve">w </w:t>
      </w:r>
      <w:r w:rsidRPr="00D45A9A">
        <w:rPr>
          <w:rFonts w:ascii="Times New Roman" w:eastAsia="Calibri" w:hAnsi="Times New Roman" w:cs="Times New Roman"/>
          <w:b/>
        </w:rPr>
        <w:t>następując</w:t>
      </w:r>
      <w:r w:rsidRPr="00D45A9A">
        <w:rPr>
          <w:rFonts w:ascii="Times New Roman" w:hAnsi="Times New Roman" w:cs="Times New Roman"/>
          <w:b/>
        </w:rPr>
        <w:t>y sposób</w:t>
      </w:r>
      <w:r w:rsidRPr="00D45A9A">
        <w:rPr>
          <w:rFonts w:ascii="Times New Roman" w:eastAsia="Calibri" w:hAnsi="Times New Roman" w:cs="Times New Roman"/>
          <w:b/>
        </w:rPr>
        <w:t>:</w:t>
      </w:r>
    </w:p>
    <w:p w:rsidR="007320D5" w:rsidRPr="00D45A9A" w:rsidRDefault="007320D5" w:rsidP="00D45A9A">
      <w:pPr>
        <w:tabs>
          <w:tab w:val="center" w:pos="0"/>
        </w:tabs>
        <w:jc w:val="both"/>
        <w:rPr>
          <w:b/>
          <w:sz w:val="22"/>
          <w:szCs w:val="22"/>
        </w:rPr>
      </w:pPr>
      <w:r w:rsidRPr="00D45A9A">
        <w:rPr>
          <w:sz w:val="22"/>
          <w:szCs w:val="22"/>
        </w:rPr>
        <w:t>„</w:t>
      </w:r>
      <w:r w:rsidR="00180845">
        <w:rPr>
          <w:sz w:val="22"/>
          <w:szCs w:val="22"/>
        </w:rPr>
        <w:t xml:space="preserve"> </w:t>
      </w:r>
      <w:r w:rsidRPr="00180845">
        <w:rPr>
          <w:b/>
          <w:sz w:val="22"/>
          <w:szCs w:val="22"/>
        </w:rPr>
        <w:t>1</w:t>
      </w:r>
      <w:r w:rsidRPr="00D45A9A">
        <w:rPr>
          <w:sz w:val="22"/>
          <w:szCs w:val="22"/>
        </w:rPr>
        <w:t xml:space="preserve">. </w:t>
      </w:r>
      <w:r w:rsidRPr="00D45A9A">
        <w:rPr>
          <w:b/>
          <w:sz w:val="22"/>
          <w:szCs w:val="22"/>
        </w:rPr>
        <w:t>Miejsce i termin składania ofert:</w:t>
      </w:r>
    </w:p>
    <w:p w:rsidR="007320D5" w:rsidRPr="00D45A9A" w:rsidRDefault="007320D5" w:rsidP="00D45A9A">
      <w:pPr>
        <w:tabs>
          <w:tab w:val="center" w:pos="0"/>
        </w:tabs>
        <w:ind w:firstLine="567"/>
        <w:jc w:val="both"/>
        <w:rPr>
          <w:sz w:val="22"/>
          <w:szCs w:val="22"/>
        </w:rPr>
      </w:pPr>
    </w:p>
    <w:p w:rsidR="007320D5" w:rsidRPr="00D45A9A" w:rsidRDefault="007320D5" w:rsidP="00D45A9A">
      <w:pPr>
        <w:tabs>
          <w:tab w:val="center" w:pos="0"/>
        </w:tabs>
        <w:jc w:val="both"/>
        <w:rPr>
          <w:sz w:val="22"/>
          <w:szCs w:val="22"/>
        </w:rPr>
      </w:pPr>
      <w:r w:rsidRPr="00D45A9A">
        <w:rPr>
          <w:sz w:val="22"/>
          <w:szCs w:val="22"/>
        </w:rPr>
        <w:t>•</w:t>
      </w:r>
      <w:r w:rsidRPr="00D45A9A">
        <w:rPr>
          <w:sz w:val="22"/>
          <w:szCs w:val="22"/>
        </w:rPr>
        <w:tab/>
        <w:t>Miejski Urząd Pracy w Lublinie, ul. Niecała 14, punkt kancelaryjny (hol na parterze )</w:t>
      </w:r>
    </w:p>
    <w:p w:rsidR="007320D5" w:rsidRPr="00D45A9A" w:rsidRDefault="007320D5" w:rsidP="00D45A9A">
      <w:pPr>
        <w:tabs>
          <w:tab w:val="center" w:pos="0"/>
        </w:tabs>
        <w:jc w:val="both"/>
        <w:rPr>
          <w:b/>
          <w:sz w:val="22"/>
          <w:szCs w:val="22"/>
        </w:rPr>
      </w:pPr>
      <w:r w:rsidRPr="00D45A9A">
        <w:rPr>
          <w:sz w:val="22"/>
          <w:szCs w:val="22"/>
        </w:rPr>
        <w:t>•</w:t>
      </w:r>
      <w:r w:rsidRPr="00D45A9A">
        <w:rPr>
          <w:sz w:val="22"/>
          <w:szCs w:val="22"/>
        </w:rPr>
        <w:tab/>
      </w:r>
      <w:r w:rsidRPr="00D45A9A">
        <w:rPr>
          <w:b/>
          <w:sz w:val="22"/>
          <w:szCs w:val="22"/>
        </w:rPr>
        <w:t>Do  2</w:t>
      </w:r>
      <w:r w:rsidR="005F03B7" w:rsidRPr="00D45A9A">
        <w:rPr>
          <w:b/>
          <w:sz w:val="22"/>
          <w:szCs w:val="22"/>
        </w:rPr>
        <w:t>7</w:t>
      </w:r>
      <w:r w:rsidRPr="00D45A9A">
        <w:rPr>
          <w:b/>
          <w:sz w:val="22"/>
          <w:szCs w:val="22"/>
        </w:rPr>
        <w:t>.02.2020 r. godz.: 10.00</w:t>
      </w:r>
    </w:p>
    <w:p w:rsidR="007320D5" w:rsidRPr="00D45A9A" w:rsidRDefault="007320D5" w:rsidP="00D45A9A">
      <w:pPr>
        <w:tabs>
          <w:tab w:val="center" w:pos="0"/>
        </w:tabs>
        <w:jc w:val="both"/>
        <w:rPr>
          <w:b/>
          <w:sz w:val="22"/>
          <w:szCs w:val="22"/>
        </w:rPr>
      </w:pPr>
    </w:p>
    <w:p w:rsidR="007320D5" w:rsidRPr="00D45A9A" w:rsidRDefault="007320D5" w:rsidP="00D45A9A">
      <w:pPr>
        <w:tabs>
          <w:tab w:val="center" w:pos="0"/>
        </w:tabs>
        <w:jc w:val="both"/>
        <w:rPr>
          <w:sz w:val="22"/>
          <w:szCs w:val="22"/>
        </w:rPr>
      </w:pPr>
      <w:r w:rsidRPr="00D45A9A">
        <w:rPr>
          <w:sz w:val="22"/>
          <w:szCs w:val="22"/>
        </w:rPr>
        <w:t>Oferty złożone po terminie będą zwrócone niezwłocznie Wykonawcom.</w:t>
      </w:r>
    </w:p>
    <w:p w:rsidR="007320D5" w:rsidRPr="00D45A9A" w:rsidRDefault="007320D5" w:rsidP="00D45A9A">
      <w:pPr>
        <w:tabs>
          <w:tab w:val="center" w:pos="0"/>
        </w:tabs>
        <w:jc w:val="both"/>
        <w:rPr>
          <w:b/>
          <w:sz w:val="22"/>
          <w:szCs w:val="22"/>
        </w:rPr>
      </w:pPr>
    </w:p>
    <w:p w:rsidR="007320D5" w:rsidRPr="00D45A9A" w:rsidRDefault="007320D5" w:rsidP="00D45A9A">
      <w:pPr>
        <w:tabs>
          <w:tab w:val="center" w:pos="0"/>
        </w:tabs>
        <w:jc w:val="both"/>
        <w:rPr>
          <w:b/>
          <w:sz w:val="22"/>
          <w:szCs w:val="22"/>
        </w:rPr>
      </w:pPr>
      <w:r w:rsidRPr="00D45A9A">
        <w:rPr>
          <w:b/>
          <w:sz w:val="22"/>
          <w:szCs w:val="22"/>
        </w:rPr>
        <w:t>2. Miejsce i termin otwarcia ofert:</w:t>
      </w:r>
    </w:p>
    <w:p w:rsidR="007320D5" w:rsidRPr="00D45A9A" w:rsidRDefault="007320D5" w:rsidP="00D45A9A">
      <w:pPr>
        <w:pStyle w:val="Akapitzlist"/>
        <w:numPr>
          <w:ilvl w:val="0"/>
          <w:numId w:val="25"/>
        </w:numPr>
        <w:tabs>
          <w:tab w:val="center" w:pos="0"/>
        </w:tabs>
        <w:contextualSpacing/>
        <w:jc w:val="both"/>
        <w:rPr>
          <w:rFonts w:ascii="Times New Roman" w:hAnsi="Times New Roman" w:cs="Times New Roman"/>
        </w:rPr>
      </w:pPr>
      <w:r w:rsidRPr="00D45A9A">
        <w:rPr>
          <w:rFonts w:ascii="Times New Roman" w:hAnsi="Times New Roman" w:cs="Times New Roman"/>
        </w:rPr>
        <w:t>Miejsce: Miejski Urząd Pracy w Lublinie, ul. Niecała 14, pok. 301 (III piętro)</w:t>
      </w:r>
    </w:p>
    <w:p w:rsidR="007320D5" w:rsidRPr="00D45A9A" w:rsidRDefault="007320D5" w:rsidP="00D45A9A">
      <w:pPr>
        <w:pStyle w:val="Akapitzlist"/>
        <w:numPr>
          <w:ilvl w:val="0"/>
          <w:numId w:val="25"/>
        </w:numPr>
        <w:tabs>
          <w:tab w:val="center" w:pos="0"/>
        </w:tabs>
        <w:contextualSpacing/>
        <w:jc w:val="both"/>
        <w:rPr>
          <w:rFonts w:ascii="Times New Roman" w:hAnsi="Times New Roman" w:cs="Times New Roman"/>
        </w:rPr>
      </w:pPr>
      <w:r w:rsidRPr="00D45A9A">
        <w:rPr>
          <w:rFonts w:ascii="Times New Roman" w:hAnsi="Times New Roman" w:cs="Times New Roman"/>
        </w:rPr>
        <w:t>Termin:  2</w:t>
      </w:r>
      <w:r w:rsidR="005F03B7" w:rsidRPr="00D45A9A">
        <w:rPr>
          <w:rFonts w:ascii="Times New Roman" w:hAnsi="Times New Roman" w:cs="Times New Roman"/>
        </w:rPr>
        <w:t>7</w:t>
      </w:r>
      <w:r w:rsidRPr="00D45A9A">
        <w:rPr>
          <w:rFonts w:ascii="Times New Roman" w:hAnsi="Times New Roman" w:cs="Times New Roman"/>
        </w:rPr>
        <w:t>.02.2020 r. godz.: 10.30”</w:t>
      </w:r>
      <w:r w:rsidR="00D03AAD" w:rsidRPr="00D45A9A">
        <w:rPr>
          <w:rFonts w:ascii="Times New Roman" w:hAnsi="Times New Roman" w:cs="Times New Roman"/>
        </w:rPr>
        <w:t>.</w:t>
      </w:r>
    </w:p>
    <w:p w:rsidR="007320D5" w:rsidRPr="00D45A9A" w:rsidRDefault="007320D5" w:rsidP="00D45A9A">
      <w:pPr>
        <w:tabs>
          <w:tab w:val="center" w:pos="0"/>
        </w:tabs>
        <w:jc w:val="both"/>
        <w:rPr>
          <w:sz w:val="22"/>
          <w:szCs w:val="22"/>
        </w:rPr>
      </w:pPr>
    </w:p>
    <w:p w:rsidR="00905508" w:rsidRPr="00D45A9A" w:rsidRDefault="00905508" w:rsidP="00D45A9A">
      <w:pPr>
        <w:tabs>
          <w:tab w:val="left" w:pos="0"/>
          <w:tab w:val="num" w:pos="960"/>
        </w:tabs>
        <w:jc w:val="both"/>
        <w:rPr>
          <w:b/>
          <w:color w:val="000000"/>
          <w:sz w:val="22"/>
          <w:szCs w:val="22"/>
        </w:rPr>
      </w:pPr>
      <w:r w:rsidRPr="00D45A9A">
        <w:rPr>
          <w:b/>
          <w:color w:val="000000"/>
          <w:sz w:val="22"/>
          <w:szCs w:val="22"/>
        </w:rPr>
        <w:t xml:space="preserve">W związku z powyższym </w:t>
      </w:r>
      <w:r w:rsidR="007320D5" w:rsidRPr="00D45A9A">
        <w:rPr>
          <w:b/>
          <w:color w:val="000000"/>
          <w:sz w:val="22"/>
          <w:szCs w:val="22"/>
        </w:rPr>
        <w:t xml:space="preserve">ust. 20 </w:t>
      </w:r>
      <w:r w:rsidR="007320D5" w:rsidRPr="00D45A9A">
        <w:rPr>
          <w:b/>
          <w:sz w:val="22"/>
          <w:szCs w:val="22"/>
        </w:rPr>
        <w:t>rozdziału XIII</w:t>
      </w:r>
      <w:r w:rsidR="007320D5" w:rsidRPr="00D45A9A">
        <w:rPr>
          <w:sz w:val="22"/>
          <w:szCs w:val="22"/>
        </w:rPr>
        <w:t xml:space="preserve"> </w:t>
      </w:r>
      <w:r w:rsidRPr="00D45A9A">
        <w:rPr>
          <w:b/>
          <w:color w:val="000000"/>
          <w:sz w:val="22"/>
          <w:szCs w:val="22"/>
        </w:rPr>
        <w:t>ogłoszenia o zamówieniu otrzymuje b</w:t>
      </w:r>
      <w:r w:rsidR="007320D5" w:rsidRPr="00D45A9A">
        <w:rPr>
          <w:rFonts w:eastAsia="Calibri"/>
          <w:b/>
          <w:color w:val="000000"/>
          <w:sz w:val="22"/>
          <w:szCs w:val="22"/>
        </w:rPr>
        <w:t>rzmienie</w:t>
      </w:r>
      <w:r w:rsidRPr="00D45A9A">
        <w:rPr>
          <w:b/>
          <w:color w:val="000000"/>
          <w:sz w:val="22"/>
          <w:szCs w:val="22"/>
        </w:rPr>
        <w:t xml:space="preserve">: </w:t>
      </w:r>
    </w:p>
    <w:p w:rsidR="00905508" w:rsidRPr="00D45A9A" w:rsidRDefault="00905508" w:rsidP="00D45A9A">
      <w:pPr>
        <w:tabs>
          <w:tab w:val="right" w:pos="284"/>
          <w:tab w:val="left" w:pos="567"/>
        </w:tabs>
        <w:ind w:left="130"/>
        <w:jc w:val="both"/>
        <w:rPr>
          <w:sz w:val="22"/>
          <w:szCs w:val="22"/>
        </w:rPr>
      </w:pPr>
    </w:p>
    <w:p w:rsidR="007320D5" w:rsidRPr="00D45A9A" w:rsidRDefault="007320D5" w:rsidP="00D45A9A">
      <w:pPr>
        <w:tabs>
          <w:tab w:val="right" w:pos="284"/>
          <w:tab w:val="left" w:pos="993"/>
        </w:tabs>
        <w:ind w:left="567" w:hanging="709"/>
        <w:jc w:val="both"/>
        <w:rPr>
          <w:b/>
          <w:sz w:val="22"/>
          <w:szCs w:val="22"/>
        </w:rPr>
      </w:pPr>
      <w:r w:rsidRPr="00D45A9A">
        <w:rPr>
          <w:sz w:val="22"/>
          <w:szCs w:val="22"/>
        </w:rPr>
        <w:t xml:space="preserve">„20. Ofertę należy składać w zapieczętowanej lub w inny trwały sposób zabezpieczonej kopercie </w:t>
      </w:r>
      <w:r w:rsidRPr="00D45A9A">
        <w:rPr>
          <w:sz w:val="22"/>
          <w:szCs w:val="22"/>
        </w:rPr>
        <w:br/>
        <w:t>z nazwą i adresem Wykonawcy oraz dopiskiem:</w:t>
      </w:r>
    </w:p>
    <w:p w:rsidR="007320D5" w:rsidRPr="00D45A9A" w:rsidRDefault="007320D5" w:rsidP="00D45A9A">
      <w:pPr>
        <w:ind w:left="360"/>
        <w:jc w:val="both"/>
        <w:rPr>
          <w:sz w:val="22"/>
          <w:szCs w:val="22"/>
        </w:rPr>
      </w:pPr>
      <w:r w:rsidRPr="00D45A9A">
        <w:rPr>
          <w:b/>
          <w:sz w:val="22"/>
          <w:szCs w:val="22"/>
        </w:rPr>
        <w:t>ZAMÓWIENIE NA USŁUGI SPOŁECZNE  –</w:t>
      </w:r>
      <w:r w:rsidRPr="00D45A9A">
        <w:rPr>
          <w:sz w:val="22"/>
          <w:szCs w:val="22"/>
        </w:rPr>
        <w:t xml:space="preserve"> część ……( nazwa szkolenia) …………  - NIE OTWIERAĆ </w:t>
      </w:r>
      <w:r w:rsidRPr="00D45A9A">
        <w:rPr>
          <w:b/>
          <w:sz w:val="22"/>
          <w:szCs w:val="22"/>
        </w:rPr>
        <w:t>PRZED - 2</w:t>
      </w:r>
      <w:r w:rsidR="005F03B7" w:rsidRPr="00D45A9A">
        <w:rPr>
          <w:b/>
          <w:sz w:val="22"/>
          <w:szCs w:val="22"/>
        </w:rPr>
        <w:t>7</w:t>
      </w:r>
      <w:r w:rsidRPr="00D45A9A">
        <w:rPr>
          <w:b/>
          <w:sz w:val="22"/>
          <w:szCs w:val="22"/>
        </w:rPr>
        <w:t xml:space="preserve"> lutego 2020 r.</w:t>
      </w:r>
      <w:r w:rsidRPr="00D45A9A">
        <w:rPr>
          <w:sz w:val="22"/>
          <w:szCs w:val="22"/>
        </w:rPr>
        <w:t xml:space="preserve"> przed godz. 10:30. </w:t>
      </w:r>
    </w:p>
    <w:p w:rsidR="007320D5" w:rsidRPr="00D45A9A" w:rsidRDefault="007320D5" w:rsidP="00D45A9A">
      <w:pPr>
        <w:tabs>
          <w:tab w:val="center" w:pos="0"/>
        </w:tabs>
        <w:jc w:val="both"/>
        <w:rPr>
          <w:sz w:val="22"/>
          <w:szCs w:val="22"/>
        </w:rPr>
      </w:pPr>
    </w:p>
    <w:p w:rsidR="007320D5" w:rsidRPr="00D45A9A" w:rsidRDefault="007320D5" w:rsidP="00D45A9A">
      <w:pPr>
        <w:tabs>
          <w:tab w:val="center" w:pos="0"/>
        </w:tabs>
        <w:jc w:val="both"/>
        <w:rPr>
          <w:sz w:val="22"/>
          <w:szCs w:val="22"/>
        </w:rPr>
      </w:pPr>
      <w:r w:rsidRPr="00D45A9A">
        <w:rPr>
          <w:sz w:val="22"/>
          <w:szCs w:val="22"/>
        </w:rPr>
        <w:t>Wykonawca może wprowadzić zmiany lub wycofać złożoną przez siebie ofertę pod warunkiem, że nastąpi to przed wyznaczonym przez zamawiającego ostatecznym terminem składania ofert. Koperta będzie dodatkowo oznaczona określeniem „zmiana” lub „wycofanie”.</w:t>
      </w:r>
    </w:p>
    <w:p w:rsidR="007320D5" w:rsidRPr="00D45A9A" w:rsidRDefault="007320D5" w:rsidP="00D45A9A">
      <w:pPr>
        <w:tabs>
          <w:tab w:val="center" w:pos="0"/>
        </w:tabs>
        <w:jc w:val="both"/>
        <w:rPr>
          <w:sz w:val="22"/>
          <w:szCs w:val="22"/>
        </w:rPr>
      </w:pPr>
    </w:p>
    <w:p w:rsidR="007320D5" w:rsidRPr="00D45A9A" w:rsidRDefault="007320D5" w:rsidP="00D45A9A">
      <w:pPr>
        <w:tabs>
          <w:tab w:val="center" w:pos="0"/>
        </w:tabs>
        <w:jc w:val="both"/>
        <w:rPr>
          <w:sz w:val="22"/>
          <w:szCs w:val="22"/>
        </w:rPr>
      </w:pPr>
      <w:r w:rsidRPr="00D45A9A">
        <w:rPr>
          <w:sz w:val="22"/>
          <w:szCs w:val="22"/>
        </w:rPr>
        <w:t>UWAGA!!!</w:t>
      </w:r>
    </w:p>
    <w:p w:rsidR="005A218A" w:rsidRPr="00D45A9A" w:rsidRDefault="005A218A" w:rsidP="00D45A9A">
      <w:pPr>
        <w:tabs>
          <w:tab w:val="center" w:pos="0"/>
        </w:tabs>
        <w:jc w:val="both"/>
        <w:rPr>
          <w:sz w:val="22"/>
          <w:szCs w:val="22"/>
        </w:rPr>
      </w:pPr>
    </w:p>
    <w:p w:rsidR="00972305" w:rsidRDefault="007320D5" w:rsidP="00D45A9A">
      <w:pPr>
        <w:pStyle w:val="Default"/>
        <w:rPr>
          <w:sz w:val="22"/>
          <w:szCs w:val="22"/>
        </w:rPr>
      </w:pPr>
      <w:r w:rsidRPr="00D45A9A">
        <w:rPr>
          <w:sz w:val="22"/>
          <w:szCs w:val="22"/>
        </w:rPr>
        <w:t>W przypadku nieprawidłowego zaadresowania koperty, Zamawiający nie bierze odpowiedzialności za złe skierowanie przesyłki lub jej przedterminowe otwarcie.”</w:t>
      </w:r>
      <w:r w:rsidR="00240952">
        <w:rPr>
          <w:sz w:val="22"/>
          <w:szCs w:val="22"/>
        </w:rPr>
        <w:t>.</w:t>
      </w:r>
      <w:r w:rsidR="00905508" w:rsidRPr="00D45A9A">
        <w:rPr>
          <w:sz w:val="22"/>
          <w:szCs w:val="22"/>
        </w:rPr>
        <w:tab/>
      </w:r>
      <w:r w:rsidR="00905508" w:rsidRPr="00D45A9A">
        <w:rPr>
          <w:sz w:val="22"/>
          <w:szCs w:val="22"/>
        </w:rPr>
        <w:tab/>
      </w:r>
      <w:r w:rsidR="00905508" w:rsidRPr="00D45A9A">
        <w:rPr>
          <w:sz w:val="22"/>
          <w:szCs w:val="22"/>
        </w:rPr>
        <w:tab/>
      </w:r>
      <w:r w:rsidR="00905508" w:rsidRPr="00D45A9A">
        <w:rPr>
          <w:sz w:val="22"/>
          <w:szCs w:val="22"/>
        </w:rPr>
        <w:tab/>
      </w:r>
      <w:r w:rsidR="00905508" w:rsidRPr="00D45A9A">
        <w:rPr>
          <w:sz w:val="22"/>
          <w:szCs w:val="22"/>
        </w:rPr>
        <w:tab/>
      </w:r>
      <w:r w:rsidR="00905508" w:rsidRPr="00D45A9A">
        <w:rPr>
          <w:sz w:val="22"/>
          <w:szCs w:val="22"/>
        </w:rPr>
        <w:tab/>
      </w:r>
      <w:r w:rsidR="00905508" w:rsidRPr="00D45A9A">
        <w:rPr>
          <w:sz w:val="22"/>
          <w:szCs w:val="22"/>
        </w:rPr>
        <w:tab/>
      </w:r>
    </w:p>
    <w:p w:rsidR="001B7FA7" w:rsidRDefault="001B7FA7" w:rsidP="00D45A9A">
      <w:pPr>
        <w:pStyle w:val="Default"/>
        <w:rPr>
          <w:sz w:val="22"/>
          <w:szCs w:val="22"/>
        </w:rPr>
      </w:pPr>
    </w:p>
    <w:p w:rsidR="001B7FA7" w:rsidRPr="00D45A9A" w:rsidRDefault="001B7FA7" w:rsidP="00D45A9A">
      <w:pPr>
        <w:pStyle w:val="Default"/>
        <w:rPr>
          <w:sz w:val="22"/>
          <w:szCs w:val="22"/>
        </w:rPr>
      </w:pPr>
    </w:p>
    <w:p w:rsidR="00FD3DA8" w:rsidRPr="002E2115" w:rsidRDefault="00FD3DA8" w:rsidP="00FD3DA8">
      <w:pPr>
        <w:pStyle w:val="Bezodstpw"/>
        <w:ind w:left="4956" w:firstLine="708"/>
        <w:rPr>
          <w:rFonts w:ascii="Times New Roman" w:hAnsi="Times New Roman"/>
        </w:rPr>
      </w:pPr>
      <w:r w:rsidRPr="002E2115">
        <w:rPr>
          <w:rFonts w:ascii="Times New Roman" w:hAnsi="Times New Roman"/>
        </w:rPr>
        <w:t>Z up. Prezydenta Miasta Lublin</w:t>
      </w:r>
    </w:p>
    <w:p w:rsidR="00FD3DA8" w:rsidRPr="002E2115" w:rsidRDefault="00FD3DA8" w:rsidP="00FD3DA8">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DYREKTOR </w:t>
      </w:r>
    </w:p>
    <w:p w:rsidR="00FD3DA8" w:rsidRPr="002E2115" w:rsidRDefault="00FD3DA8" w:rsidP="00FD3DA8">
      <w:pPr>
        <w:pStyle w:val="Bezodstpw"/>
        <w:rPr>
          <w:rFonts w:ascii="Times New Roman" w:hAnsi="Times New Roman"/>
        </w:rPr>
      </w:pPr>
      <w:r w:rsidRPr="002E2115">
        <w:rPr>
          <w:rFonts w:ascii="Times New Roman" w:hAnsi="Times New Roman"/>
        </w:rPr>
        <w:t xml:space="preserve"> </w:t>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r>
      <w:r w:rsidRPr="002E2115">
        <w:rPr>
          <w:rFonts w:ascii="Times New Roman" w:hAnsi="Times New Roman"/>
        </w:rPr>
        <w:tab/>
        <w:t xml:space="preserve">          Miejskiego Urzędu Pracy w Lublinie</w:t>
      </w:r>
    </w:p>
    <w:p w:rsidR="000E4FA2" w:rsidRPr="001B7FA7" w:rsidRDefault="00FD3DA8" w:rsidP="001B7FA7">
      <w:pPr>
        <w:pStyle w:val="Bezodstpw"/>
        <w:ind w:left="4956"/>
        <w:rPr>
          <w:rFonts w:ascii="Times New Roman" w:hAnsi="Times New Roman"/>
        </w:rPr>
      </w:pPr>
      <w:r w:rsidRPr="002E2115">
        <w:rPr>
          <w:rFonts w:ascii="Times New Roman" w:hAnsi="Times New Roman"/>
        </w:rPr>
        <w:t xml:space="preserve">                      mgr Katarzyna Kępa</w:t>
      </w:r>
    </w:p>
    <w:sectPr w:rsidR="000E4FA2" w:rsidRPr="001B7FA7" w:rsidSect="007D47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DA8" w:rsidRDefault="00FD3DA8" w:rsidP="00D03AAD">
      <w:r>
        <w:separator/>
      </w:r>
    </w:p>
  </w:endnote>
  <w:endnote w:type="continuationSeparator" w:id="0">
    <w:p w:rsidR="00FD3DA8" w:rsidRDefault="00FD3DA8" w:rsidP="00D03A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87344"/>
      <w:docPartObj>
        <w:docPartGallery w:val="Page Numbers (Bottom of Page)"/>
        <w:docPartUnique/>
      </w:docPartObj>
    </w:sdtPr>
    <w:sdtContent>
      <w:p w:rsidR="00FD3DA8" w:rsidRDefault="00FD3DA8">
        <w:pPr>
          <w:pStyle w:val="Stopka"/>
          <w:jc w:val="right"/>
        </w:pPr>
        <w:fldSimple w:instr=" PAGE   \* MERGEFORMAT ">
          <w:r w:rsidR="001B7FA7">
            <w:rPr>
              <w:noProof/>
            </w:rPr>
            <w:t>4</w:t>
          </w:r>
        </w:fldSimple>
      </w:p>
    </w:sdtContent>
  </w:sdt>
  <w:p w:rsidR="00FD3DA8" w:rsidRDefault="00FD3DA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DA8" w:rsidRDefault="00FD3DA8" w:rsidP="00D03AAD">
      <w:r>
        <w:separator/>
      </w:r>
    </w:p>
  </w:footnote>
  <w:footnote w:type="continuationSeparator" w:id="0">
    <w:p w:rsidR="00FD3DA8" w:rsidRDefault="00FD3DA8" w:rsidP="00D03A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DA8" w:rsidRDefault="00FD3DA8">
    <w:pPr>
      <w:pStyle w:val="Nagwek"/>
    </w:pPr>
    <w:r>
      <w:rPr>
        <w:noProof/>
      </w:rPr>
      <w:drawing>
        <wp:inline distT="0" distB="0" distL="0" distR="0">
          <wp:extent cx="5760720" cy="741531"/>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srcRect/>
                  <a:stretch>
                    <a:fillRect/>
                  </a:stretch>
                </pic:blipFill>
                <pic:spPr bwMode="auto">
                  <a:xfrm>
                    <a:off x="0" y="0"/>
                    <a:ext cx="5760720" cy="7415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CF6"/>
    <w:multiLevelType w:val="hybridMultilevel"/>
    <w:tmpl w:val="E2EACC1A"/>
    <w:lvl w:ilvl="0" w:tplc="88DAAB5A">
      <w:start w:val="1"/>
      <w:numFmt w:val="bullet"/>
      <w:lvlText w:val=""/>
      <w:lvlJc w:val="left"/>
      <w:pPr>
        <w:tabs>
          <w:tab w:val="num" w:pos="360"/>
        </w:tabs>
        <w:ind w:left="360" w:hanging="360"/>
      </w:pPr>
      <w:rPr>
        <w:rFonts w:ascii="Symbol" w:hAnsi="Symbol" w:hint="default"/>
        <w:color w:val="auto"/>
      </w:rPr>
    </w:lvl>
    <w:lvl w:ilvl="1" w:tplc="22DEE48A">
      <w:start w:val="1"/>
      <w:numFmt w:val="bullet"/>
      <w:lvlText w:val="−"/>
      <w:lvlJc w:val="left"/>
      <w:pPr>
        <w:tabs>
          <w:tab w:val="num" w:pos="1080"/>
        </w:tabs>
        <w:ind w:left="1080" w:hanging="360"/>
      </w:pPr>
      <w:rPr>
        <w:rFonts w:ascii="Times New Roman" w:hAnsi="Times New Roman" w:cs="Times New Roman"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nsid w:val="098A290F"/>
    <w:multiLevelType w:val="hybridMultilevel"/>
    <w:tmpl w:val="5A980574"/>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9EF4E96"/>
    <w:multiLevelType w:val="hybridMultilevel"/>
    <w:tmpl w:val="330EE94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C315C63"/>
    <w:multiLevelType w:val="hybridMultilevel"/>
    <w:tmpl w:val="9806A4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F73E4F"/>
    <w:multiLevelType w:val="hybridMultilevel"/>
    <w:tmpl w:val="6172EFD8"/>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5">
    <w:nsid w:val="16C2551E"/>
    <w:multiLevelType w:val="hybridMultilevel"/>
    <w:tmpl w:val="41247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570E62"/>
    <w:multiLevelType w:val="hybridMultilevel"/>
    <w:tmpl w:val="F84651B2"/>
    <w:lvl w:ilvl="0" w:tplc="0415000B">
      <w:start w:val="1"/>
      <w:numFmt w:val="bullet"/>
      <w:lvlText w:val=""/>
      <w:lvlJc w:val="left"/>
      <w:pPr>
        <w:tabs>
          <w:tab w:val="num" w:pos="644"/>
        </w:tabs>
        <w:ind w:left="644" w:hanging="360"/>
      </w:pPr>
      <w:rPr>
        <w:rFonts w:ascii="Wingdings" w:hAnsi="Wingdings"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7">
    <w:nsid w:val="18384182"/>
    <w:multiLevelType w:val="hybridMultilevel"/>
    <w:tmpl w:val="D4045C4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8">
    <w:nsid w:val="21706FF6"/>
    <w:multiLevelType w:val="hybridMultilevel"/>
    <w:tmpl w:val="C696EB1A"/>
    <w:lvl w:ilvl="0" w:tplc="0728E81A">
      <w:start w:val="1"/>
      <w:numFmt w:val="decimal"/>
      <w:lvlText w:val="%1)"/>
      <w:lvlJc w:val="left"/>
      <w:pPr>
        <w:ind w:left="720" w:hanging="360"/>
      </w:pPr>
      <w:rPr>
        <w:rFonts w:ascii="Times New Roman" w:eastAsia="Times New Roman" w:hAnsi="Times New Roman" w:cs="Times New Roman"/>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4FB76E6"/>
    <w:multiLevelType w:val="hybridMultilevel"/>
    <w:tmpl w:val="3844E1FC"/>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0">
    <w:nsid w:val="2E702BAD"/>
    <w:multiLevelType w:val="hybridMultilevel"/>
    <w:tmpl w:val="303A9A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451E5B0D"/>
    <w:multiLevelType w:val="hybridMultilevel"/>
    <w:tmpl w:val="491E617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5A92BC3"/>
    <w:multiLevelType w:val="hybridMultilevel"/>
    <w:tmpl w:val="C70EDB22"/>
    <w:lvl w:ilvl="0" w:tplc="1FF6742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
    <w:nsid w:val="484F435E"/>
    <w:multiLevelType w:val="hybridMultilevel"/>
    <w:tmpl w:val="192CFD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A3224B"/>
    <w:multiLevelType w:val="hybridMultilevel"/>
    <w:tmpl w:val="9162CAA6"/>
    <w:lvl w:ilvl="0" w:tplc="A2BCA9D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CB7EEB"/>
    <w:multiLevelType w:val="hybridMultilevel"/>
    <w:tmpl w:val="E9BA3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6473950"/>
    <w:multiLevelType w:val="hybridMultilevel"/>
    <w:tmpl w:val="EEF4A0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5F91093E"/>
    <w:multiLevelType w:val="hybridMultilevel"/>
    <w:tmpl w:val="CE38C710"/>
    <w:lvl w:ilvl="0" w:tplc="04150001">
      <w:start w:val="1"/>
      <w:numFmt w:val="bullet"/>
      <w:lvlText w:val=""/>
      <w:lvlJc w:val="left"/>
      <w:pPr>
        <w:tabs>
          <w:tab w:val="num" w:pos="612"/>
        </w:tabs>
        <w:ind w:left="612" w:hanging="360"/>
      </w:pPr>
      <w:rPr>
        <w:rFonts w:ascii="Symbol" w:hAnsi="Symbol" w:hint="default"/>
      </w:rPr>
    </w:lvl>
    <w:lvl w:ilvl="1" w:tplc="338E5076">
      <w:start w:val="1"/>
      <w:numFmt w:val="bullet"/>
      <w:lvlText w:val=""/>
      <w:lvlJc w:val="left"/>
      <w:pPr>
        <w:tabs>
          <w:tab w:val="num" w:pos="1332"/>
        </w:tabs>
        <w:ind w:left="1332" w:hanging="360"/>
      </w:pPr>
      <w:rPr>
        <w:rFonts w:ascii="Symbol" w:hAnsi="Symbol" w:hint="default"/>
      </w:rPr>
    </w:lvl>
    <w:lvl w:ilvl="2" w:tplc="04150001">
      <w:start w:val="1"/>
      <w:numFmt w:val="bullet"/>
      <w:lvlText w:val=""/>
      <w:lvlJc w:val="left"/>
      <w:pPr>
        <w:tabs>
          <w:tab w:val="num" w:pos="2052"/>
        </w:tabs>
        <w:ind w:left="2052" w:hanging="360"/>
      </w:pPr>
      <w:rPr>
        <w:rFonts w:ascii="Symbol" w:hAnsi="Symbol" w:hint="default"/>
      </w:rPr>
    </w:lvl>
    <w:lvl w:ilvl="3" w:tplc="04150001" w:tentative="1">
      <w:start w:val="1"/>
      <w:numFmt w:val="bullet"/>
      <w:lvlText w:val=""/>
      <w:lvlJc w:val="left"/>
      <w:pPr>
        <w:tabs>
          <w:tab w:val="num" w:pos="2772"/>
        </w:tabs>
        <w:ind w:left="2772" w:hanging="360"/>
      </w:pPr>
      <w:rPr>
        <w:rFonts w:ascii="Symbol" w:hAnsi="Symbol" w:hint="default"/>
      </w:rPr>
    </w:lvl>
    <w:lvl w:ilvl="4" w:tplc="04150003" w:tentative="1">
      <w:start w:val="1"/>
      <w:numFmt w:val="bullet"/>
      <w:lvlText w:val="o"/>
      <w:lvlJc w:val="left"/>
      <w:pPr>
        <w:tabs>
          <w:tab w:val="num" w:pos="3492"/>
        </w:tabs>
        <w:ind w:left="3492" w:hanging="360"/>
      </w:pPr>
      <w:rPr>
        <w:rFonts w:ascii="Courier New" w:hAnsi="Courier New" w:cs="Courier New" w:hint="default"/>
      </w:rPr>
    </w:lvl>
    <w:lvl w:ilvl="5" w:tplc="04150005" w:tentative="1">
      <w:start w:val="1"/>
      <w:numFmt w:val="bullet"/>
      <w:lvlText w:val=""/>
      <w:lvlJc w:val="left"/>
      <w:pPr>
        <w:tabs>
          <w:tab w:val="num" w:pos="4212"/>
        </w:tabs>
        <w:ind w:left="4212" w:hanging="360"/>
      </w:pPr>
      <w:rPr>
        <w:rFonts w:ascii="Wingdings" w:hAnsi="Wingdings" w:hint="default"/>
      </w:rPr>
    </w:lvl>
    <w:lvl w:ilvl="6" w:tplc="04150001" w:tentative="1">
      <w:start w:val="1"/>
      <w:numFmt w:val="bullet"/>
      <w:lvlText w:val=""/>
      <w:lvlJc w:val="left"/>
      <w:pPr>
        <w:tabs>
          <w:tab w:val="num" w:pos="4932"/>
        </w:tabs>
        <w:ind w:left="4932" w:hanging="360"/>
      </w:pPr>
      <w:rPr>
        <w:rFonts w:ascii="Symbol" w:hAnsi="Symbol" w:hint="default"/>
      </w:rPr>
    </w:lvl>
    <w:lvl w:ilvl="7" w:tplc="04150003" w:tentative="1">
      <w:start w:val="1"/>
      <w:numFmt w:val="bullet"/>
      <w:lvlText w:val="o"/>
      <w:lvlJc w:val="left"/>
      <w:pPr>
        <w:tabs>
          <w:tab w:val="num" w:pos="5652"/>
        </w:tabs>
        <w:ind w:left="5652" w:hanging="360"/>
      </w:pPr>
      <w:rPr>
        <w:rFonts w:ascii="Courier New" w:hAnsi="Courier New" w:cs="Courier New" w:hint="default"/>
      </w:rPr>
    </w:lvl>
    <w:lvl w:ilvl="8" w:tplc="04150005" w:tentative="1">
      <w:start w:val="1"/>
      <w:numFmt w:val="bullet"/>
      <w:lvlText w:val=""/>
      <w:lvlJc w:val="left"/>
      <w:pPr>
        <w:tabs>
          <w:tab w:val="num" w:pos="6372"/>
        </w:tabs>
        <w:ind w:left="6372" w:hanging="360"/>
      </w:pPr>
      <w:rPr>
        <w:rFonts w:ascii="Wingdings" w:hAnsi="Wingdings" w:hint="default"/>
      </w:rPr>
    </w:lvl>
  </w:abstractNum>
  <w:abstractNum w:abstractNumId="18">
    <w:nsid w:val="61F70734"/>
    <w:multiLevelType w:val="hybridMultilevel"/>
    <w:tmpl w:val="895873A6"/>
    <w:lvl w:ilvl="0" w:tplc="7840BC54">
      <w:start w:val="1"/>
      <w:numFmt w:val="upperRoman"/>
      <w:lvlText w:val="%1."/>
      <w:lvlJc w:val="left"/>
      <w:pPr>
        <w:ind w:left="1080" w:hanging="72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890459"/>
    <w:multiLevelType w:val="hybridMultilevel"/>
    <w:tmpl w:val="FA949F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6A7698E"/>
    <w:multiLevelType w:val="hybridMultilevel"/>
    <w:tmpl w:val="69D0AC5A"/>
    <w:lvl w:ilvl="0" w:tplc="8652596E">
      <w:start w:val="1"/>
      <w:numFmt w:val="lowerLetter"/>
      <w:lvlText w:val="%1)"/>
      <w:lvlJc w:val="left"/>
      <w:pPr>
        <w:ind w:left="644" w:hanging="360"/>
      </w:pPr>
      <w:rPr>
        <w:rFonts w:ascii="Times New Roman" w:eastAsia="Calibri" w:hAnsi="Times New Roman" w:cs="Times New Roman"/>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6A760D93"/>
    <w:multiLevelType w:val="hybridMultilevel"/>
    <w:tmpl w:val="048CBBEA"/>
    <w:lvl w:ilvl="0" w:tplc="8C4A6844">
      <w:start w:val="1"/>
      <w:numFmt w:val="decimal"/>
      <w:lvlText w:val="%1)"/>
      <w:lvlJc w:val="left"/>
      <w:pPr>
        <w:ind w:left="720" w:hanging="360"/>
      </w:pPr>
      <w:rPr>
        <w:rFonts w:ascii="Times New Roman" w:hAnsi="Times New Roman"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A837583"/>
    <w:multiLevelType w:val="hybridMultilevel"/>
    <w:tmpl w:val="84FE8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0F54288"/>
    <w:multiLevelType w:val="hybridMultilevel"/>
    <w:tmpl w:val="278203F0"/>
    <w:lvl w:ilvl="0" w:tplc="0AA6D9BE">
      <w:start w:val="8"/>
      <w:numFmt w:val="upperRoman"/>
      <w:lvlText w:val="%1."/>
      <w:lvlJc w:val="left"/>
      <w:pPr>
        <w:ind w:left="1146"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4467B9E"/>
    <w:multiLevelType w:val="hybridMultilevel"/>
    <w:tmpl w:val="F0DCCD8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5">
    <w:nsid w:val="7F2B74E4"/>
    <w:multiLevelType w:val="hybridMultilevel"/>
    <w:tmpl w:val="2F30A452"/>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7FDA1C2B"/>
    <w:multiLevelType w:val="hybridMultilevel"/>
    <w:tmpl w:val="855C96A6"/>
    <w:lvl w:ilvl="0" w:tplc="D64838C4">
      <w:start w:val="1"/>
      <w:numFmt w:val="bullet"/>
      <w:lvlText w:val=""/>
      <w:lvlJc w:val="left"/>
      <w:pPr>
        <w:tabs>
          <w:tab w:val="num" w:pos="360"/>
        </w:tabs>
        <w:ind w:left="360" w:hanging="360"/>
      </w:pPr>
      <w:rPr>
        <w:rFonts w:ascii="Symbol" w:hAnsi="Symbol" w:hint="default"/>
        <w:color w:val="auto"/>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5"/>
  </w:num>
  <w:num w:numId="4">
    <w:abstractNumId w:val="13"/>
  </w:num>
  <w:num w:numId="5">
    <w:abstractNumId w:val="8"/>
  </w:num>
  <w:num w:numId="6">
    <w:abstractNumId w:val="17"/>
  </w:num>
  <w:num w:numId="7">
    <w:abstractNumId w:val="0"/>
  </w:num>
  <w:num w:numId="8">
    <w:abstractNumId w:val="21"/>
  </w:num>
  <w:num w:numId="9">
    <w:abstractNumId w:val="6"/>
  </w:num>
  <w:num w:numId="10">
    <w:abstractNumId w:val="11"/>
  </w:num>
  <w:num w:numId="11">
    <w:abstractNumId w:val="1"/>
  </w:num>
  <w:num w:numId="12">
    <w:abstractNumId w:val="2"/>
  </w:num>
  <w:num w:numId="13">
    <w:abstractNumId w:val="10"/>
  </w:num>
  <w:num w:numId="14">
    <w:abstractNumId w:val="26"/>
  </w:num>
  <w:num w:numId="15">
    <w:abstractNumId w:val="24"/>
  </w:num>
  <w:num w:numId="16">
    <w:abstractNumId w:val="7"/>
  </w:num>
  <w:num w:numId="17">
    <w:abstractNumId w:val="25"/>
  </w:num>
  <w:num w:numId="18">
    <w:abstractNumId w:val="16"/>
  </w:num>
  <w:num w:numId="19">
    <w:abstractNumId w:val="3"/>
  </w:num>
  <w:num w:numId="20">
    <w:abstractNumId w:val="12"/>
  </w:num>
  <w:num w:numId="21">
    <w:abstractNumId w:val="18"/>
  </w:num>
  <w:num w:numId="22">
    <w:abstractNumId w:val="23"/>
  </w:num>
  <w:num w:numId="23">
    <w:abstractNumId w:val="20"/>
  </w:num>
  <w:num w:numId="24">
    <w:abstractNumId w:val="14"/>
  </w:num>
  <w:num w:numId="25">
    <w:abstractNumId w:val="22"/>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rsids>
    <w:rsidRoot w:val="00E337EF"/>
    <w:rsid w:val="00000F07"/>
    <w:rsid w:val="00045AE5"/>
    <w:rsid w:val="00097031"/>
    <w:rsid w:val="000D3902"/>
    <w:rsid w:val="000E4FA2"/>
    <w:rsid w:val="00127F33"/>
    <w:rsid w:val="00134F06"/>
    <w:rsid w:val="001600E0"/>
    <w:rsid w:val="00164A5F"/>
    <w:rsid w:val="00180845"/>
    <w:rsid w:val="001954A7"/>
    <w:rsid w:val="001B7165"/>
    <w:rsid w:val="001B7FA7"/>
    <w:rsid w:val="00240952"/>
    <w:rsid w:val="00245A10"/>
    <w:rsid w:val="002757B5"/>
    <w:rsid w:val="00275856"/>
    <w:rsid w:val="002C0898"/>
    <w:rsid w:val="002E1711"/>
    <w:rsid w:val="002F4368"/>
    <w:rsid w:val="00363B08"/>
    <w:rsid w:val="003A4790"/>
    <w:rsid w:val="003D0852"/>
    <w:rsid w:val="003D2590"/>
    <w:rsid w:val="003D3180"/>
    <w:rsid w:val="003F4693"/>
    <w:rsid w:val="00423499"/>
    <w:rsid w:val="00434C27"/>
    <w:rsid w:val="004427E2"/>
    <w:rsid w:val="0046227E"/>
    <w:rsid w:val="00473E64"/>
    <w:rsid w:val="004D7759"/>
    <w:rsid w:val="004F2AF6"/>
    <w:rsid w:val="004F7AC5"/>
    <w:rsid w:val="0051433A"/>
    <w:rsid w:val="0052457B"/>
    <w:rsid w:val="00560DBA"/>
    <w:rsid w:val="005A218A"/>
    <w:rsid w:val="005A7E14"/>
    <w:rsid w:val="005C4141"/>
    <w:rsid w:val="005E1BEE"/>
    <w:rsid w:val="005E2890"/>
    <w:rsid w:val="005F03B7"/>
    <w:rsid w:val="0061202D"/>
    <w:rsid w:val="006219F0"/>
    <w:rsid w:val="006248B0"/>
    <w:rsid w:val="00644EF1"/>
    <w:rsid w:val="006656F8"/>
    <w:rsid w:val="00674B4B"/>
    <w:rsid w:val="0068774A"/>
    <w:rsid w:val="006A2681"/>
    <w:rsid w:val="006B7E2B"/>
    <w:rsid w:val="006D27B3"/>
    <w:rsid w:val="006E17B7"/>
    <w:rsid w:val="007320D5"/>
    <w:rsid w:val="00764F78"/>
    <w:rsid w:val="00781604"/>
    <w:rsid w:val="007A071D"/>
    <w:rsid w:val="007D3A49"/>
    <w:rsid w:val="007D3AA9"/>
    <w:rsid w:val="007D47EB"/>
    <w:rsid w:val="0080695E"/>
    <w:rsid w:val="00816ACF"/>
    <w:rsid w:val="0084226E"/>
    <w:rsid w:val="00842B71"/>
    <w:rsid w:val="00870EE5"/>
    <w:rsid w:val="008B4C72"/>
    <w:rsid w:val="008C1918"/>
    <w:rsid w:val="008E2E01"/>
    <w:rsid w:val="008E7E30"/>
    <w:rsid w:val="008F4C30"/>
    <w:rsid w:val="00905508"/>
    <w:rsid w:val="00967FDF"/>
    <w:rsid w:val="00972305"/>
    <w:rsid w:val="00986488"/>
    <w:rsid w:val="009B1F82"/>
    <w:rsid w:val="009E360D"/>
    <w:rsid w:val="009E71B6"/>
    <w:rsid w:val="009F433A"/>
    <w:rsid w:val="00A1163C"/>
    <w:rsid w:val="00A162DF"/>
    <w:rsid w:val="00A26FDC"/>
    <w:rsid w:val="00A6520C"/>
    <w:rsid w:val="00A76DCA"/>
    <w:rsid w:val="00AF25A0"/>
    <w:rsid w:val="00B2413E"/>
    <w:rsid w:val="00B4067C"/>
    <w:rsid w:val="00C03C49"/>
    <w:rsid w:val="00C23EFF"/>
    <w:rsid w:val="00C42247"/>
    <w:rsid w:val="00C52366"/>
    <w:rsid w:val="00C85035"/>
    <w:rsid w:val="00CB7EAD"/>
    <w:rsid w:val="00CD0D13"/>
    <w:rsid w:val="00D03AAD"/>
    <w:rsid w:val="00D05C9B"/>
    <w:rsid w:val="00D16A00"/>
    <w:rsid w:val="00D45A9A"/>
    <w:rsid w:val="00D62ED7"/>
    <w:rsid w:val="00D724FB"/>
    <w:rsid w:val="00D957C9"/>
    <w:rsid w:val="00DC0C30"/>
    <w:rsid w:val="00DD755E"/>
    <w:rsid w:val="00DF05CE"/>
    <w:rsid w:val="00DF1E4E"/>
    <w:rsid w:val="00E13D40"/>
    <w:rsid w:val="00E337EF"/>
    <w:rsid w:val="00E74831"/>
    <w:rsid w:val="00E74C99"/>
    <w:rsid w:val="00EB4A5D"/>
    <w:rsid w:val="00ED3715"/>
    <w:rsid w:val="00EF43D3"/>
    <w:rsid w:val="00F22CB5"/>
    <w:rsid w:val="00F46609"/>
    <w:rsid w:val="00F52033"/>
    <w:rsid w:val="00F70B38"/>
    <w:rsid w:val="00F70F25"/>
    <w:rsid w:val="00FA1F5C"/>
    <w:rsid w:val="00FD3DA8"/>
    <w:rsid w:val="00FE6285"/>
    <w:rsid w:val="00FF33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7EF"/>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E337EF"/>
    <w:pPr>
      <w:keepNext/>
      <w:spacing w:before="240" w:after="60" w:line="320" w:lineRule="atLeast"/>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E337EF"/>
    <w:rPr>
      <w:rFonts w:ascii="Arial" w:eastAsia="Times New Roman" w:hAnsi="Arial" w:cs="Arial"/>
      <w:b/>
      <w:bCs/>
      <w:sz w:val="26"/>
      <w:szCs w:val="26"/>
      <w:lang w:eastAsia="pl-PL"/>
    </w:rPr>
  </w:style>
  <w:style w:type="character" w:customStyle="1" w:styleId="AkapitzlistZnak">
    <w:name w:val="Akapit z listą Znak"/>
    <w:basedOn w:val="Domylnaczcionkaakapitu"/>
    <w:link w:val="Akapitzlist"/>
    <w:uiPriority w:val="34"/>
    <w:locked/>
    <w:rsid w:val="00E337EF"/>
    <w:rPr>
      <w:rFonts w:ascii="Calibri" w:hAnsi="Calibri"/>
    </w:rPr>
  </w:style>
  <w:style w:type="paragraph" w:styleId="Akapitzlist">
    <w:name w:val="List Paragraph"/>
    <w:basedOn w:val="Normalny"/>
    <w:link w:val="AkapitzlistZnak"/>
    <w:uiPriority w:val="34"/>
    <w:qFormat/>
    <w:rsid w:val="00E337EF"/>
    <w:pPr>
      <w:ind w:left="720"/>
    </w:pPr>
    <w:rPr>
      <w:rFonts w:ascii="Calibri" w:eastAsiaTheme="minorHAnsi" w:hAnsi="Calibri" w:cstheme="minorBidi"/>
      <w:sz w:val="22"/>
      <w:szCs w:val="22"/>
      <w:lang w:eastAsia="en-US"/>
    </w:rPr>
  </w:style>
  <w:style w:type="character" w:styleId="Hipercze">
    <w:name w:val="Hyperlink"/>
    <w:basedOn w:val="Domylnaczcionkaakapitu"/>
    <w:uiPriority w:val="99"/>
    <w:semiHidden/>
    <w:unhideWhenUsed/>
    <w:rsid w:val="00E337EF"/>
    <w:rPr>
      <w:color w:val="0000FF"/>
      <w:u w:val="single"/>
    </w:rPr>
  </w:style>
  <w:style w:type="character" w:customStyle="1" w:styleId="st">
    <w:name w:val="st"/>
    <w:basedOn w:val="Domylnaczcionkaakapitu"/>
    <w:rsid w:val="00ED3715"/>
  </w:style>
  <w:style w:type="paragraph" w:styleId="Stopka">
    <w:name w:val="footer"/>
    <w:basedOn w:val="Normalny"/>
    <w:link w:val="StopkaZnak"/>
    <w:uiPriority w:val="99"/>
    <w:unhideWhenUsed/>
    <w:rsid w:val="00A1163C"/>
    <w:pPr>
      <w:tabs>
        <w:tab w:val="center" w:pos="4536"/>
        <w:tab w:val="right" w:pos="9072"/>
      </w:tabs>
    </w:pPr>
    <w:rPr>
      <w:rFonts w:ascii="Calibri" w:eastAsia="Calibri" w:hAnsi="Calibri"/>
      <w:sz w:val="22"/>
      <w:szCs w:val="22"/>
      <w:lang w:eastAsia="en-US"/>
    </w:rPr>
  </w:style>
  <w:style w:type="character" w:customStyle="1" w:styleId="StopkaZnak">
    <w:name w:val="Stopka Znak"/>
    <w:basedOn w:val="Domylnaczcionkaakapitu"/>
    <w:link w:val="Stopka"/>
    <w:uiPriority w:val="99"/>
    <w:rsid w:val="00A1163C"/>
    <w:rPr>
      <w:rFonts w:ascii="Calibri" w:eastAsia="Calibri" w:hAnsi="Calibri" w:cs="Times New Roman"/>
    </w:rPr>
  </w:style>
  <w:style w:type="paragraph" w:styleId="Nagwek">
    <w:name w:val="header"/>
    <w:basedOn w:val="Normalny"/>
    <w:link w:val="NagwekZnak"/>
    <w:uiPriority w:val="99"/>
    <w:semiHidden/>
    <w:unhideWhenUsed/>
    <w:rsid w:val="00D03AAD"/>
    <w:pPr>
      <w:tabs>
        <w:tab w:val="center" w:pos="4536"/>
        <w:tab w:val="right" w:pos="9072"/>
      </w:tabs>
    </w:pPr>
  </w:style>
  <w:style w:type="character" w:customStyle="1" w:styleId="NagwekZnak">
    <w:name w:val="Nagłówek Znak"/>
    <w:basedOn w:val="Domylnaczcionkaakapitu"/>
    <w:link w:val="Nagwek"/>
    <w:uiPriority w:val="99"/>
    <w:semiHidden/>
    <w:rsid w:val="00D03AAD"/>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A218A"/>
    <w:rPr>
      <w:rFonts w:ascii="Tahoma" w:hAnsi="Tahoma" w:cs="Tahoma"/>
      <w:sz w:val="16"/>
      <w:szCs w:val="16"/>
    </w:rPr>
  </w:style>
  <w:style w:type="character" w:customStyle="1" w:styleId="TekstdymkaZnak">
    <w:name w:val="Tekst dymka Znak"/>
    <w:basedOn w:val="Domylnaczcionkaakapitu"/>
    <w:link w:val="Tekstdymka"/>
    <w:uiPriority w:val="99"/>
    <w:semiHidden/>
    <w:rsid w:val="005A218A"/>
    <w:rPr>
      <w:rFonts w:ascii="Tahoma" w:eastAsia="Times New Roman" w:hAnsi="Tahoma" w:cs="Tahoma"/>
      <w:sz w:val="16"/>
      <w:szCs w:val="16"/>
      <w:lang w:eastAsia="pl-PL"/>
    </w:rPr>
  </w:style>
  <w:style w:type="paragraph" w:customStyle="1" w:styleId="Default">
    <w:name w:val="Default"/>
    <w:rsid w:val="00972305"/>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2">
    <w:name w:val="Body Text 2"/>
    <w:basedOn w:val="Normalny"/>
    <w:link w:val="Tekstpodstawowy2Znak"/>
    <w:rsid w:val="007D3A49"/>
    <w:pPr>
      <w:jc w:val="both"/>
    </w:pPr>
    <w:rPr>
      <w:lang w:eastAsia="en-US"/>
    </w:rPr>
  </w:style>
  <w:style w:type="character" w:customStyle="1" w:styleId="Tekstpodstawowy2Znak">
    <w:name w:val="Tekst podstawowy 2 Znak"/>
    <w:basedOn w:val="Domylnaczcionkaakapitu"/>
    <w:link w:val="Tekstpodstawowy2"/>
    <w:rsid w:val="007D3A49"/>
    <w:rPr>
      <w:rFonts w:ascii="Times New Roman" w:eastAsia="Times New Roman" w:hAnsi="Times New Roman" w:cs="Times New Roman"/>
      <w:sz w:val="24"/>
      <w:szCs w:val="24"/>
    </w:rPr>
  </w:style>
  <w:style w:type="paragraph" w:styleId="Bezodstpw">
    <w:name w:val="No Spacing"/>
    <w:uiPriority w:val="1"/>
    <w:qFormat/>
    <w:rsid w:val="000E4FA2"/>
    <w:pPr>
      <w:spacing w:after="0" w:line="240" w:lineRule="auto"/>
    </w:pPr>
    <w:rPr>
      <w:rFonts w:ascii="Calibri" w:eastAsia="Calibri" w:hAnsi="Calibri" w:cs="Times New Roman"/>
    </w:rPr>
  </w:style>
  <w:style w:type="table" w:styleId="Tabela-Siatka">
    <w:name w:val="Table Grid"/>
    <w:basedOn w:val="Standardowy"/>
    <w:uiPriority w:val="59"/>
    <w:rsid w:val="000E4F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34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7F00EB-BA83-4CA1-A1A5-2DE928F1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1613</Words>
  <Characters>9684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11275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mlewtak</dc:creator>
  <cp:lastModifiedBy>mlewtak</cp:lastModifiedBy>
  <cp:revision>7</cp:revision>
  <cp:lastPrinted>2020-02-24T10:50:00Z</cp:lastPrinted>
  <dcterms:created xsi:type="dcterms:W3CDTF">2020-02-23T19:56:00Z</dcterms:created>
  <dcterms:modified xsi:type="dcterms:W3CDTF">2020-02-24T11:28:00Z</dcterms:modified>
</cp:coreProperties>
</file>