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8" w:rsidRPr="002E5966" w:rsidRDefault="009F6288" w:rsidP="003C656F">
      <w:pPr>
        <w:keepNext/>
        <w:keepLines/>
        <w:jc w:val="right"/>
        <w:outlineLvl w:val="1"/>
        <w:rPr>
          <w:b/>
          <w:sz w:val="22"/>
          <w:szCs w:val="22"/>
          <w:u w:color="000000"/>
          <w:lang w:eastAsia="pl-PL"/>
        </w:rPr>
      </w:pPr>
      <w:r w:rsidRPr="002E5966">
        <w:rPr>
          <w:sz w:val="22"/>
          <w:szCs w:val="22"/>
        </w:rPr>
        <w:t xml:space="preserve">   </w:t>
      </w:r>
      <w:r w:rsidRPr="002E5966">
        <w:rPr>
          <w:b/>
          <w:sz w:val="22"/>
          <w:szCs w:val="22"/>
          <w:u w:color="000000"/>
          <w:lang w:eastAsia="pl-PL"/>
        </w:rPr>
        <w:t xml:space="preserve">Załącznik nr </w:t>
      </w:r>
      <w:r>
        <w:rPr>
          <w:b/>
          <w:sz w:val="22"/>
          <w:szCs w:val="22"/>
          <w:u w:color="000000"/>
          <w:lang w:eastAsia="pl-PL"/>
        </w:rPr>
        <w:t>3</w:t>
      </w:r>
      <w:r w:rsidRPr="002E5966">
        <w:rPr>
          <w:b/>
          <w:sz w:val="22"/>
          <w:szCs w:val="22"/>
          <w:u w:color="000000"/>
          <w:lang w:eastAsia="pl-PL"/>
        </w:rPr>
        <w:t xml:space="preserve"> </w:t>
      </w:r>
    </w:p>
    <w:p w:rsidR="009F6288" w:rsidRPr="002E5966" w:rsidRDefault="009F6288" w:rsidP="003C656F">
      <w:pPr>
        <w:pStyle w:val="Title"/>
        <w:jc w:val="right"/>
        <w:rPr>
          <w:sz w:val="22"/>
          <w:szCs w:val="22"/>
        </w:rPr>
      </w:pPr>
    </w:p>
    <w:p w:rsidR="009F6288" w:rsidRPr="000A5C34" w:rsidRDefault="009F6288" w:rsidP="007D1E59">
      <w:pPr>
        <w:ind w:firstLine="708"/>
        <w:jc w:val="center"/>
        <w:rPr>
          <w:b/>
          <w:sz w:val="22"/>
          <w:szCs w:val="22"/>
        </w:rPr>
      </w:pPr>
      <w:r w:rsidRPr="000A5C34">
        <w:rPr>
          <w:b/>
          <w:sz w:val="22"/>
          <w:szCs w:val="22"/>
        </w:rPr>
        <w:t>UMOWA  Nr  …./MOPR/D-OR/2022r.</w:t>
      </w:r>
    </w:p>
    <w:p w:rsidR="009F6288" w:rsidRPr="000A5C34" w:rsidRDefault="009F6288" w:rsidP="007D1E59">
      <w:pPr>
        <w:ind w:firstLine="708"/>
        <w:jc w:val="center"/>
        <w:rPr>
          <w:b/>
          <w:sz w:val="22"/>
          <w:szCs w:val="22"/>
        </w:rPr>
      </w:pPr>
      <w:r w:rsidRPr="000A5C34">
        <w:rPr>
          <w:b/>
          <w:sz w:val="22"/>
          <w:szCs w:val="22"/>
        </w:rPr>
        <w:t xml:space="preserve">  na zlecenie usługi organizacji dwóch trzydniowych wyjazdowych warsztatów szkoleniowych w ramach programu profilaktycznego – „Razem przeciw uzależnieniom”</w:t>
      </w:r>
    </w:p>
    <w:p w:rsidR="009F6288" w:rsidRPr="000A5C34" w:rsidRDefault="009F6288" w:rsidP="007D1E59">
      <w:pPr>
        <w:rPr>
          <w:sz w:val="22"/>
          <w:szCs w:val="22"/>
        </w:rPr>
      </w:pPr>
    </w:p>
    <w:p w:rsidR="009F6288" w:rsidRPr="000A5C34" w:rsidRDefault="009F6288" w:rsidP="007D1E59">
      <w:pPr>
        <w:pStyle w:val="NormalWeb"/>
        <w:spacing w:after="0" w:line="264" w:lineRule="auto"/>
        <w:rPr>
          <w:sz w:val="22"/>
          <w:szCs w:val="22"/>
        </w:rPr>
      </w:pPr>
      <w:r w:rsidRPr="000A5C34">
        <w:rPr>
          <w:sz w:val="22"/>
          <w:szCs w:val="22"/>
        </w:rPr>
        <w:t>Zawarta w dniu ………………… roku w Lublinie, pomiędzy:</w:t>
      </w:r>
    </w:p>
    <w:p w:rsidR="009F6288" w:rsidRPr="000A5C34" w:rsidRDefault="009F6288" w:rsidP="007D1E59">
      <w:pPr>
        <w:pStyle w:val="NormalWeb"/>
        <w:spacing w:before="0" w:beforeAutospacing="0" w:after="0" w:line="264" w:lineRule="auto"/>
        <w:jc w:val="both"/>
        <w:rPr>
          <w:sz w:val="22"/>
          <w:szCs w:val="22"/>
        </w:rPr>
      </w:pPr>
      <w:r w:rsidRPr="000A5C34">
        <w:rPr>
          <w:sz w:val="22"/>
          <w:szCs w:val="22"/>
        </w:rPr>
        <w:t>Gminą Lublin, Pl. Władysława Łokietka 1, 20-109 Lublin, NIP 946-257-58-11, REGON: 431019514, zwaną dalej Zamawiającym, którego reprezentuje:</w:t>
      </w:r>
    </w:p>
    <w:p w:rsidR="009F6288" w:rsidRPr="000A5C34" w:rsidRDefault="009F6288" w:rsidP="007D1E59">
      <w:pPr>
        <w:pStyle w:val="NormalWeb"/>
        <w:spacing w:before="0" w:beforeAutospacing="0" w:after="0" w:line="264" w:lineRule="auto"/>
        <w:jc w:val="both"/>
        <w:rPr>
          <w:sz w:val="22"/>
          <w:szCs w:val="22"/>
        </w:rPr>
      </w:pPr>
    </w:p>
    <w:p w:rsidR="009F6288" w:rsidRPr="000A5C34" w:rsidRDefault="009F6288" w:rsidP="007D1E59">
      <w:pPr>
        <w:pStyle w:val="NormalWeb"/>
        <w:spacing w:before="0" w:beforeAutospacing="0" w:line="264" w:lineRule="auto"/>
        <w:jc w:val="center"/>
        <w:rPr>
          <w:b/>
          <w:bCs/>
          <w:i/>
          <w:iCs/>
          <w:sz w:val="22"/>
          <w:szCs w:val="22"/>
        </w:rPr>
      </w:pPr>
      <w:r w:rsidRPr="000A5C34">
        <w:rPr>
          <w:b/>
          <w:bCs/>
          <w:i/>
          <w:iCs/>
          <w:sz w:val="22"/>
          <w:szCs w:val="22"/>
        </w:rPr>
        <w:t>Katarzyna Fus – Dyrektor Miejskiego Ośrodka Pomocy Rodzinie w Lublinie</w:t>
      </w:r>
    </w:p>
    <w:p w:rsidR="009F6288" w:rsidRPr="000A5C34" w:rsidRDefault="009F6288" w:rsidP="007D1E59">
      <w:pPr>
        <w:pStyle w:val="NormalWeb"/>
        <w:spacing w:before="0" w:beforeAutospacing="0" w:after="0" w:line="264" w:lineRule="auto"/>
        <w:jc w:val="center"/>
        <w:rPr>
          <w:b/>
          <w:bCs/>
          <w:i/>
          <w:iCs/>
          <w:sz w:val="22"/>
          <w:szCs w:val="22"/>
        </w:rPr>
      </w:pPr>
    </w:p>
    <w:p w:rsidR="009F6288" w:rsidRPr="000A5C34" w:rsidRDefault="009F6288" w:rsidP="007D1E59">
      <w:pPr>
        <w:spacing w:line="264" w:lineRule="auto"/>
        <w:jc w:val="both"/>
        <w:rPr>
          <w:bCs/>
          <w:sz w:val="22"/>
          <w:szCs w:val="22"/>
        </w:rPr>
      </w:pPr>
      <w:r w:rsidRPr="000A5C34">
        <w:rPr>
          <w:b/>
          <w:sz w:val="22"/>
          <w:szCs w:val="22"/>
        </w:rPr>
        <w:t xml:space="preserve">a </w:t>
      </w:r>
    </w:p>
    <w:p w:rsidR="009F6288" w:rsidRPr="000A5C34" w:rsidRDefault="009F6288" w:rsidP="007D1E59">
      <w:pPr>
        <w:jc w:val="both"/>
        <w:rPr>
          <w:sz w:val="22"/>
          <w:szCs w:val="22"/>
        </w:rPr>
      </w:pPr>
      <w:r w:rsidRPr="000A5C34">
        <w:rPr>
          <w:bCs/>
          <w:sz w:val="22"/>
          <w:szCs w:val="22"/>
        </w:rPr>
        <w:t>…………………………………………………………………………….</w:t>
      </w:r>
      <w:r w:rsidRPr="000A5C34">
        <w:rPr>
          <w:b/>
          <w:sz w:val="22"/>
          <w:szCs w:val="22"/>
        </w:rPr>
        <w:t xml:space="preserve"> </w:t>
      </w:r>
      <w:r w:rsidRPr="000A5C34">
        <w:rPr>
          <w:sz w:val="22"/>
          <w:szCs w:val="22"/>
        </w:rPr>
        <w:t xml:space="preserve">zwanym dalej </w:t>
      </w:r>
      <w:r w:rsidRPr="000A5C34">
        <w:rPr>
          <w:b/>
          <w:sz w:val="22"/>
          <w:szCs w:val="22"/>
        </w:rPr>
        <w:t>Wykonawcą,</w:t>
      </w:r>
    </w:p>
    <w:p w:rsidR="009F6288" w:rsidRPr="000A5C34" w:rsidRDefault="009F6288" w:rsidP="007D1E59">
      <w:pPr>
        <w:spacing w:line="240" w:lineRule="atLeast"/>
        <w:rPr>
          <w:sz w:val="22"/>
          <w:szCs w:val="22"/>
        </w:rPr>
      </w:pPr>
      <w:r w:rsidRPr="000A5C34">
        <w:rPr>
          <w:sz w:val="22"/>
          <w:szCs w:val="22"/>
        </w:rPr>
        <w:t>o następującej treści:</w:t>
      </w:r>
    </w:p>
    <w:p w:rsidR="009F6288" w:rsidRPr="000A5C34" w:rsidRDefault="009F6288" w:rsidP="007D1E59">
      <w:pPr>
        <w:jc w:val="center"/>
        <w:rPr>
          <w:b/>
          <w:sz w:val="22"/>
          <w:szCs w:val="22"/>
        </w:rPr>
      </w:pPr>
    </w:p>
    <w:p w:rsidR="009F6288" w:rsidRPr="000A5C34" w:rsidRDefault="009F6288" w:rsidP="007D1E59">
      <w:pPr>
        <w:jc w:val="center"/>
        <w:rPr>
          <w:b/>
          <w:sz w:val="22"/>
          <w:szCs w:val="22"/>
        </w:rPr>
      </w:pPr>
      <w:r w:rsidRPr="000A5C34">
        <w:rPr>
          <w:b/>
          <w:sz w:val="22"/>
          <w:szCs w:val="22"/>
        </w:rPr>
        <w:t>§ 1</w:t>
      </w:r>
    </w:p>
    <w:p w:rsidR="009F6288" w:rsidRPr="009D28AF" w:rsidRDefault="009F6288" w:rsidP="009D28AF">
      <w:pPr>
        <w:pStyle w:val="BodyText"/>
        <w:spacing w:after="0"/>
        <w:rPr>
          <w:sz w:val="22"/>
          <w:szCs w:val="22"/>
          <w:lang w:eastAsia="pl-PL"/>
        </w:rPr>
      </w:pPr>
      <w:r w:rsidRPr="009D28AF">
        <w:rPr>
          <w:sz w:val="22"/>
          <w:szCs w:val="22"/>
          <w:lang w:eastAsia="pl-PL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(Dz.U. z 2021 r. poz. 1129 z późn. zm.) na rzecz Miejskiego Ośrodka Pomocy Rodzinie w Lublinie</w:t>
      </w:r>
    </w:p>
    <w:p w:rsidR="009F6288" w:rsidRPr="000A5C34" w:rsidRDefault="009F6288" w:rsidP="00D12288">
      <w:pPr>
        <w:pStyle w:val="BodyText"/>
        <w:spacing w:after="0"/>
        <w:jc w:val="both"/>
        <w:rPr>
          <w:sz w:val="22"/>
          <w:szCs w:val="22"/>
        </w:rPr>
      </w:pPr>
    </w:p>
    <w:p w:rsidR="009F6288" w:rsidRDefault="009F6288" w:rsidP="00D1228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2</w:t>
      </w:r>
    </w:p>
    <w:p w:rsidR="009F6288" w:rsidRDefault="009F6288" w:rsidP="00D1228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PRZEDMIOT ZAMÓWIENIA</w:t>
      </w:r>
    </w:p>
    <w:p w:rsidR="009F6288" w:rsidRPr="002E5966" w:rsidRDefault="009F6288" w:rsidP="00980646">
      <w:pPr>
        <w:pStyle w:val="Default"/>
        <w:numPr>
          <w:ilvl w:val="0"/>
          <w:numId w:val="2"/>
        </w:numPr>
        <w:ind w:right="-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Przedmiotem umowy jest zorganizowanie i przeprowadzenie w ramach programu profilaktycznego</w:t>
      </w:r>
      <w:r w:rsidRPr="002E5966">
        <w:rPr>
          <w:rFonts w:ascii="Times New Roman" w:hAnsi="Times New Roman" w:cs="Times New Roman"/>
          <w:sz w:val="22"/>
          <w:szCs w:val="22"/>
        </w:rPr>
        <w:t xml:space="preserve"> </w:t>
      </w:r>
      <w:r w:rsidRPr="007D1E59">
        <w:rPr>
          <w:rFonts w:ascii="Times New Roman" w:hAnsi="Times New Roman" w:cs="Times New Roman"/>
          <w:sz w:val="22"/>
          <w:szCs w:val="22"/>
        </w:rPr>
        <w:t>„Razem przeciw uzależnieniom”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416">
        <w:rPr>
          <w:rFonts w:ascii="Times New Roman" w:hAnsi="Times New Roman" w:cs="Times New Roman"/>
          <w:sz w:val="22"/>
          <w:szCs w:val="22"/>
        </w:rPr>
        <w:t>finansowanych z Gminneg</w:t>
      </w:r>
      <w:r>
        <w:rPr>
          <w:rFonts w:ascii="Times New Roman" w:hAnsi="Times New Roman" w:cs="Times New Roman"/>
          <w:sz w:val="22"/>
          <w:szCs w:val="22"/>
        </w:rPr>
        <w:t xml:space="preserve">o Programu Profilaktyki </w:t>
      </w:r>
      <w:r>
        <w:rPr>
          <w:rFonts w:ascii="Times New Roman" w:hAnsi="Times New Roman" w:cs="Times New Roman"/>
          <w:sz w:val="22"/>
          <w:szCs w:val="22"/>
        </w:rPr>
        <w:br/>
        <w:t>i Rozwią</w:t>
      </w:r>
      <w:r w:rsidRPr="00DA4416">
        <w:rPr>
          <w:rFonts w:ascii="Times New Roman" w:hAnsi="Times New Roman" w:cs="Times New Roman"/>
          <w:sz w:val="22"/>
          <w:szCs w:val="22"/>
        </w:rPr>
        <w:t>zywania Problemów Alkoholowych dla Miasta Lublin na rok 2022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F6288" w:rsidRDefault="009F6288" w:rsidP="00304DB7">
      <w:pPr>
        <w:pStyle w:val="Default"/>
        <w:numPr>
          <w:ilvl w:val="1"/>
          <w:numId w:val="2"/>
        </w:numPr>
        <w:ind w:right="-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trzydniowych warsztatów integracyjno – motywacyjnego </w:t>
      </w:r>
      <w:r w:rsidRPr="002E5966">
        <w:rPr>
          <w:rFonts w:ascii="Times New Roman" w:hAnsi="Times New Roman" w:cs="Times New Roman"/>
          <w:sz w:val="22"/>
          <w:szCs w:val="22"/>
        </w:rPr>
        <w:t xml:space="preserve">z elementami rekreacyjno-terapeutycznymi dla </w:t>
      </w:r>
      <w:r>
        <w:rPr>
          <w:rFonts w:ascii="Times New Roman" w:hAnsi="Times New Roman" w:cs="Times New Roman"/>
          <w:sz w:val="22"/>
          <w:szCs w:val="22"/>
        </w:rPr>
        <w:t xml:space="preserve">15 </w:t>
      </w:r>
      <w:r w:rsidRPr="00DA4416">
        <w:rPr>
          <w:rFonts w:ascii="Times New Roman" w:hAnsi="Times New Roman" w:cs="Times New Roman"/>
          <w:sz w:val="22"/>
          <w:szCs w:val="22"/>
        </w:rPr>
        <w:t>dzieci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416">
        <w:rPr>
          <w:rFonts w:ascii="Times New Roman" w:hAnsi="Times New Roman" w:cs="Times New Roman"/>
          <w:sz w:val="22"/>
          <w:szCs w:val="22"/>
        </w:rPr>
        <w:t>w wieku 13-15 lat</w:t>
      </w:r>
      <w:r>
        <w:rPr>
          <w:rFonts w:ascii="Times New Roman" w:hAnsi="Times New Roman" w:cs="Times New Roman"/>
          <w:sz w:val="22"/>
          <w:szCs w:val="22"/>
        </w:rPr>
        <w:t xml:space="preserve">. Zajęcia te mają na celu </w:t>
      </w:r>
      <w:r w:rsidRPr="00DA4416">
        <w:rPr>
          <w:rFonts w:ascii="Times New Roman" w:hAnsi="Times New Roman" w:cs="Times New Roman"/>
          <w:sz w:val="22"/>
          <w:szCs w:val="22"/>
        </w:rPr>
        <w:t>nawiązywanie kontaktów interpersonalnych, budowanie więzi i zaufania w grupie oraz pokonywanie barier mentalnych, pomocnych w przełamaniu oporu i dystansu między uczestnikami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br/>
        <w:t>W ramach wsparcia Wykonawca zorganizuje dwa spotkania warsztatowe po 6 godzin zegarowych z uwzględnieniem dwóch przerw 15 min.</w:t>
      </w:r>
    </w:p>
    <w:p w:rsidR="009F6288" w:rsidRDefault="009F6288" w:rsidP="00304DB7">
      <w:pPr>
        <w:pStyle w:val="Default"/>
        <w:numPr>
          <w:ilvl w:val="1"/>
          <w:numId w:val="2"/>
        </w:numPr>
        <w:ind w:right="-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warsztatów podsumowujących prowadzonego przez trenera zewnętrznego </w:t>
      </w:r>
      <w:r w:rsidRPr="002E5966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 xml:space="preserve">15 </w:t>
      </w:r>
      <w:r w:rsidRPr="00DA4416">
        <w:rPr>
          <w:rFonts w:ascii="Times New Roman" w:hAnsi="Times New Roman" w:cs="Times New Roman"/>
          <w:sz w:val="22"/>
          <w:szCs w:val="22"/>
        </w:rPr>
        <w:t>dzieci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A4416">
        <w:rPr>
          <w:rFonts w:ascii="Times New Roman" w:hAnsi="Times New Roman" w:cs="Times New Roman"/>
          <w:sz w:val="22"/>
          <w:szCs w:val="22"/>
        </w:rPr>
        <w:t>w wieku 13-15 lat</w:t>
      </w:r>
      <w:r>
        <w:rPr>
          <w:rFonts w:ascii="Times New Roman" w:hAnsi="Times New Roman" w:cs="Times New Roman"/>
          <w:sz w:val="22"/>
          <w:szCs w:val="22"/>
        </w:rPr>
        <w:t>. W ramach wsparcia Wykonawca zorganizuje 6 godzinne  spotkanie  uwzględnieniem 15 min przerwy.</w:t>
      </w:r>
    </w:p>
    <w:p w:rsidR="009F6288" w:rsidRPr="00AD60E4" w:rsidRDefault="009F6288" w:rsidP="00FF028B">
      <w:pPr>
        <w:pStyle w:val="Default"/>
        <w:ind w:left="420"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9F6288" w:rsidRPr="00067025" w:rsidRDefault="009F6288" w:rsidP="00067025">
      <w:pPr>
        <w:jc w:val="center"/>
        <w:rPr>
          <w:b/>
          <w:bCs/>
          <w:color w:val="000000"/>
          <w:sz w:val="22"/>
          <w:szCs w:val="22"/>
        </w:rPr>
      </w:pPr>
      <w:r w:rsidRPr="00067025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3</w:t>
      </w:r>
    </w:p>
    <w:p w:rsidR="009F6288" w:rsidRPr="00067025" w:rsidRDefault="009F6288" w:rsidP="00067025">
      <w:pPr>
        <w:pStyle w:val="Default"/>
        <w:ind w:left="60" w:right="-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025">
        <w:rPr>
          <w:rFonts w:ascii="Times New Roman" w:hAnsi="Times New Roman" w:cs="Times New Roman"/>
          <w:b/>
          <w:sz w:val="22"/>
          <w:szCs w:val="22"/>
        </w:rPr>
        <w:t xml:space="preserve">TERMIN </w:t>
      </w:r>
      <w:r>
        <w:rPr>
          <w:rFonts w:ascii="Times New Roman" w:hAnsi="Times New Roman" w:cs="Times New Roman"/>
          <w:b/>
          <w:sz w:val="22"/>
          <w:szCs w:val="22"/>
        </w:rPr>
        <w:t xml:space="preserve">I MIEJSCE </w:t>
      </w:r>
      <w:r w:rsidRPr="00067025">
        <w:rPr>
          <w:rFonts w:ascii="Times New Roman" w:hAnsi="Times New Roman" w:cs="Times New Roman"/>
          <w:b/>
          <w:sz w:val="22"/>
          <w:szCs w:val="22"/>
        </w:rPr>
        <w:t>REALIZACJI UMOWY</w:t>
      </w:r>
    </w:p>
    <w:p w:rsidR="009F6288" w:rsidRDefault="009F6288" w:rsidP="00B9373B">
      <w:pPr>
        <w:pStyle w:val="ListParagraph"/>
        <w:widowControl/>
        <w:numPr>
          <w:ilvl w:val="0"/>
          <w:numId w:val="36"/>
        </w:numPr>
        <w:jc w:val="both"/>
        <w:rPr>
          <w:sz w:val="22"/>
          <w:szCs w:val="22"/>
        </w:rPr>
      </w:pPr>
      <w:r w:rsidRPr="00800F7D">
        <w:rPr>
          <w:color w:val="000000"/>
          <w:sz w:val="22"/>
          <w:szCs w:val="22"/>
        </w:rPr>
        <w:t xml:space="preserve">Umowa została zawarta na czas określony od </w:t>
      </w:r>
      <w:r>
        <w:rPr>
          <w:color w:val="000000"/>
          <w:sz w:val="22"/>
          <w:szCs w:val="22"/>
        </w:rPr>
        <w:t xml:space="preserve">dnia podpisania umowy </w:t>
      </w:r>
      <w:r w:rsidRPr="00800F7D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>30.10</w:t>
      </w:r>
      <w:r w:rsidRPr="00800F7D">
        <w:rPr>
          <w:color w:val="000000"/>
          <w:sz w:val="22"/>
          <w:szCs w:val="22"/>
        </w:rPr>
        <w:t>.20</w:t>
      </w:r>
      <w:r>
        <w:rPr>
          <w:color w:val="000000"/>
          <w:sz w:val="22"/>
          <w:szCs w:val="22"/>
        </w:rPr>
        <w:t>22</w:t>
      </w:r>
      <w:r w:rsidRPr="00800F7D">
        <w:rPr>
          <w:color w:val="000000"/>
          <w:sz w:val="22"/>
          <w:szCs w:val="22"/>
        </w:rPr>
        <w:t>r</w:t>
      </w:r>
    </w:p>
    <w:p w:rsidR="009F6288" w:rsidRPr="00B9373B" w:rsidRDefault="009F6288" w:rsidP="00B9373B">
      <w:pPr>
        <w:pStyle w:val="ListParagraph"/>
        <w:widowControl/>
        <w:numPr>
          <w:ilvl w:val="0"/>
          <w:numId w:val="36"/>
        </w:numPr>
        <w:jc w:val="both"/>
        <w:rPr>
          <w:sz w:val="22"/>
          <w:szCs w:val="22"/>
        </w:rPr>
      </w:pPr>
      <w:r w:rsidRPr="00B9373B">
        <w:rPr>
          <w:sz w:val="22"/>
          <w:szCs w:val="22"/>
        </w:rPr>
        <w:t xml:space="preserve">Warsztaty, o którym mowa w § 2 ust. 1 </w:t>
      </w:r>
      <w:bookmarkStart w:id="0" w:name="_Hlk58858822"/>
      <w:r w:rsidRPr="00B9373B">
        <w:rPr>
          <w:sz w:val="22"/>
          <w:szCs w:val="22"/>
        </w:rPr>
        <w:t xml:space="preserve">odbywać się będzie </w:t>
      </w:r>
    </w:p>
    <w:p w:rsidR="009F6288" w:rsidRDefault="009F6288" w:rsidP="00B9373B">
      <w:pPr>
        <w:pStyle w:val="ListParagraph"/>
        <w:widowControl/>
        <w:jc w:val="both"/>
      </w:pPr>
    </w:p>
    <w:p w:rsidR="009F6288" w:rsidRPr="00800F7D" w:rsidRDefault="009F6288" w:rsidP="00B9373B">
      <w:pPr>
        <w:pStyle w:val="Akapitzlist1"/>
        <w:tabs>
          <w:tab w:val="left" w:pos="709"/>
        </w:tabs>
        <w:ind w:left="0"/>
        <w:jc w:val="both"/>
        <w:rPr>
          <w:color w:val="000000"/>
          <w:sz w:val="22"/>
          <w:szCs w:val="22"/>
          <w:highlight w:val="yellow"/>
        </w:rPr>
      </w:pPr>
      <w:r w:rsidRPr="00B9373B">
        <w:rPr>
          <w:b/>
          <w:color w:val="000000"/>
          <w:sz w:val="22"/>
          <w:szCs w:val="22"/>
        </w:rPr>
        <w:t>Wyjazd I -</w:t>
      </w:r>
      <w:r w:rsidRPr="00B9373B">
        <w:rPr>
          <w:color w:val="000000"/>
          <w:sz w:val="22"/>
          <w:szCs w:val="22"/>
        </w:rPr>
        <w:t xml:space="preserve"> trzydniowe warsztaty </w:t>
      </w:r>
      <w:r w:rsidRPr="00B9373B">
        <w:rPr>
          <w:sz w:val="22"/>
          <w:szCs w:val="22"/>
        </w:rPr>
        <w:t>integracyjno – motywacyjnego</w:t>
      </w:r>
      <w:r w:rsidRPr="00B9373B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B9373B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</w:t>
      </w:r>
      <w:r w:rsidRPr="00800F7D">
        <w:rPr>
          <w:color w:val="000000"/>
          <w:sz w:val="22"/>
          <w:szCs w:val="22"/>
        </w:rPr>
        <w:t>VIII 2022 r.</w:t>
      </w:r>
      <w:r>
        <w:rPr>
          <w:color w:val="000000"/>
          <w:sz w:val="22"/>
          <w:szCs w:val="22"/>
        </w:rPr>
        <w:t xml:space="preserve"> (…..-….. 2022r)</w:t>
      </w:r>
    </w:p>
    <w:p w:rsidR="009F6288" w:rsidRDefault="009F6288" w:rsidP="00B9373B">
      <w:pPr>
        <w:pStyle w:val="Akapitzlist1"/>
        <w:tabs>
          <w:tab w:val="left" w:pos="709"/>
        </w:tabs>
        <w:ind w:left="0"/>
        <w:jc w:val="both"/>
        <w:rPr>
          <w:b/>
          <w:color w:val="000000"/>
          <w:sz w:val="22"/>
          <w:szCs w:val="22"/>
        </w:rPr>
      </w:pPr>
    </w:p>
    <w:p w:rsidR="009F6288" w:rsidRPr="00800F7D" w:rsidRDefault="009F6288" w:rsidP="00B9373B">
      <w:pPr>
        <w:pStyle w:val="Akapitzlist1"/>
        <w:tabs>
          <w:tab w:val="left" w:pos="709"/>
        </w:tabs>
        <w:ind w:left="0"/>
        <w:jc w:val="both"/>
        <w:rPr>
          <w:color w:val="000000"/>
          <w:sz w:val="22"/>
          <w:szCs w:val="22"/>
        </w:rPr>
      </w:pPr>
      <w:r w:rsidRPr="000A5C34">
        <w:rPr>
          <w:b/>
          <w:color w:val="000000"/>
          <w:sz w:val="22"/>
          <w:szCs w:val="22"/>
        </w:rPr>
        <w:t>Wyjazd II</w:t>
      </w:r>
      <w:r w:rsidRPr="00800F7D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 trzydniowe warsztaty podsumowujące - na przełomie </w:t>
      </w:r>
      <w:r w:rsidRPr="00800F7D">
        <w:rPr>
          <w:color w:val="000000"/>
          <w:sz w:val="22"/>
          <w:szCs w:val="22"/>
        </w:rPr>
        <w:t>IX - X 2022 r.</w:t>
      </w:r>
      <w:r>
        <w:rPr>
          <w:color w:val="000000"/>
          <w:sz w:val="22"/>
          <w:szCs w:val="22"/>
        </w:rPr>
        <w:t xml:space="preserve"> (…..-…..IX/X 2022r)</w:t>
      </w:r>
    </w:p>
    <w:p w:rsidR="009F6288" w:rsidRPr="00800F7D" w:rsidRDefault="009F6288" w:rsidP="00B9373B">
      <w:pPr>
        <w:pStyle w:val="Default"/>
        <w:ind w:left="60" w:right="-10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:rsidR="009F6288" w:rsidRPr="000F67D8" w:rsidRDefault="009F6288" w:rsidP="000F67D8">
      <w:pPr>
        <w:pStyle w:val="ListParagraph"/>
        <w:widowControl/>
        <w:numPr>
          <w:ilvl w:val="0"/>
          <w:numId w:val="36"/>
        </w:numPr>
        <w:suppressAutoHyphens w:val="0"/>
        <w:ind w:left="710" w:hanging="426"/>
        <w:jc w:val="both"/>
        <w:rPr>
          <w:color w:val="FF0000"/>
          <w:szCs w:val="72"/>
        </w:rPr>
      </w:pPr>
      <w:r w:rsidRPr="000F67D8">
        <w:rPr>
          <w:szCs w:val="72"/>
        </w:rPr>
        <w:t>Warsztaty odbywać się będą zgodnie z harmonogramami ustalonym przez Wykonawcę i zaakceptowanymi przez Zamawiającego.</w:t>
      </w:r>
    </w:p>
    <w:p w:rsidR="009F6288" w:rsidRPr="000F67D8" w:rsidRDefault="009F6288" w:rsidP="000F67D8">
      <w:pPr>
        <w:pStyle w:val="ListParagraph"/>
        <w:widowControl/>
        <w:numPr>
          <w:ilvl w:val="0"/>
          <w:numId w:val="36"/>
        </w:numPr>
        <w:suppressAutoHyphens w:val="0"/>
        <w:ind w:left="710" w:hanging="426"/>
        <w:jc w:val="both"/>
        <w:rPr>
          <w:szCs w:val="72"/>
        </w:rPr>
      </w:pPr>
      <w:r w:rsidRPr="000F67D8">
        <w:rPr>
          <w:szCs w:val="72"/>
        </w:rPr>
        <w:t>Adres/y ośrodka/ów: ……………………………………………………………….</w:t>
      </w:r>
    </w:p>
    <w:p w:rsidR="009F6288" w:rsidRPr="00E03E0C" w:rsidRDefault="009F6288" w:rsidP="000F67D8">
      <w:pPr>
        <w:pStyle w:val="ListParagraph"/>
        <w:widowControl/>
        <w:suppressAutoHyphens w:val="0"/>
        <w:jc w:val="both"/>
        <w:rPr>
          <w:szCs w:val="72"/>
        </w:rPr>
      </w:pPr>
    </w:p>
    <w:p w:rsidR="009F6288" w:rsidRPr="00800F7D" w:rsidRDefault="009F6288" w:rsidP="0095059E">
      <w:pPr>
        <w:jc w:val="center"/>
        <w:rPr>
          <w:b/>
          <w:bCs/>
          <w:color w:val="000000"/>
          <w:sz w:val="22"/>
          <w:szCs w:val="22"/>
        </w:rPr>
      </w:pPr>
      <w:r w:rsidRPr="00800F7D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4</w:t>
      </w:r>
    </w:p>
    <w:p w:rsidR="009F6288" w:rsidRDefault="009F6288" w:rsidP="0095059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OBOWIĄZKI I OŚWIADCZENIA WYKONAWCY</w:t>
      </w:r>
    </w:p>
    <w:p w:rsidR="009F6288" w:rsidRDefault="009F6288" w:rsidP="00FF028B">
      <w:pPr>
        <w:pStyle w:val="ListParagraph"/>
        <w:widowControl/>
        <w:numPr>
          <w:ilvl w:val="0"/>
          <w:numId w:val="5"/>
        </w:numPr>
        <w:suppressAutoHyphens w:val="0"/>
        <w:spacing w:line="259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 obowiązków Wykonawcy będzie należeć, w szczególności:</w:t>
      </w:r>
    </w:p>
    <w:p w:rsidR="009F6288" w:rsidRPr="00FF028B" w:rsidRDefault="009F6288" w:rsidP="00FF028B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FF028B">
        <w:rPr>
          <w:rFonts w:ascii="Times New Roman" w:hAnsi="Times New Roman" w:cs="Times New Roman"/>
          <w:sz w:val="22"/>
          <w:szCs w:val="22"/>
        </w:rPr>
        <w:t xml:space="preserve">apewnienie atrakcyjnego programu animacyjnego obejmującego swoim zakresem: zwiedzanie lokalnych zabytków z przewodnikiem, park linowy, rejs statkiem i/lub przejazd samochodami terenowymi, udział w warsztatach prowadzonych przez lokalnych rzemieślników, zwiedzanie zabytków przyrody, organizację ogniska z poczęstunkiem. </w:t>
      </w:r>
      <w:r>
        <w:rPr>
          <w:rFonts w:ascii="Times New Roman" w:hAnsi="Times New Roman" w:cs="Times New Roman"/>
          <w:sz w:val="22"/>
          <w:szCs w:val="22"/>
        </w:rPr>
        <w:br/>
      </w:r>
      <w:r w:rsidRPr="00FF028B">
        <w:rPr>
          <w:rFonts w:ascii="Times New Roman" w:hAnsi="Times New Roman" w:cs="Times New Roman"/>
          <w:sz w:val="22"/>
          <w:szCs w:val="22"/>
        </w:rPr>
        <w:t>W czasie I i II wyjazdu atrakcje nie mogą się pokrywać. Na każdy wyjazd powinny przypadać minimum trzy atrakcje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6288" w:rsidRPr="00EB5F3E" w:rsidRDefault="009F6288" w:rsidP="00EB5F3E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rFonts w:ascii="Times New Roman" w:hAnsi="Times New Roman" w:cs="Times New Roman"/>
          <w:sz w:val="22"/>
          <w:szCs w:val="22"/>
        </w:rPr>
      </w:pPr>
      <w:r w:rsidRPr="00FF028B">
        <w:rPr>
          <w:rFonts w:ascii="Times New Roman" w:hAnsi="Times New Roman" w:cs="Times New Roman"/>
          <w:sz w:val="22"/>
          <w:szCs w:val="22"/>
        </w:rPr>
        <w:t xml:space="preserve">Zorganizowanie kompleksowego  wyjazdu zgodnie z obowiązującymi </w:t>
      </w:r>
      <w:bookmarkStart w:id="1" w:name="_GoBack"/>
      <w:bookmarkEnd w:id="1"/>
      <w:r w:rsidRPr="00FF028B">
        <w:rPr>
          <w:rFonts w:ascii="Times New Roman" w:hAnsi="Times New Roman" w:cs="Times New Roman"/>
          <w:sz w:val="22"/>
          <w:szCs w:val="22"/>
        </w:rPr>
        <w:t xml:space="preserve">przepisami prawa. Przewoźnik realizujący transport musi posiadać wymagane przepisami dokumenty min: licencję przewoźnika oraz zobowiązać się do podstawienia autokaru sprawnego technicznie, posiadającego  pełną dokumentację gwarantującą jego przejazd na trasie określonej w umowie zgodnie z przepisami obowiązującymi w Polsce m.in. aktualne badania techniczne pojazdu, którym będą podróżować uczestnicy wyjazdu, aktualna licencja na wykonanie krajowego transportu drogowego osób - dla przewoźnika, odpowiednie kwalifikacje zawodowe kierowców oraz inne wymagane odrębnymi przepisami prawa dokumenty niezbędne do realizacji przedmiotu zamówienia. Pojazd wyposażony w klimatyzację. </w:t>
      </w:r>
    </w:p>
    <w:p w:rsidR="009F6288" w:rsidRPr="00960548" w:rsidRDefault="009F6288" w:rsidP="00960548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sz w:val="20"/>
          <w:szCs w:val="20"/>
        </w:rPr>
      </w:pPr>
      <w:r w:rsidRPr="00FF028B">
        <w:rPr>
          <w:rFonts w:ascii="Times New Roman" w:hAnsi="Times New Roman" w:cs="Times New Roman"/>
          <w:sz w:val="22"/>
          <w:szCs w:val="22"/>
        </w:rPr>
        <w:t xml:space="preserve">Zapewnienie </w:t>
      </w:r>
      <w:r w:rsidRPr="001B12AA">
        <w:rPr>
          <w:rFonts w:ascii="Times New Roman" w:hAnsi="Times New Roman" w:cs="Times New Roman"/>
          <w:sz w:val="22"/>
          <w:szCs w:val="22"/>
        </w:rPr>
        <w:t xml:space="preserve">noclegów z codziennym wyżywieniem dla uczestników/uczestniczek programu. Noclegi zorganizowane będą w </w:t>
      </w:r>
      <w:r w:rsidRPr="001B12AA">
        <w:rPr>
          <w:rFonts w:ascii="Times New Roman" w:hAnsi="Times New Roman" w:cs="Times New Roman"/>
          <w:sz w:val="20"/>
          <w:szCs w:val="20"/>
        </w:rPr>
        <w:t xml:space="preserve">pokojach 2-3 osobowych z dostępem do łazienki. Sala szkoleniowa zlokalizowane będą na terenie ośrodka. </w:t>
      </w:r>
      <w:r w:rsidRPr="001B12AA">
        <w:rPr>
          <w:rFonts w:ascii="Times New Roman" w:hAnsi="Times New Roman" w:cs="Times New Roman"/>
          <w:sz w:val="22"/>
          <w:szCs w:val="22"/>
        </w:rPr>
        <w:t>Miejsce, w którym będzie zorganizowany nocleg, musi spełniać wymogi dotyczące bezpieczeństwa, ochrony przeciwpożarowej, warunków higieniczno-sanitarnych oraz ochrony środowiska określonych przepisami o ochronie przeciwpożarowej, Państwowej</w:t>
      </w:r>
      <w:r w:rsidRPr="00FF028B">
        <w:rPr>
          <w:rFonts w:ascii="Times New Roman" w:hAnsi="Times New Roman" w:cs="Times New Roman"/>
          <w:sz w:val="22"/>
          <w:szCs w:val="22"/>
        </w:rPr>
        <w:t xml:space="preserve"> Inspekcji Sanitarnej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F028B">
        <w:rPr>
          <w:rFonts w:ascii="Times New Roman" w:hAnsi="Times New Roman" w:cs="Times New Roman"/>
          <w:sz w:val="22"/>
          <w:szCs w:val="22"/>
        </w:rPr>
        <w:t xml:space="preserve"> Wyżywienie tj. co najmniej 3 posiłki dziennie (śniadanie, obiad złożony z 2 dań, kolacja) oraz catering podczas trwania zajęć warsztatowych, </w:t>
      </w:r>
      <w:smartTag w:uri="urn:schemas-microsoft-com:office:smarttags" w:element="metricconverter">
        <w:smartTagPr>
          <w:attr w:name="ProductID" w:val="1,5 litra"/>
        </w:smartTagPr>
        <w:r w:rsidRPr="00FF028B">
          <w:rPr>
            <w:rFonts w:ascii="Times New Roman" w:hAnsi="Times New Roman" w:cs="Times New Roman"/>
            <w:sz w:val="22"/>
            <w:szCs w:val="22"/>
          </w:rPr>
          <w:t>1,5 litra</w:t>
        </w:r>
      </w:smartTag>
      <w:r w:rsidRPr="00FF028B">
        <w:rPr>
          <w:rFonts w:ascii="Times New Roman" w:hAnsi="Times New Roman" w:cs="Times New Roman"/>
          <w:sz w:val="22"/>
          <w:szCs w:val="22"/>
        </w:rPr>
        <w:t xml:space="preserve"> wody dziennie na każdego uczestnika oferowane podczas wyjazdu należy realizować zgodne  z zasadami higieny żywienia określonymi w ustawie z dnia 25 sierpnia 2006 r. o bezpieczeństwie żywności i żywienia.</w:t>
      </w:r>
    </w:p>
    <w:p w:rsidR="009F6288" w:rsidRPr="00FF028B" w:rsidRDefault="009F6288" w:rsidP="00FF028B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FF028B">
        <w:rPr>
          <w:rFonts w:ascii="Times New Roman" w:hAnsi="Times New Roman" w:cs="Times New Roman"/>
          <w:sz w:val="22"/>
          <w:szCs w:val="22"/>
        </w:rPr>
        <w:t>apewni</w:t>
      </w:r>
      <w:r>
        <w:rPr>
          <w:rFonts w:ascii="Times New Roman" w:hAnsi="Times New Roman" w:cs="Times New Roman"/>
          <w:sz w:val="22"/>
          <w:szCs w:val="22"/>
        </w:rPr>
        <w:t>enie warunków</w:t>
      </w:r>
      <w:r w:rsidRPr="00FF028B">
        <w:rPr>
          <w:rFonts w:ascii="Times New Roman" w:hAnsi="Times New Roman" w:cs="Times New Roman"/>
          <w:sz w:val="22"/>
          <w:szCs w:val="22"/>
        </w:rPr>
        <w:t xml:space="preserve"> bezpieczeństwa przez cały okres realizacji </w:t>
      </w:r>
      <w:r>
        <w:rPr>
          <w:rFonts w:ascii="Times New Roman" w:hAnsi="Times New Roman" w:cs="Times New Roman"/>
          <w:sz w:val="22"/>
          <w:szCs w:val="22"/>
        </w:rPr>
        <w:t xml:space="preserve">umowy, w razie takiej potrzeby udzieli pomocy w </w:t>
      </w:r>
      <w:r w:rsidRPr="00067025">
        <w:rPr>
          <w:rFonts w:ascii="Times New Roman" w:hAnsi="Times New Roman" w:cs="Times New Roman"/>
          <w:sz w:val="22"/>
          <w:szCs w:val="22"/>
        </w:rPr>
        <w:t xml:space="preserve"> skorzystaniu i dostępie do bezpłatnej opieki lekarskiej podczas wyjazdu</w:t>
      </w:r>
      <w:r w:rsidRPr="00FF02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6288" w:rsidRPr="00FF028B" w:rsidRDefault="009F6288" w:rsidP="00960548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FF028B">
        <w:rPr>
          <w:rFonts w:ascii="Times New Roman" w:hAnsi="Times New Roman" w:cs="Times New Roman"/>
          <w:sz w:val="22"/>
          <w:szCs w:val="22"/>
        </w:rPr>
        <w:t>apewni</w:t>
      </w:r>
      <w:r>
        <w:rPr>
          <w:rFonts w:ascii="Times New Roman" w:hAnsi="Times New Roman" w:cs="Times New Roman"/>
          <w:sz w:val="22"/>
          <w:szCs w:val="22"/>
        </w:rPr>
        <w:t>enie</w:t>
      </w:r>
      <w:r w:rsidRPr="00FF028B">
        <w:rPr>
          <w:rFonts w:ascii="Times New Roman" w:hAnsi="Times New Roman" w:cs="Times New Roman"/>
          <w:sz w:val="22"/>
          <w:szCs w:val="22"/>
        </w:rPr>
        <w:t xml:space="preserve"> ubezpieczenie uczestników</w:t>
      </w:r>
      <w:r>
        <w:rPr>
          <w:rFonts w:ascii="Times New Roman" w:hAnsi="Times New Roman" w:cs="Times New Roman"/>
          <w:sz w:val="22"/>
          <w:szCs w:val="22"/>
        </w:rPr>
        <w:t>/uczestniczek</w:t>
      </w:r>
      <w:r w:rsidRPr="00FF028B">
        <w:rPr>
          <w:rFonts w:ascii="Times New Roman" w:hAnsi="Times New Roman" w:cs="Times New Roman"/>
          <w:sz w:val="22"/>
          <w:szCs w:val="22"/>
        </w:rPr>
        <w:t xml:space="preserve"> programu od następstw nieszczęśliwych wypadków NNW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6288" w:rsidRPr="00E279F3" w:rsidRDefault="009F6288" w:rsidP="00E279F3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rFonts w:ascii="Times New Roman" w:hAnsi="Times New Roman" w:cs="Times New Roman"/>
          <w:sz w:val="22"/>
          <w:szCs w:val="22"/>
        </w:rPr>
      </w:pPr>
      <w:r w:rsidRPr="00E279F3">
        <w:rPr>
          <w:rFonts w:ascii="Times New Roman" w:hAnsi="Times New Roman" w:cs="Times New Roman"/>
          <w:sz w:val="22"/>
          <w:szCs w:val="22"/>
        </w:rPr>
        <w:t>Dokona opłaty klimatycznej za wszystkich uczestników wyjazdu jeśli wymagać będzie tego lokalizacja ośrodka.</w:t>
      </w:r>
    </w:p>
    <w:p w:rsidR="009F6288" w:rsidRPr="00067025" w:rsidRDefault="009F6288" w:rsidP="00E279F3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Przedstawienie Zamawiającemu szczegółowego programu najpóźniej na …. dni przed planowanym terminem</w:t>
      </w:r>
      <w:r w:rsidRPr="002079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warsztatów.</w:t>
      </w:r>
    </w:p>
    <w:p w:rsidR="009F6288" w:rsidRPr="00E279F3" w:rsidRDefault="009F6288" w:rsidP="00E279F3">
      <w:pPr>
        <w:pStyle w:val="Default"/>
        <w:numPr>
          <w:ilvl w:val="0"/>
          <w:numId w:val="30"/>
        </w:numPr>
        <w:spacing w:line="259" w:lineRule="auto"/>
        <w:ind w:left="1134" w:right="-102" w:hanging="283"/>
        <w:jc w:val="both"/>
        <w:rPr>
          <w:color w:val="auto"/>
          <w:sz w:val="22"/>
          <w:szCs w:val="22"/>
        </w:rPr>
      </w:pPr>
      <w:r w:rsidRPr="00067025">
        <w:rPr>
          <w:rFonts w:ascii="Times New Roman" w:hAnsi="Times New Roman" w:cs="Times New Roman"/>
          <w:sz w:val="22"/>
          <w:szCs w:val="22"/>
        </w:rPr>
        <w:t xml:space="preserve">Prowadzenie dokumentacji w formie fotografii cyfrowej, min. 50 fotografii (płyta/pendrive </w:t>
      </w:r>
      <w:r w:rsidRPr="00067025">
        <w:rPr>
          <w:rFonts w:ascii="Times New Roman" w:hAnsi="Times New Roman" w:cs="Times New Roman"/>
          <w:sz w:val="22"/>
          <w:szCs w:val="22"/>
        </w:rPr>
        <w:br/>
        <w:t>z nagraniami), która po realizacji zamówienia stanie się własnością MOPR w Lublinie wraz</w:t>
      </w:r>
      <w:r w:rsidRPr="00067025">
        <w:rPr>
          <w:color w:val="auto"/>
          <w:sz w:val="22"/>
          <w:szCs w:val="22"/>
        </w:rPr>
        <w:t xml:space="preserve"> </w:t>
      </w:r>
      <w:r w:rsidRPr="00067025">
        <w:rPr>
          <w:rFonts w:ascii="Times New Roman" w:hAnsi="Times New Roman" w:cs="Times New Roman"/>
          <w:sz w:val="22"/>
          <w:szCs w:val="22"/>
        </w:rPr>
        <w:t>z prawami autorskim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67025">
        <w:rPr>
          <w:rFonts w:ascii="Times New Roman" w:hAnsi="Times New Roman" w:cs="Times New Roman"/>
          <w:sz w:val="22"/>
          <w:szCs w:val="22"/>
        </w:rPr>
        <w:t>Wykonawca ponadto będzie prowadził dokumentację z faktycznie wykonywanych obowiązków i czasu trwania</w:t>
      </w:r>
      <w:r>
        <w:rPr>
          <w:rFonts w:ascii="Times New Roman" w:hAnsi="Times New Roman" w:cs="Times New Roman"/>
          <w:sz w:val="22"/>
          <w:szCs w:val="22"/>
        </w:rPr>
        <w:t xml:space="preserve"> warsztatów.</w:t>
      </w:r>
    </w:p>
    <w:p w:rsidR="009F6288" w:rsidRDefault="009F6288" w:rsidP="00E279F3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oświadcza, że posiada wszelkie niezbędne, wymagane przepisami prawa uprawnienia wymagane przy realizacji przedmiotu umowy opisanego w §1 oraz że zawodowo trudni się wykonywaniem tego typu działalności, jak również że posiada wiedzę i doświadczenie, zasoby ludzkie oraz sprzętowe pozwalające na prawidłowe wykonanie przedmiotu umowy</w:t>
      </w:r>
      <w:r>
        <w:rPr>
          <w:sz w:val="22"/>
          <w:szCs w:val="22"/>
        </w:rPr>
        <w:t>.</w:t>
      </w:r>
    </w:p>
    <w:p w:rsidR="009F6288" w:rsidRDefault="009F6288" w:rsidP="00E279F3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Wykonawca zobowiązuje się wykonać czynności określone </w:t>
      </w:r>
      <w:r>
        <w:rPr>
          <w:sz w:val="22"/>
          <w:szCs w:val="22"/>
        </w:rPr>
        <w:t>w</w:t>
      </w:r>
      <w:r w:rsidRPr="002E5966">
        <w:rPr>
          <w:sz w:val="22"/>
          <w:szCs w:val="22"/>
        </w:rPr>
        <w:t xml:space="preserve"> umow</w:t>
      </w:r>
      <w:r>
        <w:rPr>
          <w:sz w:val="22"/>
          <w:szCs w:val="22"/>
        </w:rPr>
        <w:t>ie</w:t>
      </w:r>
      <w:r w:rsidRPr="002E5966">
        <w:rPr>
          <w:sz w:val="22"/>
          <w:szCs w:val="22"/>
        </w:rPr>
        <w:t xml:space="preserve"> zgodnie                                     z obowiązującymi w tym zakresie przepisami prawa, należytą starannością i postanowieniami umowy</w:t>
      </w:r>
      <w:r>
        <w:rPr>
          <w:sz w:val="22"/>
          <w:szCs w:val="22"/>
        </w:rPr>
        <w:t>.</w:t>
      </w:r>
    </w:p>
    <w:p w:rsidR="009F6288" w:rsidRDefault="009F6288" w:rsidP="00E279F3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zapewnia, że realizacja przedmiotu umowy będzie wykonywana wyłącznie przez osoby posiadające odpowiednią wiedzę, doświadczenie i kwalifikacje dla prawidłowego wykonania</w:t>
      </w:r>
      <w:r>
        <w:rPr>
          <w:sz w:val="22"/>
          <w:szCs w:val="22"/>
        </w:rPr>
        <w:t>.</w:t>
      </w:r>
    </w:p>
    <w:p w:rsidR="009F6288" w:rsidRPr="002E5966" w:rsidRDefault="009F6288" w:rsidP="00E279F3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1B12AA">
        <w:rPr>
          <w:sz w:val="22"/>
          <w:szCs w:val="22"/>
        </w:rPr>
        <w:t>W przypadku zaostrzenia reżim</w:t>
      </w:r>
      <w:r>
        <w:rPr>
          <w:sz w:val="22"/>
          <w:szCs w:val="22"/>
        </w:rPr>
        <w:t xml:space="preserve">u sanitarnego w związku z COVID </w:t>
      </w:r>
      <w:r w:rsidRPr="001B12A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B12AA">
        <w:rPr>
          <w:sz w:val="22"/>
          <w:szCs w:val="22"/>
        </w:rPr>
        <w:t xml:space="preserve">19 Wykonawca zobowiązany jest zapewnić podczas realizacji zadania </w:t>
      </w:r>
      <w:r w:rsidRPr="001B12AA">
        <w:rPr>
          <w:bCs/>
          <w:sz w:val="22"/>
          <w:szCs w:val="22"/>
        </w:rPr>
        <w:t>bezpieczne warunki sanitarne i przestrzegać zasad i obostrzeń wynikających z aktualnych na dzień realizacji wsparcia przepisów w zakresie zapobiegania, przeciwdziałania i zwalczania COVID-19 oraz innych chorób zakaźnych</w:t>
      </w:r>
      <w:r w:rsidRPr="001B12AA">
        <w:rPr>
          <w:b/>
          <w:bCs/>
          <w:sz w:val="22"/>
          <w:szCs w:val="22"/>
        </w:rPr>
        <w:t>.</w:t>
      </w:r>
    </w:p>
    <w:p w:rsidR="009F6288" w:rsidRDefault="009F6288" w:rsidP="00D12288">
      <w:pPr>
        <w:jc w:val="center"/>
        <w:rPr>
          <w:b/>
          <w:bCs/>
          <w:color w:val="000000"/>
          <w:sz w:val="22"/>
          <w:szCs w:val="22"/>
        </w:rPr>
      </w:pPr>
    </w:p>
    <w:p w:rsidR="009F6288" w:rsidRDefault="009F6288" w:rsidP="00D12288">
      <w:pPr>
        <w:jc w:val="center"/>
        <w:rPr>
          <w:b/>
          <w:bCs/>
          <w:color w:val="000000"/>
          <w:sz w:val="22"/>
          <w:szCs w:val="22"/>
        </w:rPr>
      </w:pPr>
    </w:p>
    <w:p w:rsidR="009F6288" w:rsidRDefault="009F6288" w:rsidP="00D1228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5</w:t>
      </w:r>
    </w:p>
    <w:p w:rsidR="009F6288" w:rsidRPr="002E5966" w:rsidRDefault="009F6288" w:rsidP="00D1228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OBOWIĄZKI I PRAWA ZAMAWIAJĄCEGO </w:t>
      </w:r>
    </w:p>
    <w:p w:rsidR="009F6288" w:rsidRDefault="009F6288" w:rsidP="00980646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124405">
        <w:rPr>
          <w:sz w:val="22"/>
          <w:szCs w:val="22"/>
        </w:rPr>
        <w:t>Zamawiający</w:t>
      </w:r>
      <w:r w:rsidRPr="0006702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067025">
        <w:rPr>
          <w:sz w:val="22"/>
          <w:szCs w:val="22"/>
        </w:rPr>
        <w:t>komplet</w:t>
      </w:r>
      <w:r>
        <w:rPr>
          <w:sz w:val="22"/>
          <w:szCs w:val="22"/>
        </w:rPr>
        <w:t>uje</w:t>
      </w:r>
      <w:r w:rsidRPr="00067025">
        <w:rPr>
          <w:sz w:val="22"/>
          <w:szCs w:val="22"/>
        </w:rPr>
        <w:t xml:space="preserve"> uczestników </w:t>
      </w:r>
      <w:r>
        <w:rPr>
          <w:sz w:val="22"/>
          <w:szCs w:val="22"/>
        </w:rPr>
        <w:t xml:space="preserve">warsztatu i </w:t>
      </w:r>
      <w:r w:rsidRPr="00067025">
        <w:rPr>
          <w:sz w:val="22"/>
          <w:szCs w:val="22"/>
        </w:rPr>
        <w:t xml:space="preserve"> </w:t>
      </w:r>
      <w:r w:rsidRPr="00124405">
        <w:rPr>
          <w:sz w:val="22"/>
          <w:szCs w:val="22"/>
        </w:rPr>
        <w:t xml:space="preserve">przekaże Wykonawcy nie później niż …. dni przed  planowanym terminem warsztatów </w:t>
      </w:r>
      <w:r>
        <w:rPr>
          <w:sz w:val="22"/>
          <w:szCs w:val="22"/>
        </w:rPr>
        <w:t xml:space="preserve">kompletnej </w:t>
      </w:r>
      <w:r w:rsidRPr="00124405">
        <w:rPr>
          <w:sz w:val="22"/>
          <w:szCs w:val="22"/>
        </w:rPr>
        <w:t>list</w:t>
      </w:r>
      <w:r>
        <w:rPr>
          <w:sz w:val="22"/>
          <w:szCs w:val="22"/>
        </w:rPr>
        <w:t>y</w:t>
      </w:r>
      <w:r w:rsidRPr="00124405">
        <w:rPr>
          <w:sz w:val="22"/>
          <w:szCs w:val="22"/>
        </w:rPr>
        <w:t xml:space="preserve"> uczestników/uczestniczek wyjazdu</w:t>
      </w:r>
      <w:r>
        <w:rPr>
          <w:sz w:val="22"/>
          <w:szCs w:val="22"/>
        </w:rPr>
        <w:t>.</w:t>
      </w:r>
    </w:p>
    <w:p w:rsidR="009F6288" w:rsidRDefault="009F6288" w:rsidP="00980646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</w:t>
      </w:r>
      <w:r w:rsidRPr="00067025">
        <w:rPr>
          <w:sz w:val="22"/>
          <w:szCs w:val="22"/>
        </w:rPr>
        <w:t>oinform</w:t>
      </w:r>
      <w:r>
        <w:rPr>
          <w:sz w:val="22"/>
          <w:szCs w:val="22"/>
        </w:rPr>
        <w:t>uje Wykonawcę</w:t>
      </w:r>
      <w:r w:rsidRPr="00067025">
        <w:rPr>
          <w:sz w:val="22"/>
          <w:szCs w:val="22"/>
        </w:rPr>
        <w:t xml:space="preserve"> wycieczki z 3-dniowym wyprzedzeniem o ostatecznym składzie uczestników </w:t>
      </w:r>
      <w:r>
        <w:rPr>
          <w:sz w:val="22"/>
          <w:szCs w:val="22"/>
        </w:rPr>
        <w:t>warsztatów.</w:t>
      </w:r>
    </w:p>
    <w:p w:rsidR="009F6288" w:rsidRDefault="009F6288" w:rsidP="00980646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67025">
        <w:rPr>
          <w:sz w:val="22"/>
          <w:szCs w:val="22"/>
        </w:rPr>
        <w:t xml:space="preserve">Zamawiający nie ponosi odpowiedzialności za szkody na mieniu i osobie spowodowane podczas </w:t>
      </w:r>
      <w:r>
        <w:rPr>
          <w:sz w:val="22"/>
          <w:szCs w:val="22"/>
        </w:rPr>
        <w:t>trwania warsztatów, zarówno wśród</w:t>
      </w:r>
      <w:r w:rsidRPr="00067025">
        <w:rPr>
          <w:sz w:val="22"/>
          <w:szCs w:val="22"/>
        </w:rPr>
        <w:t xml:space="preserve"> uczestników jak i osób trzecich</w:t>
      </w:r>
      <w:r>
        <w:rPr>
          <w:sz w:val="22"/>
          <w:szCs w:val="22"/>
        </w:rPr>
        <w:t>.</w:t>
      </w:r>
    </w:p>
    <w:p w:rsidR="009F6288" w:rsidRDefault="009F6288" w:rsidP="00980646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67025">
        <w:rPr>
          <w:sz w:val="22"/>
          <w:szCs w:val="22"/>
        </w:rPr>
        <w:t xml:space="preserve">W przypadku choroby </w:t>
      </w:r>
      <w:r>
        <w:rPr>
          <w:sz w:val="22"/>
          <w:szCs w:val="22"/>
        </w:rPr>
        <w:t>u</w:t>
      </w:r>
      <w:r w:rsidRPr="00067025">
        <w:rPr>
          <w:sz w:val="22"/>
          <w:szCs w:val="22"/>
        </w:rPr>
        <w:t>czestnika</w:t>
      </w:r>
      <w:r>
        <w:rPr>
          <w:sz w:val="22"/>
          <w:szCs w:val="22"/>
        </w:rPr>
        <w:t>/uczestniczki</w:t>
      </w:r>
      <w:r w:rsidRPr="00067025">
        <w:rPr>
          <w:sz w:val="22"/>
          <w:szCs w:val="22"/>
        </w:rPr>
        <w:t xml:space="preserve"> uniemożliwiającej mu udział w całości lub części warsztatów, stwierdzonej odpowiednim zwolnieniem lekarskim potwierdzającym niezdolność do udziału w warsztatach lub jego części w okresie jego nieobecności, </w:t>
      </w:r>
      <w:r>
        <w:rPr>
          <w:sz w:val="22"/>
          <w:szCs w:val="22"/>
        </w:rPr>
        <w:t>Zamawiającemu</w:t>
      </w:r>
      <w:r w:rsidRPr="00067025">
        <w:rPr>
          <w:sz w:val="22"/>
          <w:szCs w:val="22"/>
        </w:rPr>
        <w:t xml:space="preserve"> przysługuje zwrot części opłaty odpowiadającej proporcjonalnie liczbie opuszczonych godzin w stosunku do liczby godzin składających się na całość warsztatów. Stosowne zwolnienie lekarskie musi zostać doręczone </w:t>
      </w:r>
      <w:r>
        <w:rPr>
          <w:sz w:val="22"/>
          <w:szCs w:val="22"/>
        </w:rPr>
        <w:t>Wykonawcy</w:t>
      </w:r>
      <w:r w:rsidRPr="00067025">
        <w:rPr>
          <w:sz w:val="22"/>
          <w:szCs w:val="22"/>
        </w:rPr>
        <w:t xml:space="preserve"> najpóźniej ostatniego dnia warsztatów.</w:t>
      </w:r>
    </w:p>
    <w:p w:rsidR="009F6288" w:rsidRDefault="009F6288" w:rsidP="00067025">
      <w:pPr>
        <w:pStyle w:val="ListParagraph"/>
        <w:ind w:left="284"/>
        <w:jc w:val="both"/>
        <w:rPr>
          <w:sz w:val="22"/>
          <w:szCs w:val="22"/>
        </w:rPr>
      </w:pPr>
    </w:p>
    <w:p w:rsidR="009F6288" w:rsidRPr="00067025" w:rsidRDefault="009F6288" w:rsidP="001B12AA">
      <w:pPr>
        <w:jc w:val="center"/>
        <w:rPr>
          <w:b/>
          <w:bCs/>
          <w:color w:val="000000"/>
          <w:sz w:val="22"/>
          <w:szCs w:val="22"/>
        </w:rPr>
      </w:pPr>
      <w:r w:rsidRPr="00067025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6</w:t>
      </w:r>
    </w:p>
    <w:p w:rsidR="009F6288" w:rsidRPr="00067025" w:rsidRDefault="009F6288" w:rsidP="001B12AA">
      <w:pPr>
        <w:jc w:val="center"/>
        <w:rPr>
          <w:b/>
        </w:rPr>
      </w:pPr>
      <w:r w:rsidRPr="00067025">
        <w:rPr>
          <w:b/>
        </w:rPr>
        <w:t xml:space="preserve">POLITYKA PRYWATNOŚCI </w:t>
      </w:r>
      <w:r>
        <w:rPr>
          <w:b/>
        </w:rPr>
        <w:t>(</w:t>
      </w:r>
      <w:r w:rsidRPr="00067025">
        <w:rPr>
          <w:b/>
        </w:rPr>
        <w:t>RODO</w:t>
      </w:r>
      <w:r>
        <w:rPr>
          <w:b/>
        </w:rPr>
        <w:t>)</w:t>
      </w:r>
    </w:p>
    <w:p w:rsidR="009F6288" w:rsidRDefault="009F6288" w:rsidP="00067025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67025">
        <w:rPr>
          <w:sz w:val="22"/>
          <w:szCs w:val="22"/>
        </w:rPr>
        <w:t xml:space="preserve">Zamawiający jako administrator danych osobowych uczestników wycieczki powierza Wykonawcy przetwarzanie danych osobowych wyłącznie na czas i w celu realizacji zamówienia, w zakresie niezbędnym do wykonania przedmiotu umowy, zgodnie z Rozporządzeniem Parlamentu Europejskiego i Rady (UE) z dnia 27 kwietnia 2016 roku w sprawie ochrony osób fizycznych </w:t>
      </w:r>
      <w:r>
        <w:rPr>
          <w:sz w:val="22"/>
          <w:szCs w:val="22"/>
        </w:rPr>
        <w:br/>
      </w:r>
      <w:r w:rsidRPr="00067025">
        <w:rPr>
          <w:sz w:val="22"/>
          <w:szCs w:val="22"/>
        </w:rPr>
        <w:t>w związku z przetwarzaniem danych osobowych i w sprawie swobodnego przepływu takich danych oraz uchylenia dyrektywy 95/46/WE (ogólne rozporządzenie o ochronie danych), (Dz.U.UE.L.2016.119.1 ze zm.), zwanej dalej „RODO”, przy zachowaniu postanowień ww. rozporządzenia dotyczących gwarancji ochrony przetwarzania tych danych</w:t>
      </w:r>
      <w:r>
        <w:rPr>
          <w:sz w:val="22"/>
          <w:szCs w:val="22"/>
        </w:rPr>
        <w:t>.</w:t>
      </w:r>
    </w:p>
    <w:p w:rsidR="009F6288" w:rsidRDefault="009F6288" w:rsidP="00067025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67025">
        <w:rPr>
          <w:sz w:val="22"/>
          <w:szCs w:val="22"/>
        </w:rPr>
        <w:t>Wykonawca oświadcza, iż dysponuje środkami technicznymi i organizacyjnymi zapewniającymi ochronę przetwarzanych danych, w tym należnymi zabezpieczeniami umożliwiającymi przetwarzanie danych osobowych zgodnie z przepisami RODO. W zakresie przestrzegania przepisów o ochronie danych osobowych Wykonawca ponosi odpowiedzialność jak administrator danych</w:t>
      </w:r>
      <w:r>
        <w:rPr>
          <w:sz w:val="22"/>
          <w:szCs w:val="22"/>
        </w:rPr>
        <w:t>.</w:t>
      </w:r>
    </w:p>
    <w:p w:rsidR="009F6288" w:rsidRDefault="009F6288" w:rsidP="00067025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67025">
        <w:rPr>
          <w:sz w:val="22"/>
          <w:szCs w:val="22"/>
        </w:rPr>
        <w:t>Na wniosek Zamawiającego, Wykonawca zobowiązany jest do niezwłocznego dostarczenia mu informacji koniecznych do stwierdzenia, że Wykonawca przetwarza i zabezpiecza powierzone mu dane osobowe w sposób zgodny z przepisami prawa oraz postanowieniami umowy</w:t>
      </w:r>
      <w:r>
        <w:rPr>
          <w:sz w:val="22"/>
          <w:szCs w:val="22"/>
        </w:rPr>
        <w:t>.</w:t>
      </w:r>
    </w:p>
    <w:p w:rsidR="009F6288" w:rsidRDefault="009F6288" w:rsidP="00067025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67025">
        <w:rPr>
          <w:sz w:val="22"/>
          <w:szCs w:val="22"/>
        </w:rPr>
        <w:t>Zamawiający wyraża zgodę na powierzenie danych osobowych uczestników</w:t>
      </w:r>
      <w:r>
        <w:rPr>
          <w:sz w:val="22"/>
          <w:szCs w:val="22"/>
        </w:rPr>
        <w:t xml:space="preserve">/uczestniczek </w:t>
      </w:r>
      <w:r w:rsidRPr="00067025">
        <w:rPr>
          <w:sz w:val="22"/>
          <w:szCs w:val="22"/>
        </w:rPr>
        <w:t xml:space="preserve"> </w:t>
      </w:r>
      <w:r>
        <w:rPr>
          <w:sz w:val="22"/>
          <w:szCs w:val="22"/>
        </w:rPr>
        <w:t>warsztatów</w:t>
      </w:r>
      <w:r w:rsidRPr="00067025">
        <w:rPr>
          <w:sz w:val="22"/>
          <w:szCs w:val="22"/>
        </w:rPr>
        <w:t xml:space="preserve"> firmie ubezpieczającej</w:t>
      </w:r>
      <w:r>
        <w:rPr>
          <w:sz w:val="22"/>
          <w:szCs w:val="22"/>
        </w:rPr>
        <w:t>.</w:t>
      </w:r>
    </w:p>
    <w:p w:rsidR="009F6288" w:rsidRDefault="009F6288" w:rsidP="00067025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67025">
        <w:rPr>
          <w:sz w:val="22"/>
          <w:szCs w:val="22"/>
        </w:rPr>
        <w:t>W zakresie związanym z realizacją przedmiotu umowy, w tym z gromadzeniem, przetwarzaniem, przechowywaniem i przekazywaniem danych osobowych, a także wprowadzaniem ich do systemów informatycznych, Wykonawca zobowiązany jest do przestrzegania wymogów wynikających z RODO, przy zachowaniu postanowień ww. rozporządzenia dotyczących gwarancji ochrony przetwarzania tych danych</w:t>
      </w:r>
      <w:r>
        <w:rPr>
          <w:sz w:val="22"/>
          <w:szCs w:val="22"/>
        </w:rPr>
        <w:t>.</w:t>
      </w:r>
      <w:r w:rsidRPr="00067025">
        <w:rPr>
          <w:sz w:val="22"/>
          <w:szCs w:val="22"/>
        </w:rPr>
        <w:t xml:space="preserve"> </w:t>
      </w:r>
    </w:p>
    <w:p w:rsidR="009F6288" w:rsidRPr="00067025" w:rsidRDefault="009F6288" w:rsidP="00067025">
      <w:pPr>
        <w:numPr>
          <w:ilvl w:val="0"/>
          <w:numId w:val="32"/>
        </w:numPr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067025">
        <w:rPr>
          <w:sz w:val="22"/>
          <w:szCs w:val="22"/>
        </w:rPr>
        <w:t xml:space="preserve">Dane </w:t>
      </w:r>
      <w:r>
        <w:rPr>
          <w:sz w:val="22"/>
          <w:szCs w:val="22"/>
        </w:rPr>
        <w:t>u</w:t>
      </w:r>
      <w:r w:rsidRPr="00067025">
        <w:rPr>
          <w:sz w:val="22"/>
          <w:szCs w:val="22"/>
        </w:rPr>
        <w:t>czestników</w:t>
      </w:r>
      <w:r>
        <w:rPr>
          <w:sz w:val="22"/>
          <w:szCs w:val="22"/>
        </w:rPr>
        <w:t xml:space="preserve">/uczestniczek </w:t>
      </w:r>
      <w:r w:rsidRPr="00067025">
        <w:rPr>
          <w:sz w:val="22"/>
          <w:szCs w:val="22"/>
        </w:rPr>
        <w:t>przekazywane będą wyłącznie podmiotom w zakresie niezbędnym do realizacji zajęć podczas warsztatów</w:t>
      </w:r>
      <w:r w:rsidRPr="00067025">
        <w:rPr>
          <w:color w:val="FF0000"/>
        </w:rPr>
        <w:t xml:space="preserve">. </w:t>
      </w:r>
    </w:p>
    <w:p w:rsidR="009F6288" w:rsidRPr="00067025" w:rsidRDefault="009F6288" w:rsidP="00067025">
      <w:pPr>
        <w:numPr>
          <w:ilvl w:val="0"/>
          <w:numId w:val="32"/>
        </w:numPr>
        <w:ind w:left="284" w:hanging="284"/>
        <w:jc w:val="both"/>
        <w:rPr>
          <w:b/>
          <w:bCs/>
          <w:sz w:val="22"/>
          <w:szCs w:val="22"/>
        </w:rPr>
      </w:pPr>
      <w:r w:rsidRPr="00067025">
        <w:rPr>
          <w:sz w:val="22"/>
          <w:szCs w:val="22"/>
        </w:rPr>
        <w:t xml:space="preserve">Wykonawca oświadcza, że nie sprzedaje oraz nie udostępnia osobom trzecim danych personalnych i adresowych </w:t>
      </w:r>
      <w:r>
        <w:rPr>
          <w:sz w:val="22"/>
          <w:szCs w:val="22"/>
        </w:rPr>
        <w:t>u</w:t>
      </w:r>
      <w:r w:rsidRPr="00067025">
        <w:rPr>
          <w:sz w:val="22"/>
          <w:szCs w:val="22"/>
        </w:rPr>
        <w:t>czestników/uczestniczek biorących udział w warsztatach.</w:t>
      </w:r>
    </w:p>
    <w:p w:rsidR="009F6288" w:rsidRDefault="009F6288" w:rsidP="001B12AA">
      <w:pPr>
        <w:jc w:val="center"/>
        <w:rPr>
          <w:b/>
          <w:bCs/>
          <w:color w:val="000000"/>
          <w:sz w:val="22"/>
          <w:szCs w:val="22"/>
        </w:rPr>
      </w:pPr>
    </w:p>
    <w:p w:rsidR="009F6288" w:rsidRDefault="009F6288" w:rsidP="009640E8">
      <w:pPr>
        <w:jc w:val="center"/>
        <w:rPr>
          <w:b/>
          <w:bCs/>
          <w:color w:val="000000"/>
          <w:sz w:val="22"/>
          <w:szCs w:val="22"/>
        </w:rPr>
      </w:pPr>
      <w:r w:rsidRPr="00B9373B">
        <w:rPr>
          <w:b/>
          <w:bCs/>
          <w:color w:val="000000"/>
          <w:sz w:val="22"/>
          <w:szCs w:val="22"/>
        </w:rPr>
        <w:t xml:space="preserve">§ 7 </w:t>
      </w:r>
    </w:p>
    <w:p w:rsidR="009F6288" w:rsidRPr="00B9373B" w:rsidRDefault="009F6288" w:rsidP="00A4091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WYNAGRODZENIE I SPOSÓB ROZLICZENIA</w:t>
      </w:r>
    </w:p>
    <w:p w:rsidR="009F6288" w:rsidRDefault="009F6288" w:rsidP="00A4091A">
      <w:pPr>
        <w:widowControl/>
        <w:numPr>
          <w:ilvl w:val="0"/>
          <w:numId w:val="33"/>
        </w:numPr>
        <w:tabs>
          <w:tab w:val="num" w:pos="284"/>
        </w:tabs>
        <w:suppressAutoHyphens w:val="0"/>
        <w:ind w:left="284" w:hanging="284"/>
        <w:rPr>
          <w:sz w:val="22"/>
          <w:szCs w:val="22"/>
          <w:lang w:eastAsia="pl-PL"/>
        </w:rPr>
      </w:pPr>
      <w:r>
        <w:rPr>
          <w:lang w:eastAsia="pl-PL"/>
        </w:rPr>
        <w:t>Z</w:t>
      </w:r>
      <w:r w:rsidRPr="00800F7D">
        <w:rPr>
          <w:lang w:eastAsia="pl-PL"/>
        </w:rPr>
        <w:t xml:space="preserve">a </w:t>
      </w:r>
      <w:r w:rsidRPr="00800F7D">
        <w:rPr>
          <w:sz w:val="22"/>
          <w:szCs w:val="22"/>
          <w:lang w:eastAsia="pl-PL"/>
        </w:rPr>
        <w:t>wykonanie przedmiotu umowy Zamawiający zapłaci Wykonawcy wynagrodzenie brutto w kwocie …………………. zł (słownie ………</w:t>
      </w:r>
      <w:r>
        <w:rPr>
          <w:sz w:val="22"/>
          <w:szCs w:val="22"/>
          <w:lang w:eastAsia="pl-PL"/>
        </w:rPr>
        <w:t>……………………</w:t>
      </w:r>
      <w:r w:rsidRPr="00800F7D">
        <w:rPr>
          <w:sz w:val="22"/>
          <w:szCs w:val="22"/>
          <w:lang w:eastAsia="pl-PL"/>
        </w:rPr>
        <w:t>……………………………..)</w:t>
      </w:r>
    </w:p>
    <w:p w:rsidR="009F6288" w:rsidRDefault="009F6288" w:rsidP="00A4091A">
      <w:pPr>
        <w:widowControl/>
        <w:numPr>
          <w:ilvl w:val="1"/>
          <w:numId w:val="33"/>
        </w:numPr>
        <w:suppressAutoHyphens w:val="0"/>
        <w:rPr>
          <w:sz w:val="22"/>
          <w:szCs w:val="22"/>
          <w:lang w:eastAsia="pl-PL"/>
        </w:rPr>
      </w:pPr>
      <w:r w:rsidRPr="000A5C34">
        <w:rPr>
          <w:b/>
          <w:color w:val="000000"/>
          <w:sz w:val="22"/>
          <w:szCs w:val="22"/>
        </w:rPr>
        <w:t>Wyjazd I -</w:t>
      </w:r>
      <w:r>
        <w:rPr>
          <w:color w:val="000000"/>
          <w:sz w:val="22"/>
          <w:szCs w:val="22"/>
        </w:rPr>
        <w:t xml:space="preserve"> trzydniowe warsztaty </w:t>
      </w:r>
      <w:r>
        <w:rPr>
          <w:sz w:val="22"/>
          <w:szCs w:val="22"/>
        </w:rPr>
        <w:t xml:space="preserve">integracyjno – motywacyjnego </w:t>
      </w:r>
      <w:r w:rsidRPr="00800F7D">
        <w:rPr>
          <w:sz w:val="22"/>
          <w:szCs w:val="22"/>
          <w:lang w:eastAsia="pl-PL"/>
        </w:rPr>
        <w:t xml:space="preserve">wynagrodzenie brutto w kwocie …………………. zł (słownie </w:t>
      </w:r>
      <w:r>
        <w:rPr>
          <w:sz w:val="22"/>
          <w:szCs w:val="22"/>
          <w:lang w:eastAsia="pl-PL"/>
        </w:rPr>
        <w:t>…………..…………</w:t>
      </w:r>
      <w:r w:rsidRPr="00800F7D">
        <w:rPr>
          <w:sz w:val="22"/>
          <w:szCs w:val="22"/>
          <w:lang w:eastAsia="pl-PL"/>
        </w:rPr>
        <w:t>……………………………..)</w:t>
      </w:r>
    </w:p>
    <w:p w:rsidR="009F6288" w:rsidRPr="00A4091A" w:rsidRDefault="009F6288" w:rsidP="00A4091A">
      <w:pPr>
        <w:widowControl/>
        <w:numPr>
          <w:ilvl w:val="1"/>
          <w:numId w:val="33"/>
        </w:numPr>
        <w:suppressAutoHyphens w:val="0"/>
        <w:ind w:left="1077"/>
        <w:rPr>
          <w:sz w:val="22"/>
          <w:szCs w:val="22"/>
          <w:lang w:eastAsia="pl-PL"/>
        </w:rPr>
      </w:pPr>
      <w:r w:rsidRPr="000A5C34">
        <w:rPr>
          <w:b/>
          <w:color w:val="000000"/>
          <w:sz w:val="22"/>
          <w:szCs w:val="22"/>
        </w:rPr>
        <w:t>Wyjazd II</w:t>
      </w:r>
      <w:r w:rsidRPr="00800F7D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 trzydniowe warsztaty podsumowujące</w:t>
      </w:r>
      <w:r w:rsidRPr="00800F7D">
        <w:rPr>
          <w:sz w:val="22"/>
          <w:szCs w:val="22"/>
          <w:lang w:eastAsia="pl-PL"/>
        </w:rPr>
        <w:t xml:space="preserve"> wynagrodzenie brutto w kwocie …………………. zł (słownie ………</w:t>
      </w:r>
      <w:r>
        <w:rPr>
          <w:sz w:val="22"/>
          <w:szCs w:val="22"/>
          <w:lang w:eastAsia="pl-PL"/>
        </w:rPr>
        <w:t>…………………………………….</w:t>
      </w:r>
      <w:r w:rsidRPr="00800F7D">
        <w:rPr>
          <w:sz w:val="22"/>
          <w:szCs w:val="22"/>
          <w:lang w:eastAsia="pl-PL"/>
        </w:rPr>
        <w:t>………………</w:t>
      </w:r>
      <w:r>
        <w:rPr>
          <w:sz w:val="22"/>
          <w:szCs w:val="22"/>
          <w:lang w:eastAsia="pl-PL"/>
        </w:rPr>
        <w:t>)</w:t>
      </w:r>
    </w:p>
    <w:p w:rsidR="009F6288" w:rsidRPr="00B76975" w:rsidRDefault="009F6288" w:rsidP="00B76975">
      <w:pPr>
        <w:widowControl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B76975">
        <w:rPr>
          <w:sz w:val="22"/>
          <w:szCs w:val="22"/>
        </w:rPr>
        <w:t xml:space="preserve">Wynagrodzenie za zrealizowanie przedmiotu umowy stanowi iloczyn ilości uczestników </w:t>
      </w:r>
      <w:r>
        <w:rPr>
          <w:sz w:val="22"/>
          <w:szCs w:val="22"/>
        </w:rPr>
        <w:t>/uczestniczek b</w:t>
      </w:r>
      <w:r w:rsidRPr="00B76975">
        <w:rPr>
          <w:sz w:val="22"/>
          <w:szCs w:val="22"/>
        </w:rPr>
        <w:t xml:space="preserve">iorących udział w </w:t>
      </w:r>
      <w:r>
        <w:rPr>
          <w:sz w:val="22"/>
          <w:szCs w:val="22"/>
        </w:rPr>
        <w:t>warsztacie</w:t>
      </w:r>
      <w:r w:rsidRPr="00B76975">
        <w:rPr>
          <w:sz w:val="22"/>
          <w:szCs w:val="22"/>
        </w:rPr>
        <w:t xml:space="preserve"> i ceny za organizację </w:t>
      </w:r>
      <w:r>
        <w:rPr>
          <w:sz w:val="22"/>
          <w:szCs w:val="22"/>
        </w:rPr>
        <w:t>warsztatów</w:t>
      </w:r>
      <w:r w:rsidRPr="00B76975">
        <w:rPr>
          <w:sz w:val="22"/>
          <w:szCs w:val="22"/>
        </w:rPr>
        <w:t xml:space="preserve"> dla jednej </w:t>
      </w:r>
      <w:r>
        <w:rPr>
          <w:sz w:val="22"/>
          <w:szCs w:val="22"/>
        </w:rPr>
        <w:t>osoby uczestnika/uczestniczki.</w:t>
      </w:r>
    </w:p>
    <w:p w:rsidR="009F6288" w:rsidRPr="00800F7D" w:rsidRDefault="009F6288" w:rsidP="00B76975">
      <w:pPr>
        <w:widowControl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B76975">
        <w:rPr>
          <w:sz w:val="22"/>
          <w:szCs w:val="22"/>
        </w:rPr>
        <w:t xml:space="preserve">Cena, określona w ust. 1 zawiera wszelkie koszty związane z realizacją zamówienia. Wykonawca zobowiązuje się do utrzymania stałej ceny przez cały okres obowiązywania umowy. </w:t>
      </w:r>
    </w:p>
    <w:p w:rsidR="009F6288" w:rsidRDefault="009F6288" w:rsidP="00800F7D">
      <w:pPr>
        <w:widowControl/>
        <w:numPr>
          <w:ilvl w:val="0"/>
          <w:numId w:val="33"/>
        </w:numPr>
        <w:suppressAutoHyphens w:val="0"/>
        <w:spacing w:before="100" w:beforeAutospacing="1"/>
        <w:rPr>
          <w:lang w:eastAsia="pl-PL"/>
        </w:rPr>
      </w:pPr>
      <w:r w:rsidRPr="00800F7D">
        <w:rPr>
          <w:sz w:val="22"/>
          <w:szCs w:val="22"/>
          <w:lang w:eastAsia="pl-PL"/>
        </w:rPr>
        <w:t>Zapłata wynagrodzenia nastąpi w terminie 21 dni od dnia otrzymania przez Zamawiającego faktury VAT, wystawionej prawidłowo przez Wykonawcę</w:t>
      </w:r>
      <w:r>
        <w:rPr>
          <w:sz w:val="22"/>
          <w:szCs w:val="22"/>
          <w:lang w:eastAsia="pl-PL"/>
        </w:rPr>
        <w:t xml:space="preserve"> zarówno pod względem formalnym jak i rachunkowym.</w:t>
      </w:r>
      <w:r w:rsidRPr="00800F7D">
        <w:rPr>
          <w:sz w:val="22"/>
          <w:szCs w:val="22"/>
          <w:lang w:eastAsia="pl-PL"/>
        </w:rPr>
        <w:t xml:space="preserve"> </w:t>
      </w:r>
    </w:p>
    <w:p w:rsidR="009F6288" w:rsidRPr="00B76975" w:rsidRDefault="009F6288" w:rsidP="00800F7D">
      <w:pPr>
        <w:widowControl/>
        <w:numPr>
          <w:ilvl w:val="0"/>
          <w:numId w:val="33"/>
        </w:numPr>
        <w:suppressAutoHyphens w:val="0"/>
        <w:spacing w:before="100" w:beforeAutospacing="1"/>
        <w:rPr>
          <w:sz w:val="22"/>
          <w:szCs w:val="22"/>
          <w:lang w:eastAsia="pl-PL"/>
        </w:rPr>
      </w:pPr>
      <w:r w:rsidRPr="00800F7D">
        <w:rPr>
          <w:sz w:val="22"/>
          <w:szCs w:val="22"/>
          <w:lang w:eastAsia="pl-PL"/>
        </w:rPr>
        <w:t>Za dzień zapłaty przyjmuje się datę obciążenia rachunku Zamawiającego</w:t>
      </w:r>
      <w:r w:rsidRPr="00B76975">
        <w:rPr>
          <w:sz w:val="22"/>
          <w:szCs w:val="22"/>
          <w:lang w:eastAsia="pl-PL"/>
        </w:rPr>
        <w:t>.</w:t>
      </w:r>
    </w:p>
    <w:p w:rsidR="009F6288" w:rsidRPr="00800F7D" w:rsidRDefault="009F6288" w:rsidP="00800F7D">
      <w:pPr>
        <w:widowControl/>
        <w:numPr>
          <w:ilvl w:val="0"/>
          <w:numId w:val="33"/>
        </w:numPr>
        <w:suppressAutoHyphens w:val="0"/>
        <w:spacing w:before="100" w:beforeAutospacing="1"/>
        <w:rPr>
          <w:sz w:val="22"/>
          <w:szCs w:val="22"/>
          <w:lang w:eastAsia="pl-PL"/>
        </w:rPr>
      </w:pPr>
      <w:r w:rsidRPr="00800F7D">
        <w:rPr>
          <w:sz w:val="22"/>
          <w:szCs w:val="22"/>
          <w:lang w:eastAsia="pl-PL"/>
        </w:rPr>
        <w:t>Wykonawca wystawi fakturę zgodnie z danymi</w:t>
      </w:r>
    </w:p>
    <w:p w:rsidR="009F6288" w:rsidRPr="00B76975" w:rsidRDefault="009F6288" w:rsidP="00800F7D">
      <w:pPr>
        <w:widowControl/>
        <w:numPr>
          <w:ilvl w:val="1"/>
          <w:numId w:val="33"/>
        </w:numPr>
        <w:suppressAutoHyphens w:val="0"/>
        <w:spacing w:before="100" w:beforeAutospacing="1"/>
        <w:rPr>
          <w:sz w:val="22"/>
          <w:szCs w:val="22"/>
          <w:lang w:eastAsia="pl-PL"/>
        </w:rPr>
      </w:pPr>
      <w:r w:rsidRPr="00800F7D">
        <w:rPr>
          <w:b/>
          <w:bCs/>
          <w:sz w:val="22"/>
          <w:szCs w:val="22"/>
          <w:lang w:eastAsia="pl-PL"/>
        </w:rPr>
        <w:t>Nabywca</w:t>
      </w:r>
      <w:r w:rsidRPr="00800F7D">
        <w:rPr>
          <w:sz w:val="22"/>
          <w:szCs w:val="22"/>
          <w:lang w:eastAsia="pl-PL"/>
        </w:rPr>
        <w:t>: Gmina Lublin, Pl. Władysława Łokietka 1, 20-109 Lublin,</w:t>
      </w:r>
      <w:r w:rsidRPr="00B76975">
        <w:rPr>
          <w:sz w:val="22"/>
          <w:szCs w:val="22"/>
          <w:lang w:eastAsia="pl-PL"/>
        </w:rPr>
        <w:t xml:space="preserve"> </w:t>
      </w:r>
      <w:r w:rsidRPr="00B76975">
        <w:rPr>
          <w:sz w:val="22"/>
          <w:szCs w:val="22"/>
          <w:lang w:eastAsia="pl-PL"/>
        </w:rPr>
        <w:br/>
      </w:r>
      <w:r w:rsidRPr="00800F7D">
        <w:rPr>
          <w:sz w:val="22"/>
          <w:szCs w:val="22"/>
          <w:lang w:eastAsia="pl-PL"/>
        </w:rPr>
        <w:t>NIP: 9462575811, REGON: 431019514</w:t>
      </w:r>
    </w:p>
    <w:p w:rsidR="009F6288" w:rsidRDefault="009F6288" w:rsidP="00800F7D">
      <w:pPr>
        <w:widowControl/>
        <w:numPr>
          <w:ilvl w:val="1"/>
          <w:numId w:val="33"/>
        </w:numPr>
        <w:suppressAutoHyphens w:val="0"/>
        <w:spacing w:before="100" w:beforeAutospacing="1"/>
        <w:rPr>
          <w:sz w:val="22"/>
          <w:szCs w:val="22"/>
          <w:lang w:eastAsia="pl-PL"/>
        </w:rPr>
      </w:pPr>
      <w:r w:rsidRPr="00800F7D">
        <w:rPr>
          <w:b/>
          <w:bCs/>
          <w:sz w:val="22"/>
          <w:szCs w:val="22"/>
          <w:lang w:eastAsia="pl-PL"/>
        </w:rPr>
        <w:t>Odbiorca</w:t>
      </w:r>
      <w:r w:rsidRPr="00800F7D">
        <w:rPr>
          <w:sz w:val="22"/>
          <w:szCs w:val="22"/>
          <w:lang w:eastAsia="pl-PL"/>
        </w:rPr>
        <w:t xml:space="preserve">: Miejski Ośrodek Pomocy Rodzinie w Lubinie, ul. Marii Koryznowej 2D, </w:t>
      </w:r>
      <w:r w:rsidRPr="00B76975">
        <w:rPr>
          <w:sz w:val="22"/>
          <w:szCs w:val="22"/>
          <w:lang w:eastAsia="pl-PL"/>
        </w:rPr>
        <w:t xml:space="preserve"> </w:t>
      </w:r>
      <w:r w:rsidRPr="00800F7D">
        <w:rPr>
          <w:sz w:val="22"/>
          <w:szCs w:val="22"/>
          <w:lang w:eastAsia="pl-PL"/>
        </w:rPr>
        <w:t xml:space="preserve">20-137 Lublin </w:t>
      </w:r>
    </w:p>
    <w:p w:rsidR="009F6288" w:rsidRDefault="009F6288" w:rsidP="00B76975">
      <w:pPr>
        <w:widowControl/>
        <w:numPr>
          <w:ilvl w:val="0"/>
          <w:numId w:val="33"/>
        </w:numPr>
        <w:suppressAutoHyphens w:val="0"/>
        <w:spacing w:before="100" w:beforeAutospacing="1"/>
        <w:rPr>
          <w:sz w:val="22"/>
          <w:szCs w:val="22"/>
          <w:lang w:eastAsia="pl-PL"/>
        </w:rPr>
      </w:pPr>
      <w:r w:rsidRPr="00800F7D">
        <w:rPr>
          <w:sz w:val="22"/>
          <w:szCs w:val="22"/>
          <w:lang w:eastAsia="pl-PL"/>
        </w:rPr>
        <w:t>Wykonawca nie może przenieść wierzytelności wynikających z umowy na osoby trzecie bez zgody Zamawiającego</w:t>
      </w:r>
      <w:r>
        <w:rPr>
          <w:sz w:val="22"/>
          <w:szCs w:val="22"/>
          <w:lang w:eastAsia="pl-PL"/>
        </w:rPr>
        <w:t>.</w:t>
      </w:r>
    </w:p>
    <w:p w:rsidR="009F6288" w:rsidRPr="00800F7D" w:rsidRDefault="009F6288" w:rsidP="00B76975">
      <w:pPr>
        <w:widowControl/>
        <w:numPr>
          <w:ilvl w:val="0"/>
          <w:numId w:val="33"/>
        </w:numPr>
        <w:suppressAutoHyphens w:val="0"/>
        <w:spacing w:before="100" w:beforeAutospacing="1"/>
        <w:rPr>
          <w:sz w:val="22"/>
          <w:szCs w:val="22"/>
          <w:lang w:eastAsia="pl-PL"/>
        </w:rPr>
      </w:pPr>
      <w:r w:rsidRPr="00800F7D">
        <w:rPr>
          <w:sz w:val="22"/>
          <w:szCs w:val="22"/>
          <w:lang w:eastAsia="pl-PL"/>
        </w:rPr>
        <w:t>Wykonawca wyśle / nie wyśle ustrukturyzowanej faktury elektronicznej w sposób, o którym mowa w art. 4 ust. 1 ustawy z dnia 9 listopada 2018 r o elektronicznym fakturowaniu w zamówieniach publicznych, koncesjach na roboty budowlane lub usługi oraz partnerstwie publiczno – prawnym (Dz. U. z 20</w:t>
      </w:r>
      <w:r>
        <w:rPr>
          <w:sz w:val="22"/>
          <w:szCs w:val="22"/>
          <w:lang w:eastAsia="pl-PL"/>
        </w:rPr>
        <w:t>20</w:t>
      </w:r>
      <w:r w:rsidRPr="00800F7D">
        <w:rPr>
          <w:sz w:val="22"/>
          <w:szCs w:val="22"/>
          <w:lang w:eastAsia="pl-PL"/>
        </w:rPr>
        <w:t xml:space="preserve"> r poz. </w:t>
      </w:r>
      <w:r>
        <w:rPr>
          <w:sz w:val="22"/>
          <w:szCs w:val="22"/>
          <w:lang w:eastAsia="pl-PL"/>
        </w:rPr>
        <w:t>1666 ze zm.</w:t>
      </w:r>
      <w:r w:rsidRPr="00800F7D">
        <w:rPr>
          <w:sz w:val="22"/>
          <w:szCs w:val="22"/>
          <w:lang w:eastAsia="pl-PL"/>
        </w:rPr>
        <w:t>).</w:t>
      </w:r>
    </w:p>
    <w:p w:rsidR="009F6288" w:rsidRPr="002E5966" w:rsidRDefault="009F6288" w:rsidP="009F5F1D">
      <w:pPr>
        <w:rPr>
          <w:sz w:val="22"/>
          <w:szCs w:val="22"/>
        </w:rPr>
      </w:pPr>
    </w:p>
    <w:p w:rsidR="009F6288" w:rsidRDefault="009F6288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8</w:t>
      </w:r>
    </w:p>
    <w:p w:rsidR="009F6288" w:rsidRDefault="009F6288" w:rsidP="00D122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9F6288" w:rsidRPr="000F67D8" w:rsidRDefault="009F6288" w:rsidP="000F67D8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F67D8">
        <w:rPr>
          <w:sz w:val="22"/>
          <w:szCs w:val="22"/>
        </w:rPr>
        <w:t xml:space="preserve">W przypadku niewykonania przez Wykonawcę przedmiotu umowy, Wykonawca zobowiązany jest do uiszczenia kary umownej w wysokości </w:t>
      </w:r>
      <w:r>
        <w:rPr>
          <w:sz w:val="22"/>
          <w:szCs w:val="22"/>
        </w:rPr>
        <w:t>500</w:t>
      </w:r>
      <w:r w:rsidRPr="000F67D8">
        <w:rPr>
          <w:sz w:val="22"/>
          <w:szCs w:val="22"/>
        </w:rPr>
        <w:t>,00 zł (słownie: pięć</w:t>
      </w:r>
      <w:r>
        <w:rPr>
          <w:sz w:val="22"/>
          <w:szCs w:val="22"/>
        </w:rPr>
        <w:t>set</w:t>
      </w:r>
      <w:r w:rsidRPr="000F67D8">
        <w:rPr>
          <w:sz w:val="22"/>
          <w:szCs w:val="22"/>
        </w:rPr>
        <w:t xml:space="preserve"> złotych).</w:t>
      </w:r>
    </w:p>
    <w:p w:rsidR="009F6288" w:rsidRPr="000F67D8" w:rsidRDefault="009F6288" w:rsidP="000F67D8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F67D8">
        <w:rPr>
          <w:sz w:val="22"/>
          <w:szCs w:val="22"/>
        </w:rPr>
        <w:t>Jeżeli Wykonawca odstąpi od umowy z przyczyn niezależnych od Zamawiającego, zapłaci karę u</w:t>
      </w:r>
      <w:r>
        <w:rPr>
          <w:sz w:val="22"/>
          <w:szCs w:val="22"/>
        </w:rPr>
        <w:t>mowną w wysokości 5</w:t>
      </w:r>
      <w:r w:rsidRPr="000F67D8">
        <w:rPr>
          <w:sz w:val="22"/>
          <w:szCs w:val="22"/>
        </w:rPr>
        <w:t>00,00 zł (słownie: pięć</w:t>
      </w:r>
      <w:r>
        <w:rPr>
          <w:sz w:val="22"/>
          <w:szCs w:val="22"/>
        </w:rPr>
        <w:t>set</w:t>
      </w:r>
      <w:r w:rsidRPr="000F67D8">
        <w:rPr>
          <w:sz w:val="22"/>
          <w:szCs w:val="22"/>
        </w:rPr>
        <w:t xml:space="preserve"> złotych).</w:t>
      </w:r>
    </w:p>
    <w:p w:rsidR="009F6288" w:rsidRPr="000F67D8" w:rsidRDefault="009F6288" w:rsidP="000F67D8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F67D8">
        <w:rPr>
          <w:sz w:val="22"/>
          <w:szCs w:val="22"/>
        </w:rPr>
        <w:t>W przypadku niewykonania lub nienależytego wykonania przez Wykonawcę któregokolwiek ze świadczeń określonych przez Zamawiającego, dotyczących: transportu, noclegów, bądź jakichkolwiek innych wymagań określonych w specyfikacji warunków zamówienia bądź niniejszej umowie, Wykonawca z</w:t>
      </w:r>
      <w:r>
        <w:rPr>
          <w:sz w:val="22"/>
          <w:szCs w:val="22"/>
        </w:rPr>
        <w:t>apłaci karę umowną w wysokości 2</w:t>
      </w:r>
      <w:r w:rsidRPr="000F67D8">
        <w:rPr>
          <w:sz w:val="22"/>
          <w:szCs w:val="22"/>
        </w:rPr>
        <w:t>00,00 zł (słownie: pięćset złotych) za każdy stwierdzony taki przypadek.</w:t>
      </w:r>
    </w:p>
    <w:p w:rsidR="009F6288" w:rsidRPr="000F67D8" w:rsidRDefault="009F6288" w:rsidP="000F67D8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F67D8">
        <w:rPr>
          <w:sz w:val="22"/>
          <w:szCs w:val="22"/>
        </w:rPr>
        <w:t>Wykonawca wyraża zgodę na potrącenie naliczonych kar umownych z należnego wynagrodzenia.</w:t>
      </w:r>
    </w:p>
    <w:p w:rsidR="009F6288" w:rsidRPr="002E5966" w:rsidRDefault="009F6288" w:rsidP="000F67D8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F67D8">
        <w:rPr>
          <w:sz w:val="22"/>
          <w:szCs w:val="22"/>
        </w:rPr>
        <w:t>Zamawiający zastrzega sobie prawo dochodzenia odszkodowania uzupełniającego, przewyższającego wartość kar umownych, na zasadach ogólnych określonych w kodeksie cywilnym.</w:t>
      </w:r>
    </w:p>
    <w:p w:rsidR="009F6288" w:rsidRDefault="009F6288" w:rsidP="00391A18">
      <w:pPr>
        <w:jc w:val="center"/>
        <w:rPr>
          <w:b/>
          <w:bCs/>
          <w:sz w:val="22"/>
          <w:szCs w:val="22"/>
        </w:rPr>
      </w:pPr>
    </w:p>
    <w:p w:rsidR="009F6288" w:rsidRDefault="009F6288" w:rsidP="00391A1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9</w:t>
      </w:r>
    </w:p>
    <w:p w:rsidR="009F6288" w:rsidRDefault="009F6288" w:rsidP="009D28AF">
      <w:pPr>
        <w:rPr>
          <w:b/>
          <w:bCs/>
          <w:sz w:val="22"/>
          <w:szCs w:val="22"/>
        </w:rPr>
      </w:pPr>
    </w:p>
    <w:p w:rsidR="009F6288" w:rsidRDefault="009F6288" w:rsidP="000F67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:rsidR="009F6288" w:rsidRPr="002E5966" w:rsidRDefault="009F6288" w:rsidP="00755177">
      <w:pPr>
        <w:widowControl/>
        <w:numPr>
          <w:ilvl w:val="0"/>
          <w:numId w:val="43"/>
        </w:numPr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Zamawiającemu przysługuje prawo do odstąpienia od umowy w szczególności:</w:t>
      </w:r>
    </w:p>
    <w:p w:rsidR="009F6288" w:rsidRDefault="009F6288" w:rsidP="00755177">
      <w:pPr>
        <w:widowControl/>
        <w:numPr>
          <w:ilvl w:val="1"/>
          <w:numId w:val="43"/>
        </w:numPr>
        <w:tabs>
          <w:tab w:val="left" w:pos="1276"/>
        </w:tabs>
        <w:ind w:left="1276"/>
        <w:jc w:val="both"/>
        <w:rPr>
          <w:color w:val="000000"/>
          <w:sz w:val="22"/>
          <w:szCs w:val="22"/>
        </w:rPr>
      </w:pPr>
      <w:r w:rsidRPr="00755177">
        <w:rPr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 o powyższych okolicznościach,</w:t>
      </w:r>
    </w:p>
    <w:p w:rsidR="009F6288" w:rsidRDefault="009F6288" w:rsidP="00755177">
      <w:pPr>
        <w:widowControl/>
        <w:numPr>
          <w:ilvl w:val="1"/>
          <w:numId w:val="43"/>
        </w:numPr>
        <w:tabs>
          <w:tab w:val="left" w:pos="1276"/>
        </w:tabs>
        <w:ind w:left="1276"/>
        <w:jc w:val="both"/>
        <w:rPr>
          <w:color w:val="000000"/>
          <w:sz w:val="22"/>
          <w:szCs w:val="22"/>
        </w:rPr>
      </w:pPr>
      <w:r w:rsidRPr="00755177">
        <w:rPr>
          <w:color w:val="000000"/>
          <w:sz w:val="22"/>
          <w:szCs w:val="22"/>
        </w:rPr>
        <w:t xml:space="preserve">Wykonawca zakończy lub zawiesi prowadzenie działalności gospodarczej albo przystąpi do procedury likwidacji, </w:t>
      </w:r>
    </w:p>
    <w:p w:rsidR="009F6288" w:rsidRPr="00755177" w:rsidRDefault="009F6288" w:rsidP="00755177">
      <w:pPr>
        <w:widowControl/>
        <w:numPr>
          <w:ilvl w:val="1"/>
          <w:numId w:val="43"/>
        </w:numPr>
        <w:tabs>
          <w:tab w:val="left" w:pos="1276"/>
        </w:tabs>
        <w:ind w:left="1276"/>
        <w:jc w:val="both"/>
        <w:rPr>
          <w:color w:val="000000"/>
          <w:sz w:val="22"/>
          <w:szCs w:val="22"/>
        </w:rPr>
      </w:pPr>
      <w:r w:rsidRPr="00755177">
        <w:rPr>
          <w:color w:val="000000"/>
          <w:sz w:val="22"/>
          <w:szCs w:val="22"/>
        </w:rPr>
        <w:t>zostanie wydany nakaz zajęcia majątku Wykonawcy,</w:t>
      </w:r>
    </w:p>
    <w:p w:rsidR="009F6288" w:rsidRPr="002E5966" w:rsidRDefault="009F6288" w:rsidP="00755177">
      <w:pPr>
        <w:widowControl/>
        <w:numPr>
          <w:ilvl w:val="1"/>
          <w:numId w:val="43"/>
        </w:numPr>
        <w:tabs>
          <w:tab w:val="left" w:pos="1276"/>
        </w:tabs>
        <w:ind w:left="1276"/>
        <w:jc w:val="both"/>
        <w:rPr>
          <w:color w:val="000000"/>
          <w:sz w:val="22"/>
          <w:szCs w:val="22"/>
        </w:rPr>
      </w:pPr>
      <w:r w:rsidRPr="00755177">
        <w:rPr>
          <w:color w:val="000000"/>
          <w:sz w:val="22"/>
          <w:szCs w:val="22"/>
        </w:rPr>
        <w:t>Wykonawca w sposób rażący lub wielokrotny nie wywiązuje się z postanowień</w:t>
      </w:r>
      <w:r w:rsidRPr="002E5966">
        <w:rPr>
          <w:sz w:val="22"/>
          <w:szCs w:val="22"/>
        </w:rPr>
        <w:t xml:space="preserve"> niniejszej umowy,</w:t>
      </w:r>
    </w:p>
    <w:p w:rsidR="009F6288" w:rsidRPr="002E5966" w:rsidRDefault="009F6288" w:rsidP="00755177">
      <w:pPr>
        <w:tabs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Zamawiającemu przysługuje prawo odstąpienia od umowy w terminie 14 dni licząc od dnia  stwierdzenia okoliczności o których mowa w</w:t>
      </w:r>
      <w:r>
        <w:rPr>
          <w:color w:val="000000"/>
          <w:sz w:val="22"/>
          <w:szCs w:val="22"/>
        </w:rPr>
        <w:t xml:space="preserve"> ust</w:t>
      </w:r>
      <w:r w:rsidRPr="002E596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2</w:t>
      </w:r>
      <w:r w:rsidRPr="002E5966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4</w:t>
      </w:r>
      <w:r w:rsidRPr="002E5966">
        <w:rPr>
          <w:color w:val="000000"/>
          <w:sz w:val="22"/>
          <w:szCs w:val="22"/>
        </w:rPr>
        <w:t xml:space="preserve">. </w:t>
      </w:r>
    </w:p>
    <w:p w:rsidR="009F6288" w:rsidRPr="002E5966" w:rsidRDefault="009F6288" w:rsidP="00755177">
      <w:pPr>
        <w:widowControl/>
        <w:numPr>
          <w:ilvl w:val="1"/>
          <w:numId w:val="18"/>
        </w:numPr>
        <w:tabs>
          <w:tab w:val="clear" w:pos="1125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:rsidR="009F6288" w:rsidRPr="002E5966" w:rsidRDefault="009F6288" w:rsidP="00755177">
      <w:pPr>
        <w:widowControl/>
        <w:numPr>
          <w:ilvl w:val="1"/>
          <w:numId w:val="18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F6288" w:rsidRPr="002E5966" w:rsidRDefault="009F6288" w:rsidP="00755177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:rsidR="009F6288" w:rsidRPr="002E5966" w:rsidRDefault="009F6288" w:rsidP="004E3C12">
      <w:pPr>
        <w:widowControl/>
        <w:numPr>
          <w:ilvl w:val="1"/>
          <w:numId w:val="18"/>
        </w:numPr>
        <w:tabs>
          <w:tab w:val="clear" w:pos="1125"/>
          <w:tab w:val="left" w:pos="284"/>
        </w:tabs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:rsidR="009F6288" w:rsidRPr="002E5966" w:rsidRDefault="009F6288" w:rsidP="00755177">
      <w:pPr>
        <w:pStyle w:val="Header"/>
        <w:rPr>
          <w:b/>
          <w:bCs/>
          <w:sz w:val="22"/>
          <w:szCs w:val="22"/>
        </w:rPr>
      </w:pPr>
    </w:p>
    <w:p w:rsidR="009F6288" w:rsidRDefault="009F6288" w:rsidP="00755177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10</w:t>
      </w:r>
    </w:p>
    <w:p w:rsidR="009F6288" w:rsidRDefault="009F6288" w:rsidP="007551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:rsidR="009F6288" w:rsidRPr="002E5966" w:rsidRDefault="009F628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Każdorazowa zmiana umowy może nastąpić wyłącznie za uprzednią zgodą Zamawiającego wyrażoną na piśmie pod rygorem nieważności.</w:t>
      </w:r>
    </w:p>
    <w:p w:rsidR="009F6288" w:rsidRDefault="009F6288" w:rsidP="00755177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 przewidziane w umowie mogą być inicjowane przez Zamawiającego lub przez Wykonawcę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F6288" w:rsidRPr="00755177" w:rsidRDefault="009F6288" w:rsidP="00755177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177">
        <w:rPr>
          <w:rFonts w:ascii="Times New Roman" w:hAnsi="Times New Roman" w:cs="Times New Roman"/>
          <w:sz w:val="22"/>
          <w:szCs w:val="22"/>
        </w:rPr>
        <w:t>Dopuszcza się następujące zmiany niniejszej umowy, bez konieczności przeprowadzania nowego postępowania o udzielenie zamówienia:</w:t>
      </w:r>
    </w:p>
    <w:p w:rsidR="009F6288" w:rsidRDefault="009F6288" w:rsidP="004E3C12">
      <w:pPr>
        <w:widowControl/>
        <w:numPr>
          <w:ilvl w:val="0"/>
          <w:numId w:val="46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sz w:val="22"/>
          <w:szCs w:val="22"/>
        </w:rPr>
      </w:pPr>
      <w:r w:rsidRPr="00755177">
        <w:rPr>
          <w:color w:val="000000"/>
          <w:sz w:val="22"/>
          <w:szCs w:val="22"/>
        </w:rPr>
        <w:t>zmiany</w:t>
      </w:r>
      <w:r w:rsidRPr="00755177">
        <w:rPr>
          <w:sz w:val="22"/>
          <w:szCs w:val="22"/>
        </w:rPr>
        <w:t xml:space="preserve"> stawki podatku VAT, na skutek zmian w przepisach prawnych, urzędowa zmiana podatku VAT, w takim wypadku zmianie ulegnie cena brutto, zaś cena netto pozostanie bez zmian,</w:t>
      </w:r>
      <w:r>
        <w:rPr>
          <w:sz w:val="22"/>
          <w:szCs w:val="22"/>
        </w:rPr>
        <w:t xml:space="preserve"> </w:t>
      </w:r>
    </w:p>
    <w:p w:rsidR="009F6288" w:rsidRPr="004E3C12" w:rsidRDefault="009F6288" w:rsidP="004E3C12">
      <w:pPr>
        <w:widowControl/>
        <w:numPr>
          <w:ilvl w:val="0"/>
          <w:numId w:val="46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sz w:val="22"/>
          <w:szCs w:val="22"/>
        </w:rPr>
      </w:pPr>
      <w:r w:rsidRPr="004E3C12">
        <w:rPr>
          <w:color w:val="000000"/>
          <w:sz w:val="22"/>
          <w:szCs w:val="22"/>
        </w:rPr>
        <w:t>zmiany polegającej na rozszerzeniu programu wycieczki bez zmiany ceny oferty,</w:t>
      </w:r>
    </w:p>
    <w:p w:rsidR="009F6288" w:rsidRPr="004E3C12" w:rsidRDefault="009F6288" w:rsidP="004E3C12">
      <w:pPr>
        <w:widowControl/>
        <w:numPr>
          <w:ilvl w:val="0"/>
          <w:numId w:val="46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sz w:val="22"/>
          <w:szCs w:val="22"/>
        </w:rPr>
      </w:pPr>
      <w:r w:rsidRPr="004E3C12">
        <w:rPr>
          <w:sz w:val="22"/>
          <w:szCs w:val="22"/>
        </w:rPr>
        <w:t xml:space="preserve">zmiany terminu realizacji przedmiotu umowy – po wcześniejszej uzyskanej akceptacji </w:t>
      </w:r>
      <w:r>
        <w:rPr>
          <w:sz w:val="22"/>
          <w:szCs w:val="22"/>
        </w:rPr>
        <w:t>Zamawiającego</w:t>
      </w:r>
      <w:r w:rsidRPr="004E3C12">
        <w:rPr>
          <w:sz w:val="22"/>
          <w:szCs w:val="22"/>
        </w:rPr>
        <w:t>,</w:t>
      </w:r>
    </w:p>
    <w:p w:rsidR="009F6288" w:rsidRPr="00755177" w:rsidRDefault="009F6288" w:rsidP="004E3C12">
      <w:pPr>
        <w:widowControl/>
        <w:numPr>
          <w:ilvl w:val="0"/>
          <w:numId w:val="46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sz w:val="22"/>
          <w:szCs w:val="22"/>
        </w:rPr>
      </w:pPr>
      <w:r w:rsidRPr="00755177">
        <w:rPr>
          <w:sz w:val="22"/>
          <w:szCs w:val="22"/>
        </w:rPr>
        <w:t>w każdym przypadku, gdy zmiana ta nie jest lub nie będzie niekorzystna dla Zamawiającego,</w:t>
      </w:r>
    </w:p>
    <w:p w:rsidR="009F6288" w:rsidRPr="00755177" w:rsidRDefault="009F6288" w:rsidP="004E3C12">
      <w:pPr>
        <w:widowControl/>
        <w:numPr>
          <w:ilvl w:val="0"/>
          <w:numId w:val="46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zmiany miejsca zakwaterowania w przypadku zdarzeń niezależnych od Wykonawcy, które będą uniemożliwiać pobyt uczestników w miejscu wskazanym w ofercie</w:t>
      </w:r>
    </w:p>
    <w:p w:rsidR="009F6288" w:rsidRPr="002E5966" w:rsidRDefault="009F6288" w:rsidP="004E3C12">
      <w:pPr>
        <w:pStyle w:val="Tekstpodstawowywcity1"/>
        <w:numPr>
          <w:ilvl w:val="3"/>
          <w:numId w:val="8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Warunkiem dokonania zmian, o których mowa w ust.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, jest złożenie pisemnego wniosku przez stronę inicjującą zmianę zawierającego:</w:t>
      </w:r>
    </w:p>
    <w:p w:rsidR="009F6288" w:rsidRPr="002E5966" w:rsidRDefault="009F628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 propozycji zmiany,</w:t>
      </w:r>
    </w:p>
    <w:p w:rsidR="009F6288" w:rsidRPr="002E5966" w:rsidRDefault="009F628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uzasadnienie zmiany,</w:t>
      </w:r>
    </w:p>
    <w:p w:rsidR="009F6288" w:rsidRPr="002E5966" w:rsidRDefault="009F628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 wpływu zmiany na wysokość wynagrodzenia,</w:t>
      </w:r>
    </w:p>
    <w:p w:rsidR="009F6288" w:rsidRPr="002E5966" w:rsidRDefault="009F6288" w:rsidP="004E3C12">
      <w:pPr>
        <w:pStyle w:val="Tekstpodstawowywcity1"/>
        <w:numPr>
          <w:ilvl w:val="1"/>
          <w:numId w:val="10"/>
        </w:numPr>
        <w:tabs>
          <w:tab w:val="clear" w:pos="1785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Wniosek o którym mowa w ust.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należy złożyć niezwłocznie po stwierdzeniu zajścia zdarzenia uzasadniającego konieczność zmiany umowy. </w:t>
      </w:r>
    </w:p>
    <w:p w:rsidR="009F6288" w:rsidRPr="00D86362" w:rsidRDefault="009F6288" w:rsidP="00D86362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Zmiany, o których mowa w ust.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, mogą zostać dokonane, jeżeli </w:t>
      </w:r>
      <w:r w:rsidRPr="00D86362">
        <w:rPr>
          <w:rFonts w:ascii="Times New Roman" w:hAnsi="Times New Roman" w:cs="Times New Roman"/>
          <w:bCs/>
          <w:color w:val="000000"/>
          <w:sz w:val="22"/>
          <w:szCs w:val="22"/>
        </w:rPr>
        <w:t>zaistnienie tych zmian było niemożliwe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:rsidR="009F6288" w:rsidRPr="00504ED1" w:rsidRDefault="009F6288" w:rsidP="00D86362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86362">
        <w:rPr>
          <w:rFonts w:ascii="Times New Roman" w:hAnsi="Times New Roman" w:cs="Times New Roman"/>
          <w:color w:val="000000"/>
          <w:sz w:val="22"/>
          <w:szCs w:val="22"/>
        </w:rPr>
        <w:t xml:space="preserve">Wszystkie powyższe postanowienia stanowią katalog zmian, na które Zamawiający może wyrazić </w:t>
      </w:r>
      <w:r w:rsidRPr="00504ED1">
        <w:rPr>
          <w:rFonts w:ascii="Times New Roman" w:hAnsi="Times New Roman" w:cs="Times New Roman"/>
          <w:color w:val="000000"/>
          <w:sz w:val="22"/>
          <w:szCs w:val="22"/>
        </w:rPr>
        <w:t>zgodę. Nie stanowią jednocześnie zobowiązania do wyrażenia takiej zgody.</w:t>
      </w:r>
    </w:p>
    <w:p w:rsidR="009F6288" w:rsidRPr="00504ED1" w:rsidRDefault="009F6288" w:rsidP="00504ED1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ED1">
        <w:rPr>
          <w:rFonts w:ascii="Times New Roman" w:hAnsi="Times New Roman" w:cs="Times New Roman"/>
          <w:sz w:val="22"/>
          <w:szCs w:val="22"/>
          <w:lang w:eastAsia="pl-PL"/>
        </w:rPr>
        <w:t>Zmiana postanowień umowy może nastąpić wyłącznie za zgodą obu Stron, wyrażoną w formie pisemnego aneksu pod rygorem nieważności</w:t>
      </w:r>
    </w:p>
    <w:p w:rsidR="009F6288" w:rsidRPr="00D86362" w:rsidRDefault="009F6288" w:rsidP="00504ED1">
      <w:pPr>
        <w:pStyle w:val="Tekstpodstawowywcity1"/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86362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</w:p>
    <w:p w:rsidR="009F6288" w:rsidRPr="00D86362" w:rsidRDefault="009F6288" w:rsidP="00D86362">
      <w:pPr>
        <w:widowControl/>
        <w:suppressAutoHyphens w:val="0"/>
        <w:jc w:val="center"/>
        <w:rPr>
          <w:sz w:val="22"/>
          <w:szCs w:val="22"/>
          <w:lang w:eastAsia="pl-PL"/>
        </w:rPr>
      </w:pPr>
      <w:r w:rsidRPr="00D86362">
        <w:rPr>
          <w:b/>
          <w:bCs/>
          <w:sz w:val="22"/>
          <w:szCs w:val="22"/>
          <w:lang w:eastAsia="pl-PL"/>
        </w:rPr>
        <w:t xml:space="preserve">§ </w:t>
      </w:r>
      <w:r w:rsidRPr="00D814CB">
        <w:rPr>
          <w:b/>
          <w:bCs/>
          <w:sz w:val="22"/>
          <w:szCs w:val="22"/>
          <w:lang w:eastAsia="pl-PL"/>
        </w:rPr>
        <w:t>1</w:t>
      </w:r>
      <w:r>
        <w:rPr>
          <w:b/>
          <w:bCs/>
          <w:sz w:val="22"/>
          <w:szCs w:val="22"/>
          <w:lang w:eastAsia="pl-PL"/>
        </w:rPr>
        <w:t>1</w:t>
      </w:r>
    </w:p>
    <w:p w:rsidR="009F6288" w:rsidRPr="00D86362" w:rsidRDefault="009F6288" w:rsidP="00D814CB">
      <w:pPr>
        <w:widowControl/>
        <w:suppressAutoHyphens w:val="0"/>
        <w:jc w:val="center"/>
        <w:rPr>
          <w:sz w:val="22"/>
          <w:szCs w:val="22"/>
          <w:lang w:eastAsia="pl-PL"/>
        </w:rPr>
      </w:pPr>
      <w:r w:rsidRPr="00D814CB">
        <w:rPr>
          <w:b/>
          <w:bCs/>
          <w:sz w:val="22"/>
          <w:szCs w:val="22"/>
          <w:lang w:eastAsia="pl-PL"/>
        </w:rPr>
        <w:t>PODWYKONASTWO</w:t>
      </w:r>
    </w:p>
    <w:p w:rsidR="009F6288" w:rsidRPr="00D86362" w:rsidRDefault="009F6288" w:rsidP="00504ED1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ind w:left="284" w:hanging="284"/>
        <w:rPr>
          <w:sz w:val="22"/>
          <w:szCs w:val="22"/>
          <w:lang w:eastAsia="pl-PL"/>
        </w:rPr>
      </w:pPr>
      <w:r w:rsidRPr="00D86362">
        <w:rPr>
          <w:sz w:val="22"/>
          <w:szCs w:val="22"/>
          <w:lang w:eastAsia="pl-PL"/>
        </w:rPr>
        <w:t>Wykonawca nie może powierzyć wykonania przedmiotu umowy innym podmiotom bez uprzedniej pisemnej zgody Zamawiającego.</w:t>
      </w:r>
    </w:p>
    <w:p w:rsidR="009F6288" w:rsidRDefault="009F6288" w:rsidP="00504ED1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D86362">
        <w:rPr>
          <w:sz w:val="22"/>
          <w:szCs w:val="22"/>
          <w:lang w:eastAsia="pl-PL"/>
        </w:rPr>
        <w:t>W przypadku naruszenia postanowień ust. 1 Zamawiający może wypowiedzieć umowę ze skutkiem natychmiastowym.</w:t>
      </w:r>
    </w:p>
    <w:p w:rsidR="009F6288" w:rsidRPr="00D86362" w:rsidRDefault="009F6288" w:rsidP="00504ED1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gdy Zamawiający wyrazi zgodę na wykonanie umowy przy udziale Podwykonawcy, Wykonawca przedstawi na piśmie części zamówienia, które ma wykonać Podwykonawca.</w:t>
      </w:r>
    </w:p>
    <w:p w:rsidR="009F6288" w:rsidRDefault="009F6288" w:rsidP="00504ED1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D86362">
        <w:rPr>
          <w:sz w:val="22"/>
          <w:szCs w:val="22"/>
          <w:lang w:eastAsia="pl-PL"/>
        </w:rPr>
        <w:t xml:space="preserve">W przypadku gdy Zamawiający wyrazi zgodę, o której mowa w ust. </w:t>
      </w:r>
      <w:r>
        <w:rPr>
          <w:sz w:val="22"/>
          <w:szCs w:val="22"/>
          <w:lang w:eastAsia="pl-PL"/>
        </w:rPr>
        <w:t>3</w:t>
      </w:r>
      <w:r w:rsidRPr="00D86362">
        <w:rPr>
          <w:sz w:val="22"/>
          <w:szCs w:val="22"/>
          <w:lang w:eastAsia="pl-PL"/>
        </w:rPr>
        <w:t>, za działania lub zaniechania podmiotów, którym Wykonawca powierzył wykonanie przedmiotu umowy, Wykonawca odpowiada jak za własne.</w:t>
      </w:r>
    </w:p>
    <w:p w:rsidR="009F6288" w:rsidRPr="00D814CB" w:rsidRDefault="009F6288" w:rsidP="00D86362">
      <w:pPr>
        <w:pStyle w:val="Tekstpodstawowywcity1"/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F6288" w:rsidRPr="00504ED1" w:rsidRDefault="009F6288" w:rsidP="00504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9F6288" w:rsidRPr="00504ED1" w:rsidRDefault="009F6288" w:rsidP="00504ED1">
      <w:pPr>
        <w:jc w:val="center"/>
        <w:rPr>
          <w:b/>
          <w:sz w:val="22"/>
          <w:szCs w:val="22"/>
        </w:rPr>
      </w:pPr>
      <w:r w:rsidRPr="00504ED1">
        <w:rPr>
          <w:b/>
          <w:sz w:val="22"/>
          <w:szCs w:val="22"/>
        </w:rPr>
        <w:t>OSOBY ODPOWIEDZIALNE ZA REALIZACJĘ UMOWY</w:t>
      </w:r>
    </w:p>
    <w:p w:rsidR="009F6288" w:rsidRPr="00504ED1" w:rsidRDefault="009F6288" w:rsidP="00504ED1">
      <w:pPr>
        <w:rPr>
          <w:sz w:val="22"/>
          <w:szCs w:val="22"/>
        </w:rPr>
      </w:pPr>
    </w:p>
    <w:p w:rsidR="009F6288" w:rsidRPr="00504ED1" w:rsidRDefault="009F6288" w:rsidP="00504ED1">
      <w:pPr>
        <w:ind w:left="284" w:hanging="284"/>
        <w:jc w:val="both"/>
        <w:rPr>
          <w:sz w:val="22"/>
          <w:szCs w:val="22"/>
        </w:rPr>
      </w:pPr>
      <w:r w:rsidRPr="00504ED1">
        <w:rPr>
          <w:sz w:val="22"/>
          <w:szCs w:val="22"/>
        </w:rPr>
        <w:t>1. Jako osobę uprawnioną do kontaktów z Zamawiającym Wykonawca wskazuje:</w:t>
      </w:r>
    </w:p>
    <w:p w:rsidR="009F6288" w:rsidRPr="00504ED1" w:rsidRDefault="009F6288" w:rsidP="00490DA2">
      <w:pPr>
        <w:widowControl/>
        <w:suppressAutoHyphens w:val="0"/>
        <w:ind w:left="284"/>
        <w:rPr>
          <w:sz w:val="22"/>
          <w:szCs w:val="22"/>
          <w:lang w:eastAsia="pl-PL"/>
        </w:rPr>
      </w:pPr>
      <w:r w:rsidRPr="00504ED1">
        <w:rPr>
          <w:sz w:val="22"/>
          <w:szCs w:val="22"/>
          <w:lang w:eastAsia="pl-PL"/>
        </w:rPr>
        <w:t>Panią/Pana………….……………………………………… tel…………</w:t>
      </w:r>
      <w:r>
        <w:rPr>
          <w:sz w:val="22"/>
          <w:szCs w:val="22"/>
          <w:lang w:eastAsia="pl-PL"/>
        </w:rPr>
        <w:t>………</w:t>
      </w:r>
      <w:r w:rsidRPr="00504ED1">
        <w:rPr>
          <w:sz w:val="22"/>
          <w:szCs w:val="22"/>
          <w:lang w:eastAsia="pl-PL"/>
        </w:rPr>
        <w:t>…………….…...….. e-mail…....………………….…………………………</w:t>
      </w:r>
    </w:p>
    <w:p w:rsidR="009F6288" w:rsidRPr="00504ED1" w:rsidRDefault="009F6288" w:rsidP="00504ED1">
      <w:pPr>
        <w:ind w:firstLine="284"/>
        <w:rPr>
          <w:sz w:val="22"/>
          <w:szCs w:val="22"/>
        </w:rPr>
      </w:pPr>
    </w:p>
    <w:p w:rsidR="009F6288" w:rsidRPr="00504ED1" w:rsidRDefault="009F6288" w:rsidP="00504ED1">
      <w:pPr>
        <w:rPr>
          <w:sz w:val="22"/>
          <w:szCs w:val="22"/>
        </w:rPr>
      </w:pPr>
      <w:r w:rsidRPr="00504ED1">
        <w:rPr>
          <w:sz w:val="22"/>
          <w:szCs w:val="22"/>
        </w:rPr>
        <w:t>2. Jako osobę uprawnioną do kontaktów z Wykonawcą Zamawiający wskazuje:</w:t>
      </w:r>
    </w:p>
    <w:p w:rsidR="009F6288" w:rsidRPr="00504ED1" w:rsidRDefault="009F6288" w:rsidP="00490DA2">
      <w:pPr>
        <w:widowControl/>
        <w:suppressAutoHyphens w:val="0"/>
        <w:ind w:left="284"/>
        <w:rPr>
          <w:sz w:val="22"/>
          <w:szCs w:val="22"/>
          <w:lang w:eastAsia="pl-PL"/>
        </w:rPr>
      </w:pPr>
      <w:r w:rsidRPr="00504ED1">
        <w:rPr>
          <w:sz w:val="22"/>
          <w:szCs w:val="22"/>
          <w:lang w:eastAsia="pl-PL"/>
        </w:rPr>
        <w:t>Panią/Pana………….……………………………………… tel…………</w:t>
      </w:r>
      <w:r>
        <w:rPr>
          <w:sz w:val="22"/>
          <w:szCs w:val="22"/>
          <w:lang w:eastAsia="pl-PL"/>
        </w:rPr>
        <w:t>………</w:t>
      </w:r>
      <w:r w:rsidRPr="00504ED1">
        <w:rPr>
          <w:sz w:val="22"/>
          <w:szCs w:val="22"/>
          <w:lang w:eastAsia="pl-PL"/>
        </w:rPr>
        <w:t>…………….…...….. e-mail…....………………….…………………………</w:t>
      </w:r>
    </w:p>
    <w:p w:rsidR="009F6288" w:rsidRPr="00490DA2" w:rsidRDefault="009F6288" w:rsidP="00490DA2">
      <w:pPr>
        <w:widowControl/>
        <w:numPr>
          <w:ilvl w:val="2"/>
          <w:numId w:val="8"/>
        </w:numPr>
        <w:tabs>
          <w:tab w:val="clear" w:pos="2340"/>
          <w:tab w:val="num" w:pos="284"/>
        </w:tabs>
        <w:suppressAutoHyphens w:val="0"/>
        <w:spacing w:before="100" w:beforeAutospacing="1"/>
        <w:ind w:left="284" w:hanging="284"/>
        <w:rPr>
          <w:sz w:val="22"/>
          <w:szCs w:val="22"/>
          <w:lang w:eastAsia="pl-PL"/>
        </w:rPr>
      </w:pPr>
      <w:r w:rsidRPr="00490DA2">
        <w:rPr>
          <w:sz w:val="22"/>
          <w:szCs w:val="22"/>
          <w:lang w:eastAsia="pl-PL"/>
        </w:rPr>
        <w:t>Zmiana osób, o których mowa w ust. 1-2  następuje poprzez pisemne powiadomienie drugiej strony n</w:t>
      </w:r>
      <w:r>
        <w:rPr>
          <w:sz w:val="22"/>
          <w:szCs w:val="22"/>
          <w:lang w:eastAsia="pl-PL"/>
        </w:rPr>
        <w:t>ie stanowi zmiany treści umowy.</w:t>
      </w:r>
    </w:p>
    <w:p w:rsidR="009F6288" w:rsidRPr="00504ED1" w:rsidRDefault="009F6288" w:rsidP="00490DA2">
      <w:pPr>
        <w:ind w:left="2340"/>
        <w:rPr>
          <w:sz w:val="22"/>
          <w:szCs w:val="22"/>
        </w:rPr>
      </w:pPr>
    </w:p>
    <w:p w:rsidR="009F6288" w:rsidRDefault="009F6288" w:rsidP="00D122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9F6288" w:rsidRDefault="009F6288" w:rsidP="00D122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9F6288" w:rsidRPr="002E5966" w:rsidRDefault="009F6288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9F6288" w:rsidRDefault="009F6288" w:rsidP="00490DA2">
      <w:pPr>
        <w:numPr>
          <w:ilvl w:val="0"/>
          <w:numId w:val="48"/>
        </w:numPr>
        <w:ind w:left="284" w:hanging="284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 sprawach nie uregulowanych niniejszą umową będą miały zastosowanie przepisy prawa polskiego. </w:t>
      </w:r>
    </w:p>
    <w:p w:rsidR="009F6288" w:rsidRDefault="009F6288" w:rsidP="00490DA2">
      <w:pPr>
        <w:numPr>
          <w:ilvl w:val="0"/>
          <w:numId w:val="48"/>
        </w:numPr>
        <w:ind w:left="284" w:hanging="284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 </w:t>
      </w:r>
      <w:r w:rsidRPr="00490DA2">
        <w:rPr>
          <w:color w:val="000000"/>
          <w:sz w:val="22"/>
          <w:szCs w:val="22"/>
        </w:rPr>
        <w:t>Jeżeli powstaną ewentualne spory dotyczące wykonania przedmiotu umowy, Zamawiający                                       i Wykonawca dołożą należytych starań, aby je rozwiązać w sposób polubowny</w:t>
      </w:r>
      <w:r>
        <w:rPr>
          <w:color w:val="000000"/>
          <w:sz w:val="22"/>
          <w:szCs w:val="22"/>
        </w:rPr>
        <w:t>.</w:t>
      </w:r>
    </w:p>
    <w:p w:rsidR="009F6288" w:rsidRDefault="009F6288" w:rsidP="00490DA2">
      <w:pPr>
        <w:numPr>
          <w:ilvl w:val="0"/>
          <w:numId w:val="48"/>
        </w:numPr>
        <w:ind w:left="284" w:hanging="284"/>
        <w:jc w:val="both"/>
        <w:rPr>
          <w:color w:val="000000"/>
          <w:sz w:val="22"/>
          <w:szCs w:val="22"/>
        </w:rPr>
      </w:pPr>
      <w:r w:rsidRPr="00490DA2">
        <w:rPr>
          <w:color w:val="000000"/>
          <w:sz w:val="22"/>
          <w:szCs w:val="22"/>
        </w:rPr>
        <w:t>Skierowane sprawy do właściwego Sądu ze względu na siedzibę Zamawiającego Strony będą traktować jako ostateczność</w:t>
      </w:r>
      <w:r>
        <w:rPr>
          <w:color w:val="000000"/>
          <w:sz w:val="22"/>
          <w:szCs w:val="22"/>
        </w:rPr>
        <w:t>.</w:t>
      </w:r>
    </w:p>
    <w:p w:rsidR="009F6288" w:rsidRPr="00490DA2" w:rsidRDefault="009F6288" w:rsidP="00490DA2">
      <w:pPr>
        <w:numPr>
          <w:ilvl w:val="0"/>
          <w:numId w:val="48"/>
        </w:numPr>
        <w:ind w:left="284" w:hanging="284"/>
        <w:jc w:val="both"/>
        <w:rPr>
          <w:color w:val="000000"/>
          <w:sz w:val="22"/>
          <w:szCs w:val="22"/>
        </w:rPr>
      </w:pPr>
      <w:r w:rsidRPr="00490DA2">
        <w:rPr>
          <w:sz w:val="22"/>
          <w:szCs w:val="22"/>
          <w:lang w:eastAsia="ar-SA"/>
        </w:rPr>
        <w:t>Umowę sporządzono w 2 jednobrzmiących egzemplarzach, po jednej dla każdej ze stron.</w:t>
      </w:r>
    </w:p>
    <w:p w:rsidR="009F6288" w:rsidRPr="002E5966" w:rsidRDefault="009F6288" w:rsidP="00D12288">
      <w:pPr>
        <w:jc w:val="both"/>
        <w:rPr>
          <w:sz w:val="22"/>
          <w:szCs w:val="22"/>
        </w:rPr>
      </w:pPr>
    </w:p>
    <w:p w:rsidR="009F6288" w:rsidRPr="002E5966" w:rsidRDefault="009F6288" w:rsidP="00D12288">
      <w:pPr>
        <w:jc w:val="both"/>
        <w:rPr>
          <w:sz w:val="22"/>
          <w:szCs w:val="22"/>
        </w:rPr>
      </w:pPr>
    </w:p>
    <w:p w:rsidR="009F6288" w:rsidRPr="002E5966" w:rsidRDefault="009F6288" w:rsidP="00D12288">
      <w:pPr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ZAMAWIAJĄCY</w:t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  <w:t xml:space="preserve">       WYKONAWCA</w:t>
      </w:r>
    </w:p>
    <w:p w:rsidR="009F6288" w:rsidRPr="002E5966" w:rsidRDefault="009F6288" w:rsidP="00D12288">
      <w:pPr>
        <w:rPr>
          <w:sz w:val="22"/>
          <w:szCs w:val="22"/>
        </w:rPr>
      </w:pPr>
    </w:p>
    <w:p w:rsidR="009F6288" w:rsidRPr="002E5966" w:rsidRDefault="009F6288" w:rsidP="00D12288">
      <w:pPr>
        <w:rPr>
          <w:sz w:val="22"/>
          <w:szCs w:val="22"/>
        </w:rPr>
      </w:pPr>
    </w:p>
    <w:p w:rsidR="009F6288" w:rsidRPr="002E5966" w:rsidRDefault="009F6288" w:rsidP="00D12288">
      <w:pPr>
        <w:rPr>
          <w:sz w:val="22"/>
          <w:szCs w:val="22"/>
        </w:rPr>
      </w:pPr>
    </w:p>
    <w:p w:rsidR="009F6288" w:rsidRPr="002E5966" w:rsidRDefault="009F6288" w:rsidP="00D12288">
      <w:pPr>
        <w:rPr>
          <w:sz w:val="22"/>
          <w:szCs w:val="22"/>
        </w:rPr>
      </w:pPr>
    </w:p>
    <w:p w:rsidR="009F6288" w:rsidRPr="002E5966" w:rsidRDefault="009F6288">
      <w:pPr>
        <w:rPr>
          <w:sz w:val="22"/>
          <w:szCs w:val="22"/>
        </w:rPr>
      </w:pPr>
    </w:p>
    <w:sectPr w:rsidR="009F6288" w:rsidRPr="002E5966" w:rsidSect="000A5C34">
      <w:headerReference w:type="default" r:id="rId7"/>
      <w:footerReference w:type="default" r:id="rId8"/>
      <w:pgSz w:w="11906" w:h="16838"/>
      <w:pgMar w:top="-568" w:right="1417" w:bottom="568" w:left="1417" w:header="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88" w:rsidRDefault="009F6288">
      <w:r>
        <w:separator/>
      </w:r>
    </w:p>
  </w:endnote>
  <w:endnote w:type="continuationSeparator" w:id="0">
    <w:p w:rsidR="009F6288" w:rsidRDefault="009F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88" w:rsidRDefault="009F628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F6288" w:rsidRDefault="009F6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88" w:rsidRDefault="009F6288">
      <w:r>
        <w:separator/>
      </w:r>
    </w:p>
  </w:footnote>
  <w:footnote w:type="continuationSeparator" w:id="0">
    <w:p w:rsidR="009F6288" w:rsidRDefault="009F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88" w:rsidRDefault="009F6288" w:rsidP="00CC0F7A">
    <w:pPr>
      <w:pStyle w:val="Header"/>
      <w:tabs>
        <w:tab w:val="clear" w:pos="4536"/>
      </w:tabs>
      <w:jc w:val="center"/>
      <w:rPr>
        <w:sz w:val="22"/>
        <w:szCs w:val="22"/>
      </w:rPr>
    </w:pPr>
    <w:r>
      <w:tab/>
    </w:r>
  </w:p>
  <w:p w:rsidR="009F6288" w:rsidRDefault="009F6288" w:rsidP="00CC0F7A">
    <w:pPr>
      <w:pStyle w:val="Header"/>
      <w:tabs>
        <w:tab w:val="clear" w:pos="4536"/>
      </w:tabs>
      <w:jc w:val="center"/>
      <w:rPr>
        <w:sz w:val="22"/>
        <w:szCs w:val="22"/>
      </w:rPr>
    </w:pPr>
  </w:p>
  <w:p w:rsidR="009F6288" w:rsidRDefault="009F6288" w:rsidP="00CC0F7A">
    <w:pPr>
      <w:pStyle w:val="Header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:rsidR="009F6288" w:rsidRDefault="009F6288" w:rsidP="00CC0F7A">
    <w:pPr>
      <w:pStyle w:val="Header"/>
      <w:tabs>
        <w:tab w:val="clear" w:pos="4536"/>
        <w:tab w:val="clear" w:pos="9072"/>
        <w:tab w:val="left" w:pos="1755"/>
      </w:tabs>
    </w:pPr>
  </w:p>
  <w:p w:rsidR="009F6288" w:rsidRDefault="009F6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3F63DA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E051E5"/>
    <w:multiLevelType w:val="hybridMultilevel"/>
    <w:tmpl w:val="217606A8"/>
    <w:lvl w:ilvl="0" w:tplc="36245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B8DBD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09E71A02"/>
    <w:multiLevelType w:val="hybridMultilevel"/>
    <w:tmpl w:val="E54C2C5A"/>
    <w:lvl w:ilvl="0" w:tplc="F2D2F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C25C7"/>
    <w:multiLevelType w:val="hybridMultilevel"/>
    <w:tmpl w:val="FB56B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A7C34"/>
    <w:multiLevelType w:val="multilevel"/>
    <w:tmpl w:val="4D5E7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774474"/>
    <w:multiLevelType w:val="hybridMultilevel"/>
    <w:tmpl w:val="DBCCC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3716C7"/>
    <w:multiLevelType w:val="multilevel"/>
    <w:tmpl w:val="030EA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3C096C"/>
    <w:multiLevelType w:val="hybridMultilevel"/>
    <w:tmpl w:val="3852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83788"/>
    <w:multiLevelType w:val="hybridMultilevel"/>
    <w:tmpl w:val="2ECE00B2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1" w:tplc="2B7802D6">
      <w:start w:val="1"/>
      <w:numFmt w:val="lowerLetter"/>
      <w:lvlText w:val="%2)"/>
      <w:lvlJc w:val="left"/>
      <w:pPr>
        <w:tabs>
          <w:tab w:val="num" w:pos="1485"/>
        </w:tabs>
        <w:ind w:left="148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1F4253DF"/>
    <w:multiLevelType w:val="hybridMultilevel"/>
    <w:tmpl w:val="9FC035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D65632"/>
    <w:multiLevelType w:val="hybridMultilevel"/>
    <w:tmpl w:val="F1445FA0"/>
    <w:lvl w:ilvl="0" w:tplc="195EAA0A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26042498"/>
    <w:multiLevelType w:val="hybridMultilevel"/>
    <w:tmpl w:val="0F325326"/>
    <w:lvl w:ilvl="0" w:tplc="4088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6E1442"/>
    <w:multiLevelType w:val="hybridMultilevel"/>
    <w:tmpl w:val="E892BE94"/>
    <w:lvl w:ilvl="0" w:tplc="36245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593547"/>
    <w:multiLevelType w:val="hybridMultilevel"/>
    <w:tmpl w:val="81424C16"/>
    <w:lvl w:ilvl="0" w:tplc="61BCDBB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846199"/>
    <w:multiLevelType w:val="hybridMultilevel"/>
    <w:tmpl w:val="5DA85338"/>
    <w:lvl w:ilvl="0" w:tplc="DD4A085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F003EFD"/>
    <w:multiLevelType w:val="hybridMultilevel"/>
    <w:tmpl w:val="05A2773A"/>
    <w:lvl w:ilvl="0" w:tplc="814A96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60B2D"/>
    <w:multiLevelType w:val="multilevel"/>
    <w:tmpl w:val="EFE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3354F1"/>
    <w:multiLevelType w:val="hybridMultilevel"/>
    <w:tmpl w:val="A574EDB0"/>
    <w:lvl w:ilvl="0" w:tplc="3348CB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sz w:val="22"/>
        <w:szCs w:val="22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176A59"/>
    <w:multiLevelType w:val="hybridMultilevel"/>
    <w:tmpl w:val="64A8E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EC013CB"/>
    <w:multiLevelType w:val="hybridMultilevel"/>
    <w:tmpl w:val="B0DC7F44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1" w:tplc="E1284FE8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sz w:val="22"/>
        <w:szCs w:val="22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40A653E1"/>
    <w:multiLevelType w:val="hybridMultilevel"/>
    <w:tmpl w:val="D01A051E"/>
    <w:lvl w:ilvl="0" w:tplc="9DEE3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AC46B4"/>
    <w:multiLevelType w:val="hybridMultilevel"/>
    <w:tmpl w:val="63565704"/>
    <w:lvl w:ilvl="0" w:tplc="9FFE5A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BE21C9"/>
    <w:multiLevelType w:val="multilevel"/>
    <w:tmpl w:val="FE906142"/>
    <w:lvl w:ilvl="0">
      <w:start w:val="1"/>
      <w:numFmt w:val="upperRoman"/>
      <w:lvlText w:val="Rozdział %1."/>
      <w:lvlJc w:val="left"/>
      <w:pPr>
        <w:ind w:left="227" w:hanging="227"/>
      </w:pPr>
      <w:rPr>
        <w:rFonts w:cs="Times New Roman"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cs="Times New Roma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54A20AE0"/>
    <w:multiLevelType w:val="hybridMultilevel"/>
    <w:tmpl w:val="BBBE01C2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1" w:tplc="94867110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sz w:val="22"/>
        <w:szCs w:val="22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78F438F"/>
    <w:multiLevelType w:val="hybridMultilevel"/>
    <w:tmpl w:val="FA6CB236"/>
    <w:lvl w:ilvl="0" w:tplc="47B6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7335B3"/>
    <w:multiLevelType w:val="multilevel"/>
    <w:tmpl w:val="A622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7D5C8B"/>
    <w:multiLevelType w:val="multilevel"/>
    <w:tmpl w:val="DF84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Symbol" w:hint="default"/>
        <w:b w:val="0"/>
        <w:sz w:val="20"/>
        <w:szCs w:val="20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6">
    <w:nsid w:val="62FF107C"/>
    <w:multiLevelType w:val="hybridMultilevel"/>
    <w:tmpl w:val="82F2E286"/>
    <w:lvl w:ilvl="0" w:tplc="5BD67F3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5A6E9B4E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7">
    <w:nsid w:val="661F7483"/>
    <w:multiLevelType w:val="hybridMultilevel"/>
    <w:tmpl w:val="9F08A114"/>
    <w:lvl w:ilvl="0" w:tplc="04150011">
      <w:start w:val="1"/>
      <w:numFmt w:val="decimal"/>
      <w:lvlText w:val="%1)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0"/>
        <w:szCs w:val="20"/>
      </w:rPr>
    </w:lvl>
    <w:lvl w:ilvl="3" w:tplc="140EBD4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345769"/>
    <w:multiLevelType w:val="hybridMultilevel"/>
    <w:tmpl w:val="D63C715E"/>
    <w:lvl w:ilvl="0" w:tplc="C45239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2F4C4C"/>
    <w:multiLevelType w:val="multilevel"/>
    <w:tmpl w:val="BAD29A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>
    <w:nsid w:val="707E55D2"/>
    <w:multiLevelType w:val="multilevel"/>
    <w:tmpl w:val="E990BC5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2">
    <w:nsid w:val="74DF5C94"/>
    <w:multiLevelType w:val="multilevel"/>
    <w:tmpl w:val="1952A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972AE5"/>
    <w:multiLevelType w:val="hybridMultilevel"/>
    <w:tmpl w:val="A0BCF0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cs="Times New Roman" w:hint="default"/>
      </w:rPr>
    </w:lvl>
  </w:abstractNum>
  <w:abstractNum w:abstractNumId="47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C22AEF"/>
    <w:multiLevelType w:val="hybridMultilevel"/>
    <w:tmpl w:val="82A6B8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FB3762"/>
    <w:multiLevelType w:val="hybridMultilevel"/>
    <w:tmpl w:val="AD040BC4"/>
    <w:lvl w:ilvl="0" w:tplc="04150011">
      <w:start w:val="1"/>
      <w:numFmt w:val="decimal"/>
      <w:lvlText w:val="%1)"/>
      <w:lvlJc w:val="left"/>
      <w:pPr>
        <w:ind w:left="1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5"/>
  </w:num>
  <w:num w:numId="4">
    <w:abstractNumId w:val="47"/>
  </w:num>
  <w:num w:numId="5">
    <w:abstractNumId w:val="18"/>
  </w:num>
  <w:num w:numId="6">
    <w:abstractNumId w:val="43"/>
  </w:num>
  <w:num w:numId="7">
    <w:abstractNumId w:val="27"/>
  </w:num>
  <w:num w:numId="8">
    <w:abstractNumId w:val="37"/>
  </w:num>
  <w:num w:numId="9">
    <w:abstractNumId w:val="25"/>
  </w:num>
  <w:num w:numId="10">
    <w:abstractNumId w:val="32"/>
  </w:num>
  <w:num w:numId="11">
    <w:abstractNumId w:val="2"/>
  </w:num>
  <w:num w:numId="12">
    <w:abstractNumId w:val="1"/>
  </w:num>
  <w:num w:numId="13">
    <w:abstractNumId w:val="23"/>
  </w:num>
  <w:num w:numId="14">
    <w:abstractNumId w:val="19"/>
  </w:num>
  <w:num w:numId="15">
    <w:abstractNumId w:val="35"/>
  </w:num>
  <w:num w:numId="16">
    <w:abstractNumId w:val="3"/>
  </w:num>
  <w:num w:numId="17">
    <w:abstractNumId w:val="14"/>
  </w:num>
  <w:num w:numId="18">
    <w:abstractNumId w:val="41"/>
  </w:num>
  <w:num w:numId="19">
    <w:abstractNumId w:val="2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3"/>
  </w:num>
  <w:num w:numId="24">
    <w:abstractNumId w:val="24"/>
  </w:num>
  <w:num w:numId="25">
    <w:abstractNumId w:val="20"/>
  </w:num>
  <w:num w:numId="26">
    <w:abstractNumId w:val="10"/>
  </w:num>
  <w:num w:numId="27">
    <w:abstractNumId w:val="28"/>
  </w:num>
  <w:num w:numId="28">
    <w:abstractNumId w:val="16"/>
  </w:num>
  <w:num w:numId="29">
    <w:abstractNumId w:val="40"/>
  </w:num>
  <w:num w:numId="30">
    <w:abstractNumId w:val="38"/>
  </w:num>
  <w:num w:numId="31">
    <w:abstractNumId w:val="45"/>
  </w:num>
  <w:num w:numId="32">
    <w:abstractNumId w:val="6"/>
  </w:num>
  <w:num w:numId="33">
    <w:abstractNumId w:val="42"/>
  </w:num>
  <w:num w:numId="34">
    <w:abstractNumId w:val="22"/>
  </w:num>
  <w:num w:numId="35">
    <w:abstractNumId w:val="1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9"/>
  </w:num>
  <w:num w:numId="39">
    <w:abstractNumId w:val="44"/>
  </w:num>
  <w:num w:numId="40">
    <w:abstractNumId w:val="33"/>
  </w:num>
  <w:num w:numId="41">
    <w:abstractNumId w:val="30"/>
  </w:num>
  <w:num w:numId="42">
    <w:abstractNumId w:val="11"/>
  </w:num>
  <w:num w:numId="43">
    <w:abstractNumId w:val="4"/>
  </w:num>
  <w:num w:numId="44">
    <w:abstractNumId w:val="48"/>
  </w:num>
  <w:num w:numId="45">
    <w:abstractNumId w:val="15"/>
  </w:num>
  <w:num w:numId="46">
    <w:abstractNumId w:val="21"/>
  </w:num>
  <w:num w:numId="47">
    <w:abstractNumId w:val="34"/>
  </w:num>
  <w:num w:numId="48">
    <w:abstractNumId w:val="26"/>
  </w:num>
  <w:num w:numId="49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288"/>
    <w:rsid w:val="0002392B"/>
    <w:rsid w:val="00054A04"/>
    <w:rsid w:val="00056A54"/>
    <w:rsid w:val="000617BE"/>
    <w:rsid w:val="00067025"/>
    <w:rsid w:val="0008765F"/>
    <w:rsid w:val="000936A2"/>
    <w:rsid w:val="00093C81"/>
    <w:rsid w:val="000A5C34"/>
    <w:rsid w:val="000C0B94"/>
    <w:rsid w:val="000D2592"/>
    <w:rsid w:val="000E6115"/>
    <w:rsid w:val="000F67D8"/>
    <w:rsid w:val="00120489"/>
    <w:rsid w:val="00124405"/>
    <w:rsid w:val="00165589"/>
    <w:rsid w:val="001A2755"/>
    <w:rsid w:val="001B12AA"/>
    <w:rsid w:val="001C7F53"/>
    <w:rsid w:val="001D3F5E"/>
    <w:rsid w:val="001F14C7"/>
    <w:rsid w:val="001F1667"/>
    <w:rsid w:val="001F1C43"/>
    <w:rsid w:val="0020722A"/>
    <w:rsid w:val="002079B8"/>
    <w:rsid w:val="00211D2E"/>
    <w:rsid w:val="00231AB4"/>
    <w:rsid w:val="00235EBC"/>
    <w:rsid w:val="00253730"/>
    <w:rsid w:val="002941B7"/>
    <w:rsid w:val="002B6CE3"/>
    <w:rsid w:val="002E1078"/>
    <w:rsid w:val="002E5966"/>
    <w:rsid w:val="00304DB7"/>
    <w:rsid w:val="003603B8"/>
    <w:rsid w:val="00391A18"/>
    <w:rsid w:val="003A4165"/>
    <w:rsid w:val="003C5727"/>
    <w:rsid w:val="003C656F"/>
    <w:rsid w:val="00435BE3"/>
    <w:rsid w:val="00490DA2"/>
    <w:rsid w:val="0049605C"/>
    <w:rsid w:val="004E3C12"/>
    <w:rsid w:val="004F2AAF"/>
    <w:rsid w:val="004F5619"/>
    <w:rsid w:val="00504ED1"/>
    <w:rsid w:val="0051273E"/>
    <w:rsid w:val="0052125A"/>
    <w:rsid w:val="005251FA"/>
    <w:rsid w:val="005602DE"/>
    <w:rsid w:val="005863EF"/>
    <w:rsid w:val="005A1ABB"/>
    <w:rsid w:val="005C35AE"/>
    <w:rsid w:val="005C3A9F"/>
    <w:rsid w:val="005E301A"/>
    <w:rsid w:val="005F78B7"/>
    <w:rsid w:val="0060048B"/>
    <w:rsid w:val="00612D17"/>
    <w:rsid w:val="00640BFC"/>
    <w:rsid w:val="00664077"/>
    <w:rsid w:val="00691E41"/>
    <w:rsid w:val="006A3E65"/>
    <w:rsid w:val="006E3BD6"/>
    <w:rsid w:val="0070588F"/>
    <w:rsid w:val="007077F4"/>
    <w:rsid w:val="007121AF"/>
    <w:rsid w:val="00716C08"/>
    <w:rsid w:val="00727BD3"/>
    <w:rsid w:val="00751502"/>
    <w:rsid w:val="00755177"/>
    <w:rsid w:val="0076683A"/>
    <w:rsid w:val="007808BD"/>
    <w:rsid w:val="00782FE2"/>
    <w:rsid w:val="007D1E59"/>
    <w:rsid w:val="007E5A08"/>
    <w:rsid w:val="007E7442"/>
    <w:rsid w:val="007F29E2"/>
    <w:rsid w:val="007F7877"/>
    <w:rsid w:val="00800F7D"/>
    <w:rsid w:val="00827A7E"/>
    <w:rsid w:val="00880D00"/>
    <w:rsid w:val="008834E0"/>
    <w:rsid w:val="008D0001"/>
    <w:rsid w:val="008E27AA"/>
    <w:rsid w:val="008F0E74"/>
    <w:rsid w:val="00905D4E"/>
    <w:rsid w:val="00917D5A"/>
    <w:rsid w:val="00933E22"/>
    <w:rsid w:val="0095059E"/>
    <w:rsid w:val="00960548"/>
    <w:rsid w:val="009640E8"/>
    <w:rsid w:val="00980646"/>
    <w:rsid w:val="00982567"/>
    <w:rsid w:val="00987174"/>
    <w:rsid w:val="0099456C"/>
    <w:rsid w:val="0099461E"/>
    <w:rsid w:val="009D28AF"/>
    <w:rsid w:val="009F5F1D"/>
    <w:rsid w:val="009F6288"/>
    <w:rsid w:val="00A22559"/>
    <w:rsid w:val="00A3017B"/>
    <w:rsid w:val="00A4091A"/>
    <w:rsid w:val="00A66BAB"/>
    <w:rsid w:val="00A90C45"/>
    <w:rsid w:val="00A9303A"/>
    <w:rsid w:val="00A97A5C"/>
    <w:rsid w:val="00AA4444"/>
    <w:rsid w:val="00AD0AC6"/>
    <w:rsid w:val="00AD3ADE"/>
    <w:rsid w:val="00AD60E4"/>
    <w:rsid w:val="00B0286C"/>
    <w:rsid w:val="00B330B9"/>
    <w:rsid w:val="00B76975"/>
    <w:rsid w:val="00B83769"/>
    <w:rsid w:val="00B9373B"/>
    <w:rsid w:val="00BA0BC3"/>
    <w:rsid w:val="00BB4297"/>
    <w:rsid w:val="00BC7072"/>
    <w:rsid w:val="00C67247"/>
    <w:rsid w:val="00C701F3"/>
    <w:rsid w:val="00C80EC5"/>
    <w:rsid w:val="00CC0F7A"/>
    <w:rsid w:val="00CF67B2"/>
    <w:rsid w:val="00CF7443"/>
    <w:rsid w:val="00D12288"/>
    <w:rsid w:val="00D24E78"/>
    <w:rsid w:val="00D45E57"/>
    <w:rsid w:val="00D54DB5"/>
    <w:rsid w:val="00D60ECC"/>
    <w:rsid w:val="00D7572B"/>
    <w:rsid w:val="00D814CB"/>
    <w:rsid w:val="00D86362"/>
    <w:rsid w:val="00D96C64"/>
    <w:rsid w:val="00DA33C2"/>
    <w:rsid w:val="00DA4416"/>
    <w:rsid w:val="00DC1CA3"/>
    <w:rsid w:val="00DD1559"/>
    <w:rsid w:val="00DD1B18"/>
    <w:rsid w:val="00DE40BC"/>
    <w:rsid w:val="00DF41C6"/>
    <w:rsid w:val="00E03E0C"/>
    <w:rsid w:val="00E14F6F"/>
    <w:rsid w:val="00E279F3"/>
    <w:rsid w:val="00E4740F"/>
    <w:rsid w:val="00E80EF9"/>
    <w:rsid w:val="00E95AAE"/>
    <w:rsid w:val="00E95DBC"/>
    <w:rsid w:val="00E97CD5"/>
    <w:rsid w:val="00EA6141"/>
    <w:rsid w:val="00EA71A7"/>
    <w:rsid w:val="00EB582C"/>
    <w:rsid w:val="00EB5F3E"/>
    <w:rsid w:val="00EC2488"/>
    <w:rsid w:val="00EF5EE4"/>
    <w:rsid w:val="00F63A9A"/>
    <w:rsid w:val="00F818C9"/>
    <w:rsid w:val="00F97A4E"/>
    <w:rsid w:val="00FA11DD"/>
    <w:rsid w:val="00FB5080"/>
    <w:rsid w:val="00FB59BB"/>
    <w:rsid w:val="00FC30C5"/>
    <w:rsid w:val="00FF028B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D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707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7072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2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28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12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228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12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122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D12288"/>
    <w:pPr>
      <w:ind w:left="720"/>
      <w:contextualSpacing/>
    </w:pPr>
    <w:rPr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D12288"/>
    <w:rPr>
      <w:rFonts w:ascii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97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CD5"/>
    <w:rPr>
      <w:rFonts w:ascii="Tahoma" w:hAnsi="Tahoma" w:cs="Tahoma"/>
      <w:sz w:val="16"/>
      <w:szCs w:val="16"/>
    </w:rPr>
  </w:style>
  <w:style w:type="paragraph" w:customStyle="1" w:styleId="Tekstpodstawowywcity1">
    <w:name w:val="Tekst podstawowy wcięty1"/>
    <w:basedOn w:val="Normal"/>
    <w:uiPriority w:val="99"/>
    <w:rsid w:val="00391A18"/>
    <w:pPr>
      <w:widowControl/>
      <w:ind w:left="540" w:hanging="540"/>
    </w:pPr>
    <w:rPr>
      <w:rFonts w:ascii="Arial" w:eastAsia="Times New Roman" w:hAnsi="Arial" w:cs="Arial"/>
      <w:lang w:eastAsia="zh-CN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391A18"/>
    <w:rPr>
      <w:rFonts w:ascii="Times New Roman" w:hAnsi="Times New Roman"/>
      <w:sz w:val="24"/>
    </w:rPr>
  </w:style>
  <w:style w:type="character" w:customStyle="1" w:styleId="markedcontent">
    <w:name w:val="markedcontent"/>
    <w:basedOn w:val="DefaultParagraphFont"/>
    <w:uiPriority w:val="99"/>
    <w:rsid w:val="00A66BA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E27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2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27A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27AA"/>
    <w:rPr>
      <w:b/>
      <w:bCs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D7572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D7572B"/>
    <w:pPr>
      <w:shd w:val="clear" w:color="auto" w:fill="FFFFFF"/>
      <w:suppressAutoHyphens w:val="0"/>
      <w:spacing w:before="240" w:after="240" w:line="274" w:lineRule="exact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rsid w:val="007D1E59"/>
    <w:pPr>
      <w:widowControl/>
      <w:suppressAutoHyphens w:val="0"/>
      <w:spacing w:before="100" w:beforeAutospacing="1" w:after="119"/>
    </w:pPr>
    <w:rPr>
      <w:lang w:eastAsia="pl-PL"/>
    </w:rPr>
  </w:style>
  <w:style w:type="paragraph" w:customStyle="1" w:styleId="Akapitzlist1">
    <w:name w:val="Akapit z listą1"/>
    <w:basedOn w:val="Normal"/>
    <w:uiPriority w:val="99"/>
    <w:rsid w:val="00FF028B"/>
    <w:pPr>
      <w:widowControl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6</Pages>
  <Words>2511</Words>
  <Characters>15070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arozanska</cp:lastModifiedBy>
  <cp:revision>5</cp:revision>
  <cp:lastPrinted>2022-07-22T10:33:00Z</cp:lastPrinted>
  <dcterms:created xsi:type="dcterms:W3CDTF">2022-07-17T16:46:00Z</dcterms:created>
  <dcterms:modified xsi:type="dcterms:W3CDTF">2022-07-22T11:00:00Z</dcterms:modified>
</cp:coreProperties>
</file>