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A58" w:rsidRDefault="003E5A58" w:rsidP="00886698">
      <w:pPr>
        <w:widowControl w:val="0"/>
        <w:jc w:val="right"/>
        <w:rPr>
          <w:rFonts w:eastAsia="SimSun"/>
          <w:b/>
          <w:bCs/>
          <w:lang w:bidi="hi-IN"/>
        </w:rPr>
      </w:pPr>
      <w:r>
        <w:rPr>
          <w:rFonts w:eastAsia="SimSun"/>
          <w:b/>
          <w:bCs/>
          <w:lang w:bidi="hi-IN"/>
        </w:rPr>
        <w:t xml:space="preserve">                                                            Załącznik nr 1</w:t>
      </w:r>
    </w:p>
    <w:p w:rsidR="003E5A58" w:rsidRDefault="003E5A58" w:rsidP="00886698">
      <w:pPr>
        <w:widowControl w:val="0"/>
        <w:jc w:val="center"/>
        <w:rPr>
          <w:rFonts w:eastAsia="SimSun"/>
          <w:b/>
          <w:bCs/>
          <w:noProof/>
          <w:lang w:bidi="hi-IN"/>
        </w:rPr>
      </w:pPr>
    </w:p>
    <w:p w:rsidR="003E5A58" w:rsidRDefault="003E5A58" w:rsidP="00886698">
      <w:pPr>
        <w:widowControl w:val="0"/>
        <w:jc w:val="center"/>
        <w:rPr>
          <w:rFonts w:eastAsia="SimSun"/>
          <w:b/>
          <w:bCs/>
          <w:lang w:bidi="hi-IN"/>
        </w:rPr>
      </w:pPr>
    </w:p>
    <w:p w:rsidR="003E5A58" w:rsidRDefault="003E5A58" w:rsidP="00886698">
      <w:pPr>
        <w:widowControl w:val="0"/>
        <w:jc w:val="center"/>
        <w:rPr>
          <w:rFonts w:eastAsia="SimSun"/>
          <w:b/>
          <w:bCs/>
          <w:noProof/>
          <w:lang w:bidi="hi-IN"/>
        </w:rPr>
      </w:pPr>
      <w:r>
        <w:rPr>
          <w:rFonts w:eastAsia="SimSun"/>
          <w:b/>
          <w:bCs/>
          <w:lang w:bidi="hi-IN"/>
        </w:rPr>
        <w:t>OPIS PRZEDMIOTU ZAMÓWIENIA</w:t>
      </w:r>
    </w:p>
    <w:p w:rsidR="003E5A58" w:rsidRDefault="003E5A58">
      <w:pPr>
        <w:widowControl w:val="0"/>
        <w:rPr>
          <w:rFonts w:eastAsia="SimSun"/>
          <w:b/>
          <w:bCs/>
          <w:noProof/>
          <w:lang w:bidi="hi-IN"/>
        </w:rPr>
      </w:pPr>
    </w:p>
    <w:p w:rsidR="003E5A58" w:rsidRDefault="003E5A58">
      <w:pPr>
        <w:widowControl w:val="0"/>
        <w:jc w:val="center"/>
        <w:rPr>
          <w:rFonts w:eastAsia="SimSun"/>
          <w:b/>
          <w:bCs/>
          <w:noProof/>
          <w:lang w:bidi="hi-IN"/>
        </w:rPr>
      </w:pPr>
      <w:bookmarkStart w:id="0" w:name="_Hlk19259057"/>
      <w:bookmarkStart w:id="1" w:name="_GoBack"/>
      <w:r>
        <w:rPr>
          <w:rFonts w:eastAsia="SimSun"/>
          <w:b/>
          <w:bCs/>
          <w:noProof/>
          <w:lang w:bidi="hi-IN"/>
        </w:rPr>
        <w:t xml:space="preserve">BADANIA OKULISTYCZNE NIEZBĘDNE DO REALIZCJI </w:t>
      </w:r>
      <w:r w:rsidRPr="00F90D26">
        <w:rPr>
          <w:rFonts w:eastAsia="SimSun"/>
          <w:b/>
          <w:bCs/>
          <w:noProof/>
          <w:lang w:bidi="hi-IN"/>
        </w:rPr>
        <w:t>BADAŃ Z ZAKR</w:t>
      </w:r>
      <w:r>
        <w:rPr>
          <w:rFonts w:eastAsia="SimSun"/>
          <w:b/>
          <w:bCs/>
          <w:noProof/>
          <w:lang w:bidi="hi-IN"/>
        </w:rPr>
        <w:t>E</w:t>
      </w:r>
      <w:r w:rsidRPr="00F90D26">
        <w:rPr>
          <w:rFonts w:eastAsia="SimSun"/>
          <w:b/>
          <w:bCs/>
          <w:noProof/>
          <w:lang w:bidi="hi-IN"/>
        </w:rPr>
        <w:t>SU MEDYCYNY PRACY-BADANIA SPECJA</w:t>
      </w:r>
      <w:r>
        <w:rPr>
          <w:rFonts w:eastAsia="SimSun"/>
          <w:b/>
          <w:bCs/>
          <w:noProof/>
          <w:lang w:bidi="hi-IN"/>
        </w:rPr>
        <w:t>L</w:t>
      </w:r>
      <w:r w:rsidRPr="00F90D26">
        <w:rPr>
          <w:rFonts w:eastAsia="SimSun"/>
          <w:b/>
          <w:bCs/>
          <w:noProof/>
          <w:lang w:bidi="hi-IN"/>
        </w:rPr>
        <w:t>ISTYCZNE: OKULISTA I WYDANIE ZAŚWI</w:t>
      </w:r>
      <w:r>
        <w:rPr>
          <w:rFonts w:eastAsia="SimSun"/>
          <w:b/>
          <w:bCs/>
          <w:noProof/>
          <w:lang w:bidi="hi-IN"/>
        </w:rPr>
        <w:t>A</w:t>
      </w:r>
      <w:r w:rsidRPr="00F90D26">
        <w:rPr>
          <w:rFonts w:eastAsia="SimSun"/>
          <w:b/>
          <w:bCs/>
          <w:noProof/>
          <w:lang w:bidi="hi-IN"/>
        </w:rPr>
        <w:t>DCZE</w:t>
      </w:r>
      <w:r>
        <w:rPr>
          <w:rFonts w:eastAsia="SimSun"/>
          <w:b/>
          <w:bCs/>
          <w:noProof/>
          <w:lang w:bidi="hi-IN"/>
        </w:rPr>
        <w:t>Ń</w:t>
      </w:r>
      <w:r w:rsidRPr="00F90D26">
        <w:rPr>
          <w:rFonts w:eastAsia="SimSun"/>
          <w:b/>
          <w:bCs/>
          <w:noProof/>
          <w:lang w:bidi="hi-IN"/>
        </w:rPr>
        <w:t xml:space="preserve"> LEKARSKI</w:t>
      </w:r>
      <w:r>
        <w:rPr>
          <w:rFonts w:eastAsia="SimSun"/>
          <w:b/>
          <w:bCs/>
          <w:noProof/>
          <w:lang w:bidi="hi-IN"/>
        </w:rPr>
        <w:t>CH</w:t>
      </w:r>
      <w:r w:rsidRPr="00F90D26">
        <w:rPr>
          <w:rFonts w:eastAsia="SimSun"/>
          <w:b/>
          <w:bCs/>
          <w:noProof/>
          <w:lang w:bidi="hi-IN"/>
        </w:rPr>
        <w:t xml:space="preserve"> </w:t>
      </w:r>
      <w:r>
        <w:rPr>
          <w:rFonts w:eastAsia="SimSun"/>
          <w:b/>
          <w:bCs/>
          <w:noProof/>
          <w:lang w:bidi="hi-IN"/>
        </w:rPr>
        <w:t>ORAZ WYDANIE ORZECZEŃ DO CELÓW SANITARNO EPIDEMILOGICZNYCH WRAZ Z BADANIAMI. USŁUGA DLA UCZESTNIKÓW PROJEKTU „SAMI DLA SIEBIE” W OKRESIE OD DNIA PODPISANIA UMOWY DO DNIA 30 KWIETNIA 2020 R</w:t>
      </w:r>
    </w:p>
    <w:bookmarkEnd w:id="0"/>
    <w:bookmarkEnd w:id="1"/>
    <w:p w:rsidR="003E5A58" w:rsidRDefault="003E5A58">
      <w:pPr>
        <w:widowControl w:val="0"/>
        <w:jc w:val="center"/>
        <w:rPr>
          <w:rFonts w:eastAsia="SimSun"/>
          <w:b/>
          <w:bCs/>
          <w:noProof/>
          <w:lang w:bidi="hi-IN"/>
        </w:rPr>
      </w:pPr>
    </w:p>
    <w:p w:rsidR="003E5A58" w:rsidRDefault="003E5A58">
      <w:pPr>
        <w:widowControl w:val="0"/>
        <w:ind w:firstLine="709"/>
        <w:jc w:val="both"/>
        <w:rPr>
          <w:rFonts w:eastAsia="SimSun"/>
          <w:bCs/>
          <w:noProof/>
          <w:lang w:bidi="hi-IN"/>
        </w:rPr>
      </w:pPr>
      <w:r>
        <w:rPr>
          <w:rFonts w:eastAsia="SimSun"/>
          <w:bCs/>
          <w:noProof/>
          <w:lang w:bidi="hi-IN"/>
        </w:rPr>
        <w:t>Staże zawodowe realizowane są przez Miejski Ośrodek Pomocy Rodzinie w Lublinie w ramach projektu „Sami dla siebie” na podstawie umowy o dofinansowanie z dnia 08.01.2018r.  nr umowy RPLU.11.01.00-06-0096/17-00 oraz aneksu z dnia 28.05.2018 r. nr RPLU.11.01.00-06-0096/17-02 Projekt współfinansowany jest ze środków Unii Europejskiej w ramach Regionalnego Programu Operacyjnego Województwa Lubelskiego 2014 - 2020</w:t>
      </w:r>
    </w:p>
    <w:p w:rsidR="003E5A58" w:rsidRDefault="003E5A58">
      <w:pPr>
        <w:widowControl w:val="0"/>
        <w:jc w:val="center"/>
        <w:rPr>
          <w:rFonts w:eastAsia="SimSun"/>
          <w:noProof/>
          <w:lang w:bidi="hi-IN"/>
        </w:rPr>
      </w:pPr>
    </w:p>
    <w:tbl>
      <w:tblPr>
        <w:tblW w:w="10844" w:type="dxa"/>
        <w:tblInd w:w="-5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510"/>
        <w:gridCol w:w="8341"/>
        <w:gridCol w:w="1993"/>
      </w:tblGrid>
      <w:tr w:rsidR="003E5A58">
        <w:tc>
          <w:tcPr>
            <w:tcW w:w="510" w:type="dxa"/>
            <w:tcMar>
              <w:left w:w="45" w:type="dxa"/>
            </w:tcMar>
          </w:tcPr>
          <w:p w:rsidR="003E5A58" w:rsidRDefault="003E5A58">
            <w:pPr>
              <w:widowControl w:val="0"/>
              <w:suppressLineNumbers/>
              <w:jc w:val="center"/>
              <w:rPr>
                <w:rFonts w:eastAsia="SimSun"/>
                <w:noProof/>
                <w:lang w:bidi="hi-IN"/>
              </w:rPr>
            </w:pPr>
            <w:r>
              <w:rPr>
                <w:rFonts w:eastAsia="SimSun"/>
                <w:b/>
                <w:bCs/>
                <w:noProof/>
                <w:lang w:bidi="hi-IN"/>
              </w:rPr>
              <w:t>Lp</w:t>
            </w:r>
          </w:p>
        </w:tc>
        <w:tc>
          <w:tcPr>
            <w:tcW w:w="8341" w:type="dxa"/>
            <w:tcBorders>
              <w:left w:val="single" w:sz="2" w:space="0" w:color="000001"/>
            </w:tcBorders>
            <w:tcMar>
              <w:left w:w="45" w:type="dxa"/>
            </w:tcMar>
          </w:tcPr>
          <w:p w:rsidR="003E5A58" w:rsidRDefault="003E5A58">
            <w:pPr>
              <w:widowControl w:val="0"/>
              <w:suppressLineNumbers/>
              <w:jc w:val="center"/>
              <w:rPr>
                <w:rFonts w:eastAsia="SimSun"/>
                <w:noProof/>
                <w:lang w:bidi="hi-IN"/>
              </w:rPr>
            </w:pPr>
            <w:r>
              <w:rPr>
                <w:rFonts w:eastAsia="SimSun"/>
                <w:b/>
                <w:bCs/>
                <w:noProof/>
                <w:lang w:bidi="hi-IN"/>
              </w:rPr>
              <w:t>RODZAJ BADANIA</w:t>
            </w:r>
          </w:p>
        </w:tc>
        <w:tc>
          <w:tcPr>
            <w:tcW w:w="1993" w:type="dxa"/>
            <w:tcBorders>
              <w:left w:val="single" w:sz="2" w:space="0" w:color="000001"/>
              <w:right w:val="single" w:sz="2" w:space="0" w:color="000001"/>
            </w:tcBorders>
            <w:tcMar>
              <w:left w:w="45" w:type="dxa"/>
            </w:tcMar>
          </w:tcPr>
          <w:p w:rsidR="003E5A58" w:rsidRDefault="003E5A58">
            <w:pPr>
              <w:widowControl w:val="0"/>
              <w:suppressLineNumbers/>
              <w:jc w:val="center"/>
              <w:rPr>
                <w:rFonts w:eastAsia="SimSun"/>
                <w:noProof/>
                <w:lang w:bidi="hi-IN"/>
              </w:rPr>
            </w:pPr>
            <w:r>
              <w:rPr>
                <w:rFonts w:eastAsia="SimSun"/>
                <w:b/>
                <w:bCs/>
                <w:noProof/>
                <w:lang w:bidi="hi-IN"/>
              </w:rPr>
              <w:t xml:space="preserve">Szacunkowa ilość osób </w:t>
            </w:r>
          </w:p>
        </w:tc>
      </w:tr>
      <w:tr w:rsidR="003E5A58" w:rsidTr="00E7416F">
        <w:trPr>
          <w:trHeight w:val="4092"/>
        </w:trPr>
        <w:tc>
          <w:tcPr>
            <w:tcW w:w="510" w:type="dxa"/>
            <w:tcMar>
              <w:left w:w="45" w:type="dxa"/>
            </w:tcMar>
          </w:tcPr>
          <w:p w:rsidR="003E5A58" w:rsidRDefault="003E5A58">
            <w:pPr>
              <w:widowControl w:val="0"/>
              <w:suppressLineNumbers/>
              <w:jc w:val="both"/>
              <w:rPr>
                <w:rFonts w:eastAsia="SimSun"/>
                <w:noProof/>
                <w:lang w:bidi="hi-IN"/>
              </w:rPr>
            </w:pPr>
            <w:r>
              <w:rPr>
                <w:rFonts w:eastAsia="SimSun"/>
                <w:b/>
                <w:bCs/>
                <w:noProof/>
                <w:lang w:bidi="hi-IN"/>
              </w:rPr>
              <w:t>1.</w:t>
            </w:r>
          </w:p>
        </w:tc>
        <w:tc>
          <w:tcPr>
            <w:tcW w:w="8341" w:type="dxa"/>
            <w:tcBorders>
              <w:left w:val="single" w:sz="2" w:space="0" w:color="000001"/>
            </w:tcBorders>
            <w:tcMar>
              <w:left w:w="45" w:type="dxa"/>
            </w:tcMar>
          </w:tcPr>
          <w:p w:rsidR="003E5A58" w:rsidRDefault="003E5A58">
            <w:pPr>
              <w:widowControl w:val="0"/>
              <w:suppressLineNumbers/>
              <w:jc w:val="both"/>
              <w:rPr>
                <w:rFonts w:eastAsia="SimSun"/>
                <w:noProof/>
                <w:lang w:bidi="hi-IN"/>
              </w:rPr>
            </w:pPr>
            <w:r>
              <w:rPr>
                <w:rFonts w:eastAsia="SimSun"/>
                <w:b/>
                <w:bCs/>
                <w:noProof/>
                <w:lang w:bidi="hi-IN"/>
              </w:rPr>
              <w:t xml:space="preserve">BADANIA OKULISTYCZNE </w:t>
            </w:r>
          </w:p>
          <w:p w:rsidR="003E5A58" w:rsidRDefault="003E5A58">
            <w:pPr>
              <w:widowControl w:val="0"/>
              <w:suppressLineNumbers/>
              <w:jc w:val="both"/>
              <w:rPr>
                <w:rFonts w:eastAsia="SimSun"/>
                <w:noProof/>
                <w:lang w:bidi="hi-IN"/>
              </w:rPr>
            </w:pPr>
            <w:r>
              <w:rPr>
                <w:rFonts w:eastAsia="SimSun"/>
                <w:noProof/>
                <w:u w:val="single"/>
                <w:lang w:bidi="hi-IN"/>
              </w:rPr>
              <w:t>usługa obejmuje:</w:t>
            </w:r>
            <w:r>
              <w:rPr>
                <w:rFonts w:eastAsia="SimSun"/>
                <w:noProof/>
                <w:lang w:bidi="hi-IN"/>
              </w:rPr>
              <w:t xml:space="preserve"> badanie przez lekarza okulistę do celów wydania zaświadczenia z  zakresu medycyny pracy dotyczące możliwości odbywania stażu zawodowego na stanowiskach:</w:t>
            </w:r>
          </w:p>
          <w:p w:rsidR="003E5A58" w:rsidRDefault="003E5A58">
            <w:pPr>
              <w:widowControl w:val="0"/>
              <w:suppressLineNumbers/>
              <w:jc w:val="both"/>
              <w:rPr>
                <w:rFonts w:eastAsia="SimSun"/>
                <w:noProof/>
                <w:lang w:bidi="hi-IN"/>
              </w:rPr>
            </w:pPr>
          </w:p>
          <w:p w:rsidR="003E5A58" w:rsidRDefault="003E5A58">
            <w:pPr>
              <w:widowControl w:val="0"/>
              <w:jc w:val="both"/>
              <w:rPr>
                <w:rFonts w:eastAsia="SimSun"/>
                <w:noProof/>
                <w:lang w:bidi="hi-IN"/>
              </w:rPr>
            </w:pPr>
            <w:r>
              <w:rPr>
                <w:rFonts w:eastAsia="SimSun"/>
                <w:noProof/>
                <w:lang w:bidi="hi-IN"/>
              </w:rPr>
              <w:t xml:space="preserve">-pracownik biurowo-administracyjny (praca przy komputerze powyżej </w:t>
            </w:r>
            <w:r>
              <w:rPr>
                <w:rFonts w:eastAsia="SimSun"/>
                <w:noProof/>
                <w:lang w:bidi="hi-IN"/>
              </w:rPr>
              <w:br/>
              <w:t>4 godzin) 7 osób</w:t>
            </w:r>
          </w:p>
          <w:p w:rsidR="003E5A58" w:rsidRPr="00036A92" w:rsidRDefault="003E5A58" w:rsidP="00036A92">
            <w:pPr>
              <w:widowControl w:val="0"/>
              <w:jc w:val="both"/>
              <w:rPr>
                <w:rFonts w:eastAsia="SimSun"/>
                <w:noProof/>
                <w:lang w:bidi="hi-IN"/>
              </w:rPr>
            </w:pPr>
            <w:r>
              <w:rPr>
                <w:rFonts w:eastAsia="SimSun"/>
                <w:noProof/>
                <w:lang w:bidi="hi-IN"/>
              </w:rPr>
              <w:t xml:space="preserve">- </w:t>
            </w:r>
            <w:r w:rsidRPr="00036A92">
              <w:rPr>
                <w:rFonts w:eastAsia="SimSun"/>
                <w:noProof/>
                <w:lang w:bidi="hi-IN"/>
              </w:rPr>
              <w:t>pracownik biurow</w:t>
            </w:r>
            <w:r>
              <w:rPr>
                <w:rFonts w:eastAsia="SimSun"/>
                <w:noProof/>
                <w:lang w:bidi="hi-IN"/>
              </w:rPr>
              <w:t xml:space="preserve">y z elementami księgowości </w:t>
            </w:r>
            <w:r w:rsidRPr="00036A92">
              <w:rPr>
                <w:rFonts w:eastAsia="SimSun"/>
                <w:noProof/>
                <w:lang w:bidi="hi-IN"/>
              </w:rPr>
              <w:t xml:space="preserve">(praca przy komputerze powyżej </w:t>
            </w:r>
          </w:p>
          <w:p w:rsidR="003E5A58" w:rsidRDefault="003E5A58" w:rsidP="00036A92">
            <w:pPr>
              <w:widowControl w:val="0"/>
              <w:jc w:val="both"/>
              <w:rPr>
                <w:rFonts w:eastAsia="SimSun"/>
                <w:noProof/>
                <w:lang w:bidi="hi-IN"/>
              </w:rPr>
            </w:pPr>
            <w:r w:rsidRPr="00036A92">
              <w:rPr>
                <w:rFonts w:eastAsia="SimSun"/>
                <w:noProof/>
                <w:lang w:bidi="hi-IN"/>
              </w:rPr>
              <w:t>4 godzin)</w:t>
            </w:r>
            <w:r>
              <w:rPr>
                <w:rFonts w:eastAsia="SimSun"/>
                <w:noProof/>
                <w:lang w:bidi="hi-IN"/>
              </w:rPr>
              <w:t xml:space="preserve"> 1 osoba</w:t>
            </w:r>
          </w:p>
          <w:p w:rsidR="003E5A58" w:rsidRDefault="003E5A58" w:rsidP="00036A92">
            <w:pPr>
              <w:widowControl w:val="0"/>
              <w:jc w:val="both"/>
              <w:rPr>
                <w:rFonts w:eastAsia="SimSun"/>
                <w:noProof/>
                <w:lang w:bidi="hi-IN"/>
              </w:rPr>
            </w:pPr>
            <w:r>
              <w:rPr>
                <w:rFonts w:eastAsia="SimSun"/>
                <w:noProof/>
                <w:lang w:bidi="hi-IN"/>
              </w:rPr>
              <w:t xml:space="preserve">- operator monitoringu wizyjnego (praca przy komputerze powyżej </w:t>
            </w:r>
            <w:r>
              <w:rPr>
                <w:rFonts w:eastAsia="SimSun"/>
                <w:noProof/>
                <w:lang w:bidi="hi-IN"/>
              </w:rPr>
              <w:br/>
              <w:t>4 godzin) 1 osoba</w:t>
            </w:r>
          </w:p>
          <w:p w:rsidR="003E5A58" w:rsidRDefault="003E5A58">
            <w:pPr>
              <w:widowControl w:val="0"/>
              <w:jc w:val="both"/>
              <w:rPr>
                <w:rFonts w:eastAsia="SimSun"/>
                <w:noProof/>
                <w:lang w:bidi="hi-IN"/>
              </w:rPr>
            </w:pPr>
          </w:p>
          <w:p w:rsidR="003E5A58" w:rsidRDefault="003E5A58">
            <w:pPr>
              <w:widowControl w:val="0"/>
              <w:jc w:val="both"/>
              <w:rPr>
                <w:rFonts w:eastAsia="SimSun"/>
                <w:noProof/>
                <w:lang w:bidi="hi-IN"/>
              </w:rPr>
            </w:pPr>
            <w:r>
              <w:rPr>
                <w:rFonts w:eastAsia="SimSun"/>
                <w:noProof/>
                <w:lang w:bidi="hi-IN"/>
              </w:rPr>
              <w:t>- pracownik gospodarczy z uprawnieniami SEP (praca z</w:t>
            </w:r>
            <w:r w:rsidRPr="00036A92">
              <w:rPr>
                <w:rFonts w:eastAsia="SimSun"/>
                <w:noProof/>
                <w:lang w:bidi="hi-IN"/>
              </w:rPr>
              <w:t xml:space="preserve"> urządze</w:t>
            </w:r>
            <w:r>
              <w:rPr>
                <w:rFonts w:eastAsia="SimSun"/>
                <w:noProof/>
                <w:lang w:bidi="hi-IN"/>
              </w:rPr>
              <w:t>niami</w:t>
            </w:r>
            <w:r w:rsidRPr="00036A92">
              <w:rPr>
                <w:rFonts w:eastAsia="SimSun"/>
                <w:noProof/>
                <w:lang w:bidi="hi-IN"/>
              </w:rPr>
              <w:t>, sieci</w:t>
            </w:r>
            <w:r>
              <w:rPr>
                <w:rFonts w:eastAsia="SimSun"/>
                <w:noProof/>
                <w:lang w:bidi="hi-IN"/>
              </w:rPr>
              <w:t>ami</w:t>
            </w:r>
            <w:r w:rsidRPr="00036A92">
              <w:rPr>
                <w:rFonts w:eastAsia="SimSun"/>
                <w:noProof/>
                <w:lang w:bidi="hi-IN"/>
              </w:rPr>
              <w:t xml:space="preserve"> i instalacj</w:t>
            </w:r>
            <w:r>
              <w:rPr>
                <w:rFonts w:eastAsia="SimSun"/>
                <w:noProof/>
                <w:lang w:bidi="hi-IN"/>
              </w:rPr>
              <w:t>ami</w:t>
            </w:r>
            <w:r w:rsidRPr="00036A92">
              <w:rPr>
                <w:rFonts w:eastAsia="SimSun"/>
                <w:noProof/>
                <w:lang w:bidi="hi-IN"/>
              </w:rPr>
              <w:t xml:space="preserve"> elektryczn</w:t>
            </w:r>
            <w:r>
              <w:rPr>
                <w:rFonts w:eastAsia="SimSun"/>
                <w:noProof/>
                <w:lang w:bidi="hi-IN"/>
              </w:rPr>
              <w:t>ymi</w:t>
            </w:r>
            <w:r w:rsidRPr="00036A92">
              <w:rPr>
                <w:rFonts w:eastAsia="SimSun"/>
                <w:noProof/>
                <w:lang w:bidi="hi-IN"/>
              </w:rPr>
              <w:t xml:space="preserve"> o napięciu nie wyższym niż 1 kV</w:t>
            </w:r>
            <w:r>
              <w:rPr>
                <w:rFonts w:eastAsia="SimSun"/>
                <w:noProof/>
                <w:lang w:bidi="hi-IN"/>
              </w:rPr>
              <w:t>) 7 osób</w:t>
            </w:r>
          </w:p>
          <w:p w:rsidR="003E5A58" w:rsidRDefault="003E5A58">
            <w:pPr>
              <w:widowControl w:val="0"/>
              <w:jc w:val="both"/>
              <w:rPr>
                <w:rFonts w:eastAsia="SimSun"/>
                <w:noProof/>
                <w:lang w:bidi="hi-IN"/>
              </w:rPr>
            </w:pPr>
          </w:p>
          <w:p w:rsidR="003E5A58" w:rsidRDefault="003E5A58">
            <w:pPr>
              <w:widowControl w:val="0"/>
              <w:jc w:val="both"/>
              <w:rPr>
                <w:rFonts w:eastAsia="SimSun"/>
                <w:noProof/>
                <w:lang w:bidi="hi-IN"/>
              </w:rPr>
            </w:pPr>
            <w:r>
              <w:rPr>
                <w:rFonts w:eastAsia="SimSun"/>
                <w:noProof/>
                <w:lang w:bidi="hi-IN"/>
              </w:rPr>
              <w:t>Liczba osób na poszczególnych stanowiskach podawana będzie sukcesywnie.</w:t>
            </w:r>
          </w:p>
          <w:p w:rsidR="003E5A58" w:rsidRDefault="003E5A58">
            <w:pPr>
              <w:widowControl w:val="0"/>
              <w:jc w:val="both"/>
              <w:rPr>
                <w:rFonts w:eastAsia="SimSun"/>
                <w:noProof/>
                <w:lang w:bidi="hi-IN"/>
              </w:rPr>
            </w:pPr>
            <w:r>
              <w:rPr>
                <w:rFonts w:eastAsia="SimSun"/>
                <w:noProof/>
                <w:lang w:bidi="hi-IN"/>
              </w:rPr>
              <w:t>Zaznaczyć należy, iż katalog zawodów, jak też liczba osób może ulec zmianie.</w:t>
            </w:r>
          </w:p>
          <w:p w:rsidR="003E5A58" w:rsidRDefault="003E5A58">
            <w:pPr>
              <w:widowControl w:val="0"/>
              <w:jc w:val="both"/>
              <w:rPr>
                <w:rFonts w:eastAsia="SimSun"/>
                <w:noProof/>
                <w:lang w:bidi="hi-IN"/>
              </w:rPr>
            </w:pPr>
          </w:p>
          <w:p w:rsidR="003E5A58" w:rsidRDefault="003E5A58">
            <w:pPr>
              <w:widowControl w:val="0"/>
              <w:jc w:val="both"/>
              <w:rPr>
                <w:rFonts w:eastAsia="SimSun"/>
                <w:noProof/>
                <w:lang w:bidi="hi-IN"/>
              </w:rPr>
            </w:pPr>
          </w:p>
        </w:tc>
        <w:tc>
          <w:tcPr>
            <w:tcW w:w="1993" w:type="dxa"/>
            <w:tcBorders>
              <w:left w:val="single" w:sz="2" w:space="0" w:color="000001"/>
              <w:right w:val="single" w:sz="2" w:space="0" w:color="000001"/>
            </w:tcBorders>
            <w:tcMar>
              <w:left w:w="45" w:type="dxa"/>
            </w:tcMar>
          </w:tcPr>
          <w:p w:rsidR="003E5A58" w:rsidRDefault="003E5A58">
            <w:pPr>
              <w:widowControl w:val="0"/>
              <w:suppressLineNumbers/>
              <w:snapToGrid w:val="0"/>
              <w:jc w:val="center"/>
              <w:rPr>
                <w:rFonts w:eastAsia="SimSun"/>
                <w:noProof/>
                <w:lang w:bidi="hi-IN"/>
              </w:rPr>
            </w:pPr>
          </w:p>
          <w:p w:rsidR="003E5A58" w:rsidRDefault="003E5A58">
            <w:pPr>
              <w:widowControl w:val="0"/>
              <w:suppressLineNumbers/>
              <w:jc w:val="center"/>
              <w:rPr>
                <w:rFonts w:eastAsia="SimSun"/>
                <w:noProof/>
                <w:lang w:bidi="hi-IN"/>
              </w:rPr>
            </w:pPr>
            <w:r>
              <w:rPr>
                <w:rFonts w:eastAsia="SimSun"/>
                <w:noProof/>
                <w:lang w:bidi="hi-IN"/>
              </w:rPr>
              <w:t>16 osób</w:t>
            </w:r>
          </w:p>
        </w:tc>
      </w:tr>
      <w:tr w:rsidR="003E5A58">
        <w:tc>
          <w:tcPr>
            <w:tcW w:w="510" w:type="dxa"/>
            <w:tcMar>
              <w:left w:w="45" w:type="dxa"/>
            </w:tcMar>
          </w:tcPr>
          <w:p w:rsidR="003E5A58" w:rsidRDefault="003E5A58">
            <w:pPr>
              <w:widowControl w:val="0"/>
              <w:suppressLineNumbers/>
              <w:jc w:val="both"/>
              <w:rPr>
                <w:rFonts w:eastAsia="SimSun"/>
                <w:b/>
                <w:bCs/>
                <w:noProof/>
                <w:lang w:bidi="hi-IN"/>
              </w:rPr>
            </w:pPr>
            <w:r>
              <w:rPr>
                <w:rFonts w:eastAsia="SimSun"/>
                <w:b/>
                <w:bCs/>
                <w:noProof/>
                <w:lang w:bidi="hi-IN"/>
              </w:rPr>
              <w:t xml:space="preserve">2. </w:t>
            </w:r>
          </w:p>
        </w:tc>
        <w:tc>
          <w:tcPr>
            <w:tcW w:w="8341" w:type="dxa"/>
            <w:tcBorders>
              <w:left w:val="single" w:sz="2" w:space="0" w:color="000001"/>
            </w:tcBorders>
            <w:tcMar>
              <w:left w:w="45" w:type="dxa"/>
            </w:tcMar>
          </w:tcPr>
          <w:p w:rsidR="003E5A58" w:rsidRDefault="003E5A58">
            <w:pPr>
              <w:widowControl w:val="0"/>
              <w:suppressLineNumbers/>
              <w:jc w:val="both"/>
              <w:rPr>
                <w:rFonts w:eastAsia="SimSun"/>
                <w:b/>
                <w:bCs/>
                <w:noProof/>
                <w:u w:val="single"/>
                <w:lang w:bidi="hi-IN"/>
              </w:rPr>
            </w:pPr>
            <w:r w:rsidRPr="00E7416F">
              <w:rPr>
                <w:rFonts w:eastAsia="SimSun"/>
                <w:b/>
                <w:bCs/>
                <w:noProof/>
                <w:u w:val="single"/>
                <w:lang w:bidi="hi-IN"/>
              </w:rPr>
              <w:t xml:space="preserve">Wydanie orzeczeń do celów sanitarno-epidemiologicznych wraz z </w:t>
            </w:r>
            <w:r>
              <w:rPr>
                <w:rFonts w:eastAsia="SimSun"/>
                <w:b/>
                <w:bCs/>
                <w:noProof/>
                <w:u w:val="single"/>
                <w:lang w:bidi="hi-IN"/>
              </w:rPr>
              <w:t xml:space="preserve">przeprowadzeniem </w:t>
            </w:r>
            <w:r w:rsidRPr="00E7416F">
              <w:rPr>
                <w:rFonts w:eastAsia="SimSun"/>
                <w:b/>
                <w:bCs/>
                <w:noProof/>
                <w:u w:val="single"/>
                <w:lang w:bidi="hi-IN"/>
              </w:rPr>
              <w:t>bada</w:t>
            </w:r>
            <w:r>
              <w:rPr>
                <w:rFonts w:eastAsia="SimSun"/>
                <w:b/>
                <w:bCs/>
                <w:noProof/>
                <w:u w:val="single"/>
                <w:lang w:bidi="hi-IN"/>
              </w:rPr>
              <w:t>ń</w:t>
            </w:r>
            <w:r w:rsidRPr="00E7416F">
              <w:rPr>
                <w:rFonts w:eastAsia="SimSun"/>
                <w:b/>
                <w:bCs/>
                <w:noProof/>
                <w:u w:val="single"/>
                <w:lang w:bidi="hi-IN"/>
              </w:rPr>
              <w:t xml:space="preserve"> dla zawod</w:t>
            </w:r>
            <w:r>
              <w:rPr>
                <w:rFonts w:eastAsia="SimSun"/>
                <w:b/>
                <w:bCs/>
                <w:noProof/>
                <w:u w:val="single"/>
                <w:lang w:bidi="hi-IN"/>
              </w:rPr>
              <w:t>ów</w:t>
            </w:r>
            <w:r w:rsidRPr="00E7416F">
              <w:rPr>
                <w:rFonts w:eastAsia="SimSun"/>
                <w:b/>
                <w:bCs/>
                <w:noProof/>
                <w:u w:val="single"/>
                <w:lang w:bidi="hi-IN"/>
              </w:rPr>
              <w:t>:</w:t>
            </w:r>
          </w:p>
          <w:p w:rsidR="003E5A58" w:rsidRPr="00E7416F" w:rsidRDefault="003E5A58">
            <w:pPr>
              <w:widowControl w:val="0"/>
              <w:suppressLineNumbers/>
              <w:jc w:val="both"/>
              <w:rPr>
                <w:rFonts w:eastAsia="SimSun"/>
                <w:b/>
                <w:bCs/>
                <w:noProof/>
                <w:u w:val="single"/>
                <w:lang w:bidi="hi-IN"/>
              </w:rPr>
            </w:pPr>
          </w:p>
          <w:p w:rsidR="003E5A58" w:rsidRPr="00E7416F" w:rsidRDefault="003E5A58">
            <w:pPr>
              <w:widowControl w:val="0"/>
              <w:suppressLineNumbers/>
              <w:jc w:val="both"/>
              <w:rPr>
                <w:rFonts w:eastAsia="SimSun"/>
                <w:noProof/>
                <w:lang w:bidi="hi-IN"/>
              </w:rPr>
            </w:pPr>
            <w:r>
              <w:rPr>
                <w:rFonts w:eastAsia="SimSun"/>
                <w:b/>
                <w:bCs/>
                <w:noProof/>
                <w:lang w:bidi="hi-IN"/>
              </w:rPr>
              <w:t xml:space="preserve">- </w:t>
            </w:r>
            <w:r w:rsidRPr="00E7416F">
              <w:rPr>
                <w:rFonts w:eastAsia="SimSun"/>
                <w:noProof/>
                <w:lang w:bidi="hi-IN"/>
              </w:rPr>
              <w:t>fryzjer</w:t>
            </w:r>
            <w:r>
              <w:rPr>
                <w:rFonts w:eastAsia="SimSun"/>
                <w:noProof/>
                <w:lang w:bidi="hi-IN"/>
              </w:rPr>
              <w:t xml:space="preserve">- </w:t>
            </w:r>
            <w:r w:rsidRPr="00E7416F">
              <w:rPr>
                <w:rFonts w:eastAsia="SimSun"/>
                <w:noProof/>
                <w:lang w:bidi="hi-IN"/>
              </w:rPr>
              <w:t xml:space="preserve">3 osoby </w:t>
            </w:r>
          </w:p>
          <w:p w:rsidR="003E5A58" w:rsidRDefault="003E5A58">
            <w:pPr>
              <w:widowControl w:val="0"/>
              <w:suppressLineNumbers/>
              <w:jc w:val="both"/>
              <w:rPr>
                <w:rFonts w:eastAsia="SimSun"/>
                <w:noProof/>
                <w:lang w:bidi="hi-IN"/>
              </w:rPr>
            </w:pPr>
            <w:r w:rsidRPr="00E7416F">
              <w:rPr>
                <w:rFonts w:eastAsia="SimSun"/>
                <w:noProof/>
                <w:lang w:bidi="hi-IN"/>
              </w:rPr>
              <w:t>- kosmetyczka</w:t>
            </w:r>
            <w:r>
              <w:rPr>
                <w:rFonts w:eastAsia="SimSun"/>
                <w:noProof/>
                <w:lang w:bidi="hi-IN"/>
              </w:rPr>
              <w:t xml:space="preserve">- </w:t>
            </w:r>
            <w:r w:rsidRPr="00E7416F">
              <w:rPr>
                <w:rFonts w:eastAsia="SimSun"/>
                <w:noProof/>
                <w:lang w:bidi="hi-IN"/>
              </w:rPr>
              <w:t>5 osób</w:t>
            </w:r>
          </w:p>
          <w:p w:rsidR="003E5A58" w:rsidRDefault="003E5A58">
            <w:pPr>
              <w:widowControl w:val="0"/>
              <w:suppressLineNumbers/>
              <w:jc w:val="both"/>
              <w:rPr>
                <w:rFonts w:eastAsia="SimSun"/>
                <w:noProof/>
                <w:lang w:bidi="hi-IN"/>
              </w:rPr>
            </w:pPr>
          </w:p>
          <w:p w:rsidR="003E5A58" w:rsidRDefault="003E5A58" w:rsidP="00E7416F">
            <w:pPr>
              <w:widowControl w:val="0"/>
              <w:jc w:val="both"/>
              <w:rPr>
                <w:rFonts w:eastAsia="SimSun"/>
                <w:noProof/>
                <w:lang w:bidi="hi-IN"/>
              </w:rPr>
            </w:pPr>
            <w:r>
              <w:rPr>
                <w:rFonts w:eastAsia="SimSun"/>
                <w:noProof/>
                <w:lang w:bidi="hi-IN"/>
              </w:rPr>
              <w:t>Liczba osób na poszczególnych stanowiskach podawana będzie sukcesywnie.</w:t>
            </w:r>
          </w:p>
          <w:p w:rsidR="003E5A58" w:rsidRDefault="003E5A58" w:rsidP="00E7416F">
            <w:pPr>
              <w:widowControl w:val="0"/>
              <w:jc w:val="both"/>
              <w:rPr>
                <w:rFonts w:eastAsia="SimSun"/>
                <w:noProof/>
                <w:lang w:bidi="hi-IN"/>
              </w:rPr>
            </w:pPr>
            <w:r>
              <w:rPr>
                <w:rFonts w:eastAsia="SimSun"/>
                <w:noProof/>
                <w:lang w:bidi="hi-IN"/>
              </w:rPr>
              <w:t>Zaznaczyć należy, iż katalog zawodów, jak też liczba osób może ulec zmianie.</w:t>
            </w:r>
          </w:p>
          <w:p w:rsidR="003E5A58" w:rsidRDefault="003E5A58">
            <w:pPr>
              <w:widowControl w:val="0"/>
              <w:suppressLineNumbers/>
              <w:jc w:val="both"/>
              <w:rPr>
                <w:rFonts w:eastAsia="SimSun"/>
                <w:b/>
                <w:bCs/>
                <w:noProof/>
                <w:lang w:bidi="hi-IN"/>
              </w:rPr>
            </w:pPr>
          </w:p>
        </w:tc>
        <w:tc>
          <w:tcPr>
            <w:tcW w:w="1993" w:type="dxa"/>
            <w:tcBorders>
              <w:left w:val="single" w:sz="2" w:space="0" w:color="000001"/>
              <w:right w:val="single" w:sz="2" w:space="0" w:color="000001"/>
            </w:tcBorders>
            <w:tcMar>
              <w:left w:w="45" w:type="dxa"/>
            </w:tcMar>
          </w:tcPr>
          <w:p w:rsidR="003E5A58" w:rsidRDefault="003E5A58">
            <w:pPr>
              <w:widowControl w:val="0"/>
              <w:suppressLineNumbers/>
              <w:snapToGrid w:val="0"/>
              <w:jc w:val="center"/>
              <w:rPr>
                <w:rFonts w:eastAsia="SimSun"/>
                <w:noProof/>
                <w:lang w:bidi="hi-IN"/>
              </w:rPr>
            </w:pPr>
            <w:r>
              <w:rPr>
                <w:rFonts w:eastAsia="SimSun"/>
                <w:noProof/>
                <w:lang w:bidi="hi-IN"/>
              </w:rPr>
              <w:t>8 osób</w:t>
            </w:r>
          </w:p>
        </w:tc>
      </w:tr>
    </w:tbl>
    <w:p w:rsidR="003E5A58" w:rsidRDefault="003E5A58">
      <w:pPr>
        <w:widowControl w:val="0"/>
        <w:rPr>
          <w:rFonts w:eastAsia="SimSun"/>
          <w:lang w:bidi="hi-IN"/>
        </w:rPr>
      </w:pPr>
      <w:r>
        <w:rPr>
          <w:rFonts w:eastAsia="SimSun"/>
          <w:lang w:bidi="hi-IN"/>
        </w:rPr>
        <w:tab/>
      </w:r>
      <w:r>
        <w:rPr>
          <w:rFonts w:eastAsia="SimSun"/>
          <w:lang w:bidi="hi-IN"/>
        </w:rPr>
        <w:tab/>
      </w:r>
      <w:r>
        <w:rPr>
          <w:rFonts w:eastAsia="SimSun"/>
          <w:lang w:bidi="hi-IN"/>
        </w:rPr>
        <w:tab/>
      </w:r>
      <w:r>
        <w:rPr>
          <w:rFonts w:eastAsia="SimSun"/>
          <w:lang w:bidi="hi-IN"/>
        </w:rPr>
        <w:tab/>
      </w:r>
      <w:r>
        <w:rPr>
          <w:rFonts w:eastAsia="SimSun"/>
          <w:lang w:bidi="hi-IN"/>
        </w:rPr>
        <w:tab/>
      </w:r>
      <w:r>
        <w:rPr>
          <w:rFonts w:eastAsia="SimSun"/>
          <w:lang w:bidi="hi-IN"/>
        </w:rPr>
        <w:tab/>
      </w:r>
      <w:r>
        <w:rPr>
          <w:rFonts w:eastAsia="SimSun"/>
          <w:lang w:bidi="hi-IN"/>
        </w:rPr>
        <w:tab/>
      </w:r>
      <w:r>
        <w:rPr>
          <w:rFonts w:eastAsia="SimSun"/>
          <w:lang w:bidi="hi-IN"/>
        </w:rPr>
        <w:tab/>
      </w:r>
      <w:r>
        <w:rPr>
          <w:rFonts w:eastAsia="SimSun"/>
          <w:lang w:bidi="hi-IN"/>
        </w:rPr>
        <w:tab/>
      </w:r>
      <w:r>
        <w:rPr>
          <w:rFonts w:eastAsia="SimSun"/>
          <w:lang w:bidi="hi-IN"/>
        </w:rPr>
        <w:tab/>
        <w:t xml:space="preserve">                </w:t>
      </w:r>
    </w:p>
    <w:p w:rsidR="003E5A58" w:rsidRDefault="003E5A58">
      <w:pPr>
        <w:widowControl w:val="0"/>
        <w:rPr>
          <w:rFonts w:eastAsia="SimSun"/>
          <w:lang w:bidi="hi-IN"/>
        </w:rPr>
      </w:pPr>
    </w:p>
    <w:p w:rsidR="003E5A58" w:rsidRDefault="003E5A58">
      <w:pPr>
        <w:widowControl w:val="0"/>
        <w:rPr>
          <w:rFonts w:eastAsia="SimSun"/>
          <w:lang w:bidi="hi-IN"/>
        </w:rPr>
      </w:pPr>
      <w:r>
        <w:rPr>
          <w:rFonts w:eastAsia="SimSun"/>
          <w:lang w:bidi="hi-IN"/>
        </w:rPr>
        <w:tab/>
      </w:r>
      <w:r>
        <w:rPr>
          <w:rFonts w:eastAsia="SimSun"/>
          <w:lang w:bidi="hi-IN"/>
        </w:rPr>
        <w:tab/>
      </w:r>
      <w:r>
        <w:rPr>
          <w:rFonts w:eastAsia="SimSun"/>
          <w:lang w:bidi="hi-IN"/>
        </w:rPr>
        <w:tab/>
      </w:r>
      <w:r>
        <w:rPr>
          <w:rFonts w:eastAsia="SimSun"/>
          <w:lang w:bidi="hi-IN"/>
        </w:rPr>
        <w:tab/>
      </w:r>
      <w:r>
        <w:rPr>
          <w:rFonts w:eastAsia="SimSun"/>
          <w:lang w:bidi="hi-IN"/>
        </w:rPr>
        <w:tab/>
      </w:r>
      <w:r>
        <w:rPr>
          <w:rFonts w:eastAsia="SimSun"/>
          <w:lang w:bidi="hi-IN"/>
        </w:rPr>
        <w:tab/>
      </w:r>
      <w:r>
        <w:rPr>
          <w:rFonts w:eastAsia="SimSun"/>
          <w:lang w:bidi="hi-IN"/>
        </w:rPr>
        <w:tab/>
      </w:r>
      <w:r>
        <w:rPr>
          <w:rFonts w:eastAsia="SimSun"/>
          <w:lang w:bidi="hi-IN"/>
        </w:rPr>
        <w:tab/>
      </w:r>
      <w:r>
        <w:rPr>
          <w:rFonts w:eastAsia="SimSun"/>
          <w:lang w:bidi="hi-IN"/>
        </w:rPr>
        <w:tab/>
        <w:t xml:space="preserve">  </w:t>
      </w:r>
      <w:r>
        <w:rPr>
          <w:rFonts w:eastAsia="SimSun"/>
          <w:b/>
          <w:bCs/>
          <w:lang w:bidi="hi-IN"/>
        </w:rPr>
        <w:t>Łącznie: 24 osoby</w:t>
      </w:r>
    </w:p>
    <w:p w:rsidR="003E5A58" w:rsidRDefault="003E5A58"/>
    <w:p w:rsidR="003E5A58" w:rsidRDefault="003E5A58">
      <w:pPr>
        <w:rPr>
          <w:b/>
        </w:rPr>
      </w:pPr>
    </w:p>
    <w:p w:rsidR="003E5A58" w:rsidRDefault="003E5A58">
      <w:pPr>
        <w:ind w:left="6024" w:firstLine="348"/>
        <w:jc w:val="both"/>
      </w:pPr>
    </w:p>
    <w:sectPr w:rsidR="003E5A58" w:rsidSect="0023598E">
      <w:footerReference w:type="default" r:id="rId7"/>
      <w:headerReference w:type="first" r:id="rId8"/>
      <w:footerReference w:type="first" r:id="rId9"/>
      <w:pgSz w:w="11906" w:h="16838"/>
      <w:pgMar w:top="1134" w:right="1134" w:bottom="1701" w:left="1134" w:header="708" w:footer="709" w:gutter="0"/>
      <w:cols w:space="708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A58" w:rsidRDefault="003E5A58">
      <w:r>
        <w:separator/>
      </w:r>
    </w:p>
  </w:endnote>
  <w:endnote w:type="continuationSeparator" w:id="0">
    <w:p w:rsidR="003E5A58" w:rsidRDefault="003E5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58" w:rsidRDefault="003E5A58">
    <w:pPr>
      <w:pStyle w:val="Footer"/>
      <w:jc w:val="center"/>
      <w:rPr>
        <w:sz w:val="16"/>
        <w:szCs w:val="16"/>
        <w:lang w:eastAsia="pl-PL"/>
      </w:rPr>
    </w:pPr>
    <w:r>
      <w:rPr>
        <w:sz w:val="16"/>
        <w:szCs w:val="16"/>
        <w:lang w:eastAsia="pl-PL"/>
      </w:rPr>
      <w:t>Projekt „Sami dla siebie” dofinansowany z Europejskiego Funduszu Społecznego</w:t>
    </w:r>
  </w:p>
  <w:p w:rsidR="003E5A58" w:rsidRDefault="003E5A58">
    <w:pPr>
      <w:pStyle w:val="Footer"/>
      <w:jc w:val="center"/>
      <w:rPr>
        <w:rFonts w:ascii="Times New Roman" w:hAnsi="Times New Roman"/>
        <w:sz w:val="24"/>
        <w:szCs w:val="24"/>
        <w:lang w:eastAsia="pl-PL"/>
      </w:rPr>
    </w:pPr>
    <w:r>
      <w:rPr>
        <w:sz w:val="16"/>
        <w:szCs w:val="16"/>
      </w:rPr>
      <w:t>w ramach Regionalnego Programu Operacyjnego Województwa Lubelskiego na lata 2014 - 2020</w:t>
    </w:r>
    <w:r>
      <w:tab/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380.25pt;height:60pt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2.9pt;margin-top:17.6pt;width:480pt;height:16.3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" stroked="f">
          <v:textbox>
            <w:txbxContent>
              <w:p w:rsidR="003E5A58" w:rsidRDefault="003E5A58">
                <w:pPr>
                  <w:pStyle w:val="Zawartoramki"/>
                  <w:rPr>
                    <w:szCs w:val="12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 id="Obraz 14" o:spid="_x0000_i1028" type="#_x0000_t75" style="width:460.5pt;height:81pt;visibility:visible">
          <v:imagedata r:id="rId2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58" w:rsidRDefault="003E5A58">
    <w:pPr>
      <w:spacing w:before="102"/>
      <w:jc w:val="center"/>
    </w:pPr>
    <w:r>
      <w:rPr>
        <w:sz w:val="16"/>
        <w:szCs w:val="16"/>
      </w:rPr>
      <w:t>Projekt „Sami dla siebie” dofinansowany z Europejskiego Funduszu Społecznego w ramach Regionalnego Programu Operacyjnego Województwa Lubelskiego na lata 2014 - 2020</w:t>
    </w:r>
  </w:p>
  <w:p w:rsidR="003E5A58" w:rsidRDefault="003E5A58">
    <w:pPr>
      <w:pStyle w:val="Foot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30" type="#_x0000_t75" style="width:380.25pt;height:60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A58" w:rsidRDefault="003E5A58">
      <w:r>
        <w:separator/>
      </w:r>
    </w:p>
  </w:footnote>
  <w:footnote w:type="continuationSeparator" w:id="0">
    <w:p w:rsidR="003E5A58" w:rsidRDefault="003E5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58" w:rsidRDefault="003E5A58">
    <w:pPr>
      <w:pStyle w:val="Header"/>
      <w:rPr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2" o:spid="_x0000_s2050" type="#_x0000_t75" style="position:absolute;margin-left:-9pt;margin-top:-8.85pt;width:180.15pt;height:58.45pt;z-index:-251659264;visibility:visible;mso-wrap-distance-left:0;mso-wrap-distance-right:0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934"/>
    <w:multiLevelType w:val="multilevel"/>
    <w:tmpl w:val="8056C89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C41"/>
    <w:rsid w:val="000268BF"/>
    <w:rsid w:val="00036A92"/>
    <w:rsid w:val="00096098"/>
    <w:rsid w:val="0023598E"/>
    <w:rsid w:val="00272EB5"/>
    <w:rsid w:val="00306A6F"/>
    <w:rsid w:val="003C1965"/>
    <w:rsid w:val="003E5A58"/>
    <w:rsid w:val="003F431B"/>
    <w:rsid w:val="005C237A"/>
    <w:rsid w:val="00680C57"/>
    <w:rsid w:val="006D377F"/>
    <w:rsid w:val="00886698"/>
    <w:rsid w:val="008D627B"/>
    <w:rsid w:val="008F5DE7"/>
    <w:rsid w:val="00B25C41"/>
    <w:rsid w:val="00B4521C"/>
    <w:rsid w:val="00B900B6"/>
    <w:rsid w:val="00C64D1C"/>
    <w:rsid w:val="00CC351E"/>
    <w:rsid w:val="00DA6213"/>
    <w:rsid w:val="00E7416F"/>
    <w:rsid w:val="00EB01CD"/>
    <w:rsid w:val="00F84E2B"/>
    <w:rsid w:val="00F9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5"/>
    <w:pPr>
      <w:suppressAutoHyphens/>
    </w:pPr>
    <w:rPr>
      <w:rFonts w:ascii="Arial" w:hAnsi="Arial" w:cs="Arial"/>
      <w:color w:val="00000A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272EB5"/>
    <w:pPr>
      <w:keepNext/>
      <w:numPr>
        <w:numId w:val="1"/>
      </w:numPr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2EB5"/>
    <w:rPr>
      <w:rFonts w:ascii="Cambria" w:hAnsi="Cambria" w:cs="Times New Roman"/>
      <w:b/>
      <w:bCs/>
      <w:color w:val="00000A"/>
      <w:sz w:val="32"/>
      <w:szCs w:val="32"/>
      <w:lang w:eastAsia="zh-CN"/>
    </w:rPr>
  </w:style>
  <w:style w:type="character" w:customStyle="1" w:styleId="WW8Num2z0">
    <w:name w:val="WW8Num2z0"/>
    <w:uiPriority w:val="99"/>
    <w:rsid w:val="00272EB5"/>
    <w:rPr>
      <w:rFonts w:ascii="Wingdings" w:hAnsi="Wingdings"/>
    </w:rPr>
  </w:style>
  <w:style w:type="character" w:customStyle="1" w:styleId="WW8Num2z1">
    <w:name w:val="WW8Num2z1"/>
    <w:uiPriority w:val="99"/>
    <w:rsid w:val="00272EB5"/>
    <w:rPr>
      <w:rFonts w:ascii="Courier New" w:hAnsi="Courier New"/>
    </w:rPr>
  </w:style>
  <w:style w:type="character" w:customStyle="1" w:styleId="WW8Num2z3">
    <w:name w:val="WW8Num2z3"/>
    <w:uiPriority w:val="99"/>
    <w:rsid w:val="00272EB5"/>
    <w:rPr>
      <w:rFonts w:ascii="Symbol" w:hAnsi="Symbol"/>
    </w:rPr>
  </w:style>
  <w:style w:type="character" w:customStyle="1" w:styleId="WW8Num4z0">
    <w:name w:val="WW8Num4z0"/>
    <w:uiPriority w:val="99"/>
    <w:rsid w:val="00272EB5"/>
    <w:rPr>
      <w:rFonts w:ascii="Wingdings" w:hAnsi="Wingdings"/>
    </w:rPr>
  </w:style>
  <w:style w:type="character" w:customStyle="1" w:styleId="WW8Num4z1">
    <w:name w:val="WW8Num4z1"/>
    <w:uiPriority w:val="99"/>
    <w:rsid w:val="00272EB5"/>
    <w:rPr>
      <w:rFonts w:ascii="Courier New" w:hAnsi="Courier New"/>
    </w:rPr>
  </w:style>
  <w:style w:type="character" w:customStyle="1" w:styleId="WW8Num4z3">
    <w:name w:val="WW8Num4z3"/>
    <w:uiPriority w:val="99"/>
    <w:rsid w:val="00272EB5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272EB5"/>
  </w:style>
  <w:style w:type="character" w:customStyle="1" w:styleId="czeinternetowe">
    <w:name w:val="Łącze internetowe"/>
    <w:uiPriority w:val="99"/>
    <w:rsid w:val="00272EB5"/>
    <w:rPr>
      <w:color w:val="0000FF"/>
      <w:u w:val="single"/>
    </w:rPr>
  </w:style>
  <w:style w:type="character" w:customStyle="1" w:styleId="PodtytuZnak">
    <w:name w:val="Podtytuł Znak"/>
    <w:uiPriority w:val="99"/>
    <w:rsid w:val="00272EB5"/>
    <w:rPr>
      <w:rFonts w:ascii="Arial" w:eastAsia="MS Mincho" w:hAnsi="Arial"/>
      <w:i/>
      <w:sz w:val="28"/>
    </w:rPr>
  </w:style>
  <w:style w:type="character" w:customStyle="1" w:styleId="Nagwek1Znak">
    <w:name w:val="Nagłówek 1 Znak"/>
    <w:uiPriority w:val="99"/>
    <w:rsid w:val="00272EB5"/>
    <w:rPr>
      <w:rFonts w:ascii="Arial" w:hAnsi="Arial"/>
      <w:sz w:val="24"/>
    </w:rPr>
  </w:style>
  <w:style w:type="character" w:customStyle="1" w:styleId="WW8Num3z0">
    <w:name w:val="WW8Num3z0"/>
    <w:uiPriority w:val="99"/>
    <w:rsid w:val="00272EB5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272EB5"/>
  </w:style>
  <w:style w:type="character" w:customStyle="1" w:styleId="WW8Num5z0">
    <w:name w:val="WW8Num5z0"/>
    <w:uiPriority w:val="99"/>
    <w:rsid w:val="00272EB5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locked/>
    <w:rsid w:val="00272EB5"/>
    <w:rPr>
      <w:rFonts w:ascii="Arial" w:hAnsi="Arial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272EB5"/>
    <w:rPr>
      <w:rFonts w:cs="Times New Roman"/>
      <w:vertAlign w:val="superscript"/>
    </w:rPr>
  </w:style>
  <w:style w:type="character" w:customStyle="1" w:styleId="FooterChar">
    <w:name w:val="Footer Char"/>
    <w:uiPriority w:val="99"/>
    <w:locked/>
    <w:rsid w:val="00272EB5"/>
    <w:rPr>
      <w:rFonts w:ascii="Arial" w:hAnsi="Arial"/>
      <w:lang w:eastAsia="zh-CN"/>
    </w:rPr>
  </w:style>
  <w:style w:type="character" w:customStyle="1" w:styleId="st">
    <w:name w:val="st"/>
    <w:basedOn w:val="DefaultParagraphFont"/>
    <w:uiPriority w:val="99"/>
    <w:rsid w:val="00272EB5"/>
    <w:rPr>
      <w:rFonts w:cs="Times New Roman"/>
    </w:rPr>
  </w:style>
  <w:style w:type="character" w:customStyle="1" w:styleId="Wyrnienie">
    <w:name w:val="Wyróżnienie"/>
    <w:basedOn w:val="DefaultParagraphFont"/>
    <w:uiPriority w:val="99"/>
    <w:rsid w:val="00272EB5"/>
    <w:rPr>
      <w:rFonts w:cs="Times New Roman"/>
      <w:i/>
      <w:iCs/>
    </w:rPr>
  </w:style>
  <w:style w:type="character" w:customStyle="1" w:styleId="ListLabel1">
    <w:name w:val="ListLabel 1"/>
    <w:uiPriority w:val="99"/>
    <w:rsid w:val="00272EB5"/>
    <w:rPr>
      <w:u w:val="none"/>
    </w:rPr>
  </w:style>
  <w:style w:type="character" w:customStyle="1" w:styleId="ListLabel2">
    <w:name w:val="ListLabel 2"/>
    <w:uiPriority w:val="99"/>
    <w:rsid w:val="00272EB5"/>
    <w:rPr>
      <w:rFonts w:eastAsia="Times New Roman"/>
    </w:rPr>
  </w:style>
  <w:style w:type="character" w:customStyle="1" w:styleId="ListLabel3">
    <w:name w:val="ListLabel 3"/>
    <w:uiPriority w:val="99"/>
    <w:rsid w:val="00272EB5"/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2EB5"/>
    <w:rPr>
      <w:rFonts w:ascii="Arial" w:hAnsi="Arial" w:cs="Arial"/>
      <w:color w:val="00000A"/>
      <w:sz w:val="20"/>
      <w:szCs w:val="20"/>
      <w:lang w:eastAsia="zh-CN"/>
    </w:rPr>
  </w:style>
  <w:style w:type="character" w:customStyle="1" w:styleId="BodyTextChar">
    <w:name w:val="Body Text Char"/>
    <w:link w:val="BodyText"/>
    <w:uiPriority w:val="99"/>
    <w:semiHidden/>
    <w:locked/>
    <w:rsid w:val="00272EB5"/>
    <w:rPr>
      <w:rFonts w:ascii="Arial" w:hAnsi="Arial" w:cs="Arial"/>
      <w:color w:val="00000A"/>
      <w:sz w:val="20"/>
      <w:szCs w:val="20"/>
      <w:lang w:eastAsia="zh-CN"/>
    </w:rPr>
  </w:style>
  <w:style w:type="character" w:customStyle="1" w:styleId="FooterChar1">
    <w:name w:val="Footer Char1"/>
    <w:link w:val="Footer"/>
    <w:uiPriority w:val="99"/>
    <w:semiHidden/>
    <w:locked/>
    <w:rsid w:val="00272EB5"/>
    <w:rPr>
      <w:rFonts w:ascii="Arial" w:hAnsi="Arial" w:cs="Arial"/>
      <w:color w:val="00000A"/>
      <w:sz w:val="20"/>
      <w:szCs w:val="20"/>
      <w:lang w:eastAsia="zh-CN"/>
    </w:rPr>
  </w:style>
  <w:style w:type="character" w:customStyle="1" w:styleId="BalloonTextChar">
    <w:name w:val="Balloon Text Char"/>
    <w:link w:val="BalloonText"/>
    <w:uiPriority w:val="99"/>
    <w:semiHidden/>
    <w:locked/>
    <w:rsid w:val="00272EB5"/>
    <w:rPr>
      <w:rFonts w:cs="Arial"/>
      <w:color w:val="00000A"/>
      <w:sz w:val="2"/>
      <w:lang w:eastAsia="zh-CN"/>
    </w:rPr>
  </w:style>
  <w:style w:type="character" w:customStyle="1" w:styleId="SubtitleChar">
    <w:name w:val="Subtitle Char"/>
    <w:link w:val="Subtitle"/>
    <w:uiPriority w:val="99"/>
    <w:locked/>
    <w:rsid w:val="00272EB5"/>
    <w:rPr>
      <w:rFonts w:ascii="Cambria" w:hAnsi="Cambria" w:cs="Times New Roman"/>
      <w:color w:val="00000A"/>
      <w:sz w:val="24"/>
      <w:szCs w:val="24"/>
      <w:lang w:eastAsia="zh-CN"/>
    </w:rPr>
  </w:style>
  <w:style w:type="character" w:customStyle="1" w:styleId="EndnoteTextChar1">
    <w:name w:val="Endnote Text Char1"/>
    <w:link w:val="EndnoteText"/>
    <w:uiPriority w:val="99"/>
    <w:semiHidden/>
    <w:locked/>
    <w:rsid w:val="00272EB5"/>
    <w:rPr>
      <w:rFonts w:ascii="Arial" w:hAnsi="Arial" w:cs="Arial"/>
      <w:color w:val="00000A"/>
      <w:sz w:val="20"/>
      <w:szCs w:val="20"/>
      <w:lang w:eastAsia="zh-CN"/>
    </w:rPr>
  </w:style>
  <w:style w:type="character" w:customStyle="1" w:styleId="ListLabel4">
    <w:name w:val="ListLabel 4"/>
    <w:uiPriority w:val="99"/>
    <w:rsid w:val="0023598E"/>
  </w:style>
  <w:style w:type="character" w:customStyle="1" w:styleId="ListLabel5">
    <w:name w:val="ListLabel 5"/>
    <w:uiPriority w:val="99"/>
    <w:rsid w:val="0023598E"/>
  </w:style>
  <w:style w:type="character" w:customStyle="1" w:styleId="ListLabel6">
    <w:name w:val="ListLabel 6"/>
    <w:uiPriority w:val="99"/>
    <w:rsid w:val="0023598E"/>
  </w:style>
  <w:style w:type="character" w:customStyle="1" w:styleId="ListLabel7">
    <w:name w:val="ListLabel 7"/>
    <w:uiPriority w:val="99"/>
    <w:rsid w:val="0023598E"/>
  </w:style>
  <w:style w:type="character" w:customStyle="1" w:styleId="ListLabel8">
    <w:name w:val="ListLabel 8"/>
    <w:uiPriority w:val="99"/>
    <w:rsid w:val="0023598E"/>
  </w:style>
  <w:style w:type="character" w:customStyle="1" w:styleId="ListLabel9">
    <w:name w:val="ListLabel 9"/>
    <w:uiPriority w:val="99"/>
    <w:rsid w:val="0023598E"/>
  </w:style>
  <w:style w:type="character" w:customStyle="1" w:styleId="ListLabel10">
    <w:name w:val="ListLabel 10"/>
    <w:uiPriority w:val="99"/>
    <w:rsid w:val="0023598E"/>
  </w:style>
  <w:style w:type="character" w:customStyle="1" w:styleId="ListLabel11">
    <w:name w:val="ListLabel 11"/>
    <w:uiPriority w:val="99"/>
    <w:rsid w:val="0023598E"/>
  </w:style>
  <w:style w:type="character" w:customStyle="1" w:styleId="ListLabel12">
    <w:name w:val="ListLabel 12"/>
    <w:uiPriority w:val="99"/>
    <w:rsid w:val="0023598E"/>
  </w:style>
  <w:style w:type="paragraph" w:styleId="Header">
    <w:name w:val="header"/>
    <w:basedOn w:val="Normal"/>
    <w:next w:val="BodyText"/>
    <w:link w:val="HeaderChar"/>
    <w:uiPriority w:val="99"/>
    <w:rsid w:val="00272EB5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Arial" w:hAnsi="Arial" w:cs="Arial"/>
      <w:color w:val="00000A"/>
      <w:sz w:val="20"/>
      <w:szCs w:val="20"/>
      <w:lang w:eastAsia="zh-CN"/>
    </w:rPr>
  </w:style>
  <w:style w:type="paragraph" w:styleId="BodyText">
    <w:name w:val="Body Text"/>
    <w:basedOn w:val="Normal"/>
    <w:link w:val="BodyTextChar1"/>
    <w:uiPriority w:val="99"/>
    <w:rsid w:val="00272EB5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Arial" w:hAnsi="Arial" w:cs="Arial"/>
      <w:color w:val="00000A"/>
      <w:sz w:val="20"/>
      <w:szCs w:val="20"/>
      <w:lang w:eastAsia="zh-CN"/>
    </w:rPr>
  </w:style>
  <w:style w:type="paragraph" w:styleId="List">
    <w:name w:val="List"/>
    <w:basedOn w:val="BodyText"/>
    <w:uiPriority w:val="99"/>
    <w:rsid w:val="00272EB5"/>
    <w:rPr>
      <w:rFonts w:cs="Mangal"/>
    </w:rPr>
  </w:style>
  <w:style w:type="paragraph" w:styleId="Caption">
    <w:name w:val="caption"/>
    <w:basedOn w:val="Normal"/>
    <w:uiPriority w:val="99"/>
    <w:qFormat/>
    <w:rsid w:val="0027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72EB5"/>
    <w:pPr>
      <w:suppressLineNumbers/>
    </w:pPr>
    <w:rPr>
      <w:rFonts w:cs="Mangal"/>
    </w:rPr>
  </w:style>
  <w:style w:type="paragraph" w:customStyle="1" w:styleId="Nagwek1">
    <w:name w:val="Nagłówek1"/>
    <w:basedOn w:val="Normal"/>
    <w:uiPriority w:val="99"/>
    <w:rsid w:val="00272EB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Footer">
    <w:name w:val="footer"/>
    <w:basedOn w:val="Normal"/>
    <w:link w:val="FooterChar2"/>
    <w:uiPriority w:val="99"/>
    <w:rsid w:val="00272EB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Pr>
      <w:rFonts w:ascii="Arial" w:hAnsi="Arial" w:cs="Arial"/>
      <w:color w:val="00000A"/>
      <w:sz w:val="20"/>
      <w:szCs w:val="20"/>
      <w:lang w:eastAsia="zh-CN"/>
    </w:rPr>
  </w:style>
  <w:style w:type="paragraph" w:styleId="BalloonText">
    <w:name w:val="Balloon Text"/>
    <w:basedOn w:val="Normal"/>
    <w:link w:val="BalloonTextChar1"/>
    <w:uiPriority w:val="99"/>
    <w:rsid w:val="00272EB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cs="Arial"/>
      <w:color w:val="00000A"/>
      <w:sz w:val="2"/>
      <w:lang w:eastAsia="zh-CN"/>
    </w:rPr>
  </w:style>
  <w:style w:type="paragraph" w:styleId="Subtitle">
    <w:name w:val="Subtitle"/>
    <w:basedOn w:val="Normal"/>
    <w:link w:val="SubtitleChar1"/>
    <w:uiPriority w:val="99"/>
    <w:qFormat/>
    <w:rsid w:val="00272EB5"/>
    <w:pPr>
      <w:keepNext/>
      <w:spacing w:before="240" w:after="120" w:line="360" w:lineRule="atLeast"/>
      <w:ind w:firstLine="851"/>
      <w:jc w:val="center"/>
    </w:pPr>
    <w:rPr>
      <w:rFonts w:eastAsia="MS Mincho" w:cs="Tahoma"/>
      <w:i/>
      <w:iCs/>
      <w:sz w:val="28"/>
      <w:szCs w:val="28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Times New Roman"/>
      <w:color w:val="00000A"/>
      <w:sz w:val="24"/>
      <w:szCs w:val="24"/>
      <w:lang w:eastAsia="zh-CN"/>
    </w:rPr>
  </w:style>
  <w:style w:type="paragraph" w:styleId="NoSpacing">
    <w:name w:val="No Spacing"/>
    <w:uiPriority w:val="99"/>
    <w:qFormat/>
    <w:rsid w:val="00272EB5"/>
    <w:pPr>
      <w:suppressAutoHyphens/>
    </w:pPr>
    <w:rPr>
      <w:color w:val="00000A"/>
      <w:sz w:val="24"/>
      <w:szCs w:val="24"/>
      <w:lang w:eastAsia="zh-CN"/>
    </w:rPr>
  </w:style>
  <w:style w:type="paragraph" w:customStyle="1" w:styleId="Tekstblokowy1">
    <w:name w:val="Tekst blokowy1"/>
    <w:basedOn w:val="Normal"/>
    <w:uiPriority w:val="99"/>
    <w:rsid w:val="00272EB5"/>
    <w:pPr>
      <w:widowControl w:val="0"/>
      <w:ind w:left="284" w:right="4" w:hanging="284"/>
    </w:pPr>
    <w:rPr>
      <w:sz w:val="24"/>
    </w:rPr>
  </w:style>
  <w:style w:type="paragraph" w:customStyle="1" w:styleId="Zawartoramki">
    <w:name w:val="Zawartość ramki"/>
    <w:basedOn w:val="BodyText"/>
    <w:uiPriority w:val="99"/>
    <w:rsid w:val="00272EB5"/>
  </w:style>
  <w:style w:type="paragraph" w:customStyle="1" w:styleId="Tekstpodstawowy31">
    <w:name w:val="Tekst podstawowy 31"/>
    <w:basedOn w:val="Normal"/>
    <w:uiPriority w:val="99"/>
    <w:rsid w:val="00272EB5"/>
    <w:pPr>
      <w:widowControl w:val="0"/>
      <w:jc w:val="both"/>
    </w:pPr>
    <w:rPr>
      <w:rFonts w:eastAsia="SimSun"/>
      <w:sz w:val="22"/>
      <w:szCs w:val="24"/>
      <w:lang w:bidi="hi-IN"/>
    </w:rPr>
  </w:style>
  <w:style w:type="paragraph" w:styleId="EndnoteText">
    <w:name w:val="endnote text"/>
    <w:basedOn w:val="Normal"/>
    <w:link w:val="EndnoteTextChar2"/>
    <w:uiPriority w:val="99"/>
    <w:semiHidden/>
    <w:rsid w:val="00272EB5"/>
    <w:rPr>
      <w:rFonts w:cs="Times New Roman"/>
    </w:rPr>
  </w:style>
  <w:style w:type="character" w:customStyle="1" w:styleId="EndnoteTextChar2">
    <w:name w:val="Endnote Text Char2"/>
    <w:basedOn w:val="DefaultParagraphFont"/>
    <w:link w:val="EndnoteText"/>
    <w:uiPriority w:val="99"/>
    <w:semiHidden/>
    <w:locked/>
    <w:rPr>
      <w:rFonts w:ascii="Arial" w:hAnsi="Arial" w:cs="Arial"/>
      <w:color w:val="00000A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272EB5"/>
    <w:pPr>
      <w:suppressAutoHyphens w:val="0"/>
      <w:spacing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272EB5"/>
    <w:pPr>
      <w:ind w:left="720"/>
      <w:contextualSpacing/>
    </w:pPr>
  </w:style>
  <w:style w:type="table" w:styleId="TableGrid">
    <w:name w:val="Table Grid"/>
    <w:basedOn w:val="TableNormal"/>
    <w:uiPriority w:val="99"/>
    <w:rsid w:val="00272E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1</Pages>
  <Words>288</Words>
  <Characters>1734</Characters>
  <Application>Microsoft Office Outlook</Application>
  <DocSecurity>0</DocSecurity>
  <Lines>0</Lines>
  <Paragraphs>0</Paragraphs>
  <ScaleCrop>false</ScaleCrop>
  <Company>mopr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MOPR LUBLIN</dc:creator>
  <cp:keywords/>
  <dc:description/>
  <cp:lastModifiedBy>esiedlecka</cp:lastModifiedBy>
  <cp:revision>18</cp:revision>
  <cp:lastPrinted>2019-09-23T11:20:00Z</cp:lastPrinted>
  <dcterms:created xsi:type="dcterms:W3CDTF">2019-04-09T06:44:00Z</dcterms:created>
  <dcterms:modified xsi:type="dcterms:W3CDTF">2019-09-23T11:20:00Z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