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4C47" w:rsidRDefault="00DA4C47" w:rsidP="0093071C">
      <w:pPr>
        <w:tabs>
          <w:tab w:val="left" w:pos="7560"/>
        </w:tabs>
        <w:ind w:right="-284"/>
        <w:jc w:val="both"/>
        <w:rPr>
          <w:sz w:val="24"/>
          <w:szCs w:val="24"/>
        </w:rPr>
      </w:pPr>
    </w:p>
    <w:p w:rsidR="00DA4C47" w:rsidRPr="002D7D8A" w:rsidRDefault="00DA4C47" w:rsidP="00291607">
      <w:pPr>
        <w:ind w:firstLine="708"/>
        <w:jc w:val="center"/>
        <w:rPr>
          <w:b/>
        </w:rPr>
      </w:pPr>
      <w:r>
        <w:rPr>
          <w:b/>
        </w:rPr>
        <w:t>UMOWA  Nr  …./MOPR/D-OR/2019</w:t>
      </w:r>
    </w:p>
    <w:p w:rsidR="00DA4C47" w:rsidRPr="002D7D8A" w:rsidRDefault="00DA4C47" w:rsidP="00291607">
      <w:pPr>
        <w:ind w:firstLine="708"/>
        <w:jc w:val="center"/>
        <w:rPr>
          <w:b/>
        </w:rPr>
      </w:pPr>
      <w:r w:rsidRPr="002D7D8A">
        <w:rPr>
          <w:b/>
        </w:rPr>
        <w:t xml:space="preserve">na </w:t>
      </w:r>
      <w:r>
        <w:rPr>
          <w:b/>
        </w:rPr>
        <w:t xml:space="preserve">zlecenie </w:t>
      </w:r>
      <w:r w:rsidRPr="002D7D8A">
        <w:rPr>
          <w:b/>
        </w:rPr>
        <w:t>usług</w:t>
      </w:r>
      <w:r>
        <w:rPr>
          <w:b/>
        </w:rPr>
        <w:t>i</w:t>
      </w:r>
      <w:r w:rsidRPr="002D7D8A">
        <w:rPr>
          <w:b/>
        </w:rPr>
        <w:t xml:space="preserve"> </w:t>
      </w:r>
      <w:r>
        <w:rPr>
          <w:b/>
        </w:rPr>
        <w:t xml:space="preserve"> „</w:t>
      </w:r>
      <w:r w:rsidRPr="00F16549">
        <w:rPr>
          <w:b/>
        </w:rPr>
        <w:t>W</w:t>
      </w:r>
      <w:r>
        <w:rPr>
          <w:b/>
        </w:rPr>
        <w:t xml:space="preserve">sparcie integracyjno-kulturalne” </w:t>
      </w:r>
      <w:r w:rsidRPr="002D7D8A">
        <w:rPr>
          <w:b/>
        </w:rPr>
        <w:t>w związku z realizacją projektu</w:t>
      </w:r>
    </w:p>
    <w:p w:rsidR="00DA4C47" w:rsidRPr="009709E3" w:rsidRDefault="00DA4C47" w:rsidP="00291607">
      <w:pPr>
        <w:ind w:firstLine="708"/>
        <w:jc w:val="center"/>
        <w:rPr>
          <w:b/>
        </w:rPr>
      </w:pPr>
      <w:r w:rsidRPr="009709E3">
        <w:rPr>
          <w:b/>
        </w:rPr>
        <w:t>„Bank usług środowiskowych”</w:t>
      </w:r>
    </w:p>
    <w:p w:rsidR="00DA4C47" w:rsidRPr="009709E3" w:rsidRDefault="00DA4C47" w:rsidP="00A53E12"/>
    <w:p w:rsidR="00DA4C47" w:rsidRDefault="00DA4C47" w:rsidP="00A53E12">
      <w:pPr>
        <w:ind w:firstLine="708"/>
        <w:jc w:val="center"/>
      </w:pPr>
    </w:p>
    <w:p w:rsidR="00DA4C47" w:rsidRDefault="00DA4C47" w:rsidP="002D7D8A">
      <w:pPr>
        <w:jc w:val="both"/>
      </w:pPr>
      <w:r>
        <w:t>zawarta w dniu………………………….</w:t>
      </w:r>
      <w:r>
        <w:rPr>
          <w:b/>
          <w:bCs/>
        </w:rPr>
        <w:t>. w Lublinie</w:t>
      </w:r>
    </w:p>
    <w:p w:rsidR="00DA4C47" w:rsidRDefault="00DA4C47" w:rsidP="002D7D8A">
      <w:pPr>
        <w:jc w:val="both"/>
      </w:pPr>
      <w:r>
        <w:t>pomiędzy:</w:t>
      </w:r>
    </w:p>
    <w:p w:rsidR="00DA4C47" w:rsidRDefault="00DA4C47" w:rsidP="002D7D8A">
      <w:pPr>
        <w:jc w:val="both"/>
      </w:pPr>
      <w:r w:rsidRPr="002D7D8A">
        <w:rPr>
          <w:b/>
        </w:rPr>
        <w:t>Gminą Lublin/Miejskim Ośrodkiem Pomocy Rodzinie w Lublinie</w:t>
      </w:r>
      <w:r>
        <w:t xml:space="preserve">, ul. Marii Koryznowej 2D, 20-137 Lublin, </w:t>
      </w:r>
      <w:r>
        <w:br/>
        <w:t>NIP: 9462575811 i REGON : 004165413;</w:t>
      </w:r>
    </w:p>
    <w:p w:rsidR="00DA4C47" w:rsidRDefault="00DA4C47" w:rsidP="002D7D8A">
      <w:pPr>
        <w:jc w:val="both"/>
      </w:pPr>
    </w:p>
    <w:p w:rsidR="00DA4C47" w:rsidRDefault="00DA4C47" w:rsidP="002D7D8A">
      <w:pPr>
        <w:jc w:val="both"/>
        <w:rPr>
          <w:b/>
          <w:bCs/>
        </w:rPr>
      </w:pPr>
      <w:r>
        <w:t>reprezentowaną przez:</w:t>
      </w:r>
    </w:p>
    <w:p w:rsidR="00DA4C47" w:rsidRDefault="00DA4C47" w:rsidP="002D7D8A">
      <w:pPr>
        <w:jc w:val="both"/>
        <w:rPr>
          <w:b/>
          <w:bCs/>
        </w:rPr>
      </w:pPr>
    </w:p>
    <w:p w:rsidR="00DA4C47" w:rsidRDefault="00DA4C47" w:rsidP="002D7D8A">
      <w:pPr>
        <w:jc w:val="both"/>
      </w:pPr>
      <w:r>
        <w:rPr>
          <w:b/>
          <w:bCs/>
        </w:rPr>
        <w:t>Panią Katarzynę Fus – Dyrektora Miejskiego Ośrodka Pomocy w Lublinie,</w:t>
      </w:r>
      <w:r>
        <w:t xml:space="preserve"> działającą na podstawie pełnomocnictwa udzielonego Zarządzeniem Nr 29/4/2019 Prezydenta Miasta Lublin z dnia 5 kwietnia </w:t>
      </w:r>
      <w:r>
        <w:br/>
        <w:t xml:space="preserve">2019 r., zwaną w dalszej części </w:t>
      </w:r>
      <w:r>
        <w:rPr>
          <w:b/>
          <w:bCs/>
          <w:i/>
          <w:iCs/>
        </w:rPr>
        <w:t>Zamawiającym,</w:t>
      </w:r>
    </w:p>
    <w:p w:rsidR="00DA4C47" w:rsidRDefault="00DA4C47" w:rsidP="002D7D8A">
      <w:pPr>
        <w:jc w:val="both"/>
      </w:pPr>
      <w:r>
        <w:t xml:space="preserve">a </w:t>
      </w:r>
    </w:p>
    <w:p w:rsidR="00DA4C47" w:rsidRDefault="00DA4C47" w:rsidP="002D7D8A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………………………………………………………………………………………………………….</w:t>
      </w:r>
    </w:p>
    <w:p w:rsidR="00DA4C47" w:rsidRDefault="00DA4C47" w:rsidP="003B42CB">
      <w:pPr>
        <w:jc w:val="both"/>
        <w:rPr>
          <w:b/>
          <w:bCs/>
        </w:rPr>
      </w:pPr>
      <w:r>
        <w:t>reprezentowanym/ą przez:</w:t>
      </w:r>
    </w:p>
    <w:p w:rsidR="00DA4C47" w:rsidRDefault="00DA4C47" w:rsidP="002D7D8A">
      <w:pPr>
        <w:jc w:val="both"/>
      </w:pPr>
      <w:r>
        <w:rPr>
          <w:b/>
        </w:rPr>
        <w:t>Pana</w:t>
      </w:r>
      <w:r w:rsidRPr="002D7D8A">
        <w:rPr>
          <w:b/>
        </w:rPr>
        <w:t>/ Panią</w:t>
      </w:r>
      <w:r>
        <w:t>………………………………………………</w:t>
      </w:r>
    </w:p>
    <w:p w:rsidR="00DA4C47" w:rsidRPr="003B42CB" w:rsidRDefault="00DA4C47" w:rsidP="00A53E12">
      <w:pPr>
        <w:jc w:val="both"/>
        <w:rPr>
          <w:b/>
          <w:i/>
        </w:rPr>
      </w:pPr>
      <w:r>
        <w:t xml:space="preserve">zwanym/ą w dalszej części </w:t>
      </w:r>
      <w:r>
        <w:rPr>
          <w:b/>
          <w:i/>
        </w:rPr>
        <w:t>Wykonawcą</w:t>
      </w:r>
    </w:p>
    <w:p w:rsidR="00DA4C47" w:rsidRPr="0035446B" w:rsidRDefault="00DA4C47" w:rsidP="00A53E12">
      <w:pPr>
        <w:jc w:val="both"/>
      </w:pPr>
    </w:p>
    <w:p w:rsidR="00DA4C47" w:rsidRPr="0035446B" w:rsidRDefault="00DA4C47" w:rsidP="00A53E12">
      <w:pPr>
        <w:jc w:val="both"/>
      </w:pPr>
      <w:r>
        <w:t>o</w:t>
      </w:r>
      <w:r w:rsidRPr="0035446B">
        <w:t xml:space="preserve"> następującej treści:</w:t>
      </w:r>
    </w:p>
    <w:p w:rsidR="00DA4C47" w:rsidRPr="0035446B" w:rsidRDefault="00DA4C47" w:rsidP="00A53E12">
      <w:pPr>
        <w:jc w:val="both"/>
      </w:pPr>
    </w:p>
    <w:p w:rsidR="00DA4C47" w:rsidRDefault="00DA4C47" w:rsidP="001606F8">
      <w:pPr>
        <w:jc w:val="center"/>
        <w:rPr>
          <w:b/>
        </w:rPr>
      </w:pPr>
      <w:r w:rsidRPr="00930F31">
        <w:rPr>
          <w:b/>
        </w:rPr>
        <w:t>§ 1</w:t>
      </w:r>
    </w:p>
    <w:p w:rsidR="00DA4C47" w:rsidRPr="007113D3" w:rsidRDefault="00DA4C47" w:rsidP="001606F8">
      <w:pPr>
        <w:jc w:val="center"/>
        <w:rPr>
          <w:b/>
        </w:rPr>
      </w:pPr>
    </w:p>
    <w:p w:rsidR="00DA4C47" w:rsidRDefault="00DA4C47" w:rsidP="00677B6B">
      <w:pPr>
        <w:pStyle w:val="ListParagraph"/>
        <w:numPr>
          <w:ilvl w:val="0"/>
          <w:numId w:val="10"/>
        </w:numPr>
        <w:jc w:val="both"/>
      </w:pPr>
      <w:r w:rsidRPr="007113D3">
        <w:t xml:space="preserve">Umowa została zawarta po przeprowadzeniu </w:t>
      </w:r>
      <w:r>
        <w:t xml:space="preserve">postępowania o udzielenie zamówienia na wydatkowanie środków publicznych, do których nie stosuje się przepisów ustawy z dnia 29 stycznie 2004 r. Prawo zamówień publicznych na podstawie art 4 pkt 8 (Dz.U. z 2018 r. poz. 1986 z późn. zm.) oraz zgodnie z aktualnymi Wytycznymi </w:t>
      </w:r>
      <w:bookmarkStart w:id="0" w:name="_GoBack"/>
      <w:bookmarkEnd w:id="0"/>
      <w:r>
        <w:t>w zakresie kwalifikowalności wydatków w ramach Europejskiego Funduszu Rozwoju Regionalnego, Europejskiego Funduszu Społecznego oraz Funduszu Spójności na lata 2014-2020 i aktualnymi Wytycznymi w zakresie kwalifikowalności wydatków Regionalnego Programu Operacyjnego Województwa Lubelskiego na lata 2014-2020.</w:t>
      </w:r>
    </w:p>
    <w:p w:rsidR="00DA4C47" w:rsidRPr="007113D3" w:rsidRDefault="00DA4C47" w:rsidP="00C82048">
      <w:pPr>
        <w:pStyle w:val="ListParagraph"/>
        <w:numPr>
          <w:ilvl w:val="0"/>
          <w:numId w:val="10"/>
        </w:numPr>
        <w:jc w:val="both"/>
      </w:pPr>
      <w:r>
        <w:t xml:space="preserve">Zamówienie zostało upublicznione na stronie internetowej </w:t>
      </w:r>
      <w:hyperlink r:id="rId7" w:history="1">
        <w:r w:rsidRPr="00291607">
          <w:rPr>
            <w:rStyle w:val="Hyperlink"/>
            <w:rFonts w:cs="Arial"/>
          </w:rPr>
          <w:t>www.mopr.lublin.eu</w:t>
        </w:r>
      </w:hyperlink>
      <w:r>
        <w:t xml:space="preserve">. </w:t>
      </w:r>
    </w:p>
    <w:p w:rsidR="00DA4C47" w:rsidRDefault="00DA4C47" w:rsidP="00AD0ECF">
      <w:pPr>
        <w:jc w:val="center"/>
      </w:pPr>
    </w:p>
    <w:p w:rsidR="00DA4C47" w:rsidRPr="00AD0ECF" w:rsidRDefault="00DA4C47" w:rsidP="00AD0ECF">
      <w:pPr>
        <w:jc w:val="center"/>
        <w:rPr>
          <w:b/>
        </w:rPr>
      </w:pPr>
      <w:r w:rsidRPr="00AD0ECF">
        <w:rPr>
          <w:b/>
        </w:rPr>
        <w:t>§ 2</w:t>
      </w:r>
    </w:p>
    <w:p w:rsidR="00DA4C47" w:rsidRPr="007875A5" w:rsidRDefault="00DA4C47" w:rsidP="007875A5">
      <w:pPr>
        <w:jc w:val="center"/>
        <w:rPr>
          <w:b/>
          <w:bCs/>
        </w:rPr>
      </w:pPr>
      <w:r w:rsidRPr="007875A5">
        <w:rPr>
          <w:b/>
          <w:bCs/>
          <w:u w:val="single"/>
        </w:rPr>
        <w:t>Przedmiot umowy</w:t>
      </w:r>
    </w:p>
    <w:p w:rsidR="00DA4C47" w:rsidRPr="00930F31" w:rsidRDefault="00DA4C47" w:rsidP="007875A5">
      <w:pPr>
        <w:rPr>
          <w:b/>
        </w:rPr>
      </w:pPr>
    </w:p>
    <w:p w:rsidR="00DA4C47" w:rsidRPr="0091243D" w:rsidRDefault="00DA4C47" w:rsidP="0091243D">
      <w:pPr>
        <w:numPr>
          <w:ilvl w:val="0"/>
          <w:numId w:val="2"/>
        </w:numPr>
        <w:suppressAutoHyphens w:val="0"/>
        <w:jc w:val="both"/>
      </w:pPr>
      <w:r>
        <w:t xml:space="preserve">Przedmiotem umowy jest zlecenie wykonywania usługi w ramach zadania </w:t>
      </w:r>
      <w:r w:rsidRPr="00D311A5">
        <w:rPr>
          <w:lang w:eastAsia="pl-PL"/>
        </w:rPr>
        <w:t xml:space="preserve">4: </w:t>
      </w:r>
      <w:r>
        <w:rPr>
          <w:lang w:eastAsia="pl-PL"/>
        </w:rPr>
        <w:t>„</w:t>
      </w:r>
      <w:r w:rsidRPr="00D311A5">
        <w:t>Wsparcie integracyjno-kulturalne</w:t>
      </w:r>
      <w:r>
        <w:t>” zaplanowanego do realizacji w projekcie „</w:t>
      </w:r>
      <w:r w:rsidRPr="00CA3567">
        <w:t>Bank usług środowiskowych</w:t>
      </w:r>
      <w:r>
        <w:t xml:space="preserve">” współfinansowanym ze środków Europejskiego Funduszu Społecznego w ramach Regionalnego Programu Operacyjnego Województwa Lubelskiego na lata 2014-2020, </w:t>
      </w:r>
      <w:r w:rsidRPr="0091243D">
        <w:t xml:space="preserve">Oś priorytetowa </w:t>
      </w:r>
      <w:r>
        <w:br/>
      </w:r>
      <w:r w:rsidRPr="0091243D">
        <w:t>11 Włączenie społeczne, Działanie 11. 2 Usługi sp</w:t>
      </w:r>
      <w:r>
        <w:t>ołeczne i zdrowotne, realizowanego</w:t>
      </w:r>
      <w:r w:rsidRPr="0091243D">
        <w:t xml:space="preserve"> przez Miejski Ośrodek Pomocy Rodzinie w Lublinie na po</w:t>
      </w:r>
      <w:r>
        <w:t>dstawie umowy z dnia 29 czerwca</w:t>
      </w:r>
      <w:r w:rsidRPr="0091243D">
        <w:t xml:space="preserve"> 2018 r. </w:t>
      </w:r>
      <w:r>
        <w:br/>
      </w:r>
      <w:r w:rsidRPr="0091243D">
        <w:t xml:space="preserve">nr </w:t>
      </w:r>
      <w:r>
        <w:t>97/</w:t>
      </w:r>
      <w:r w:rsidRPr="0091243D">
        <w:t>RPLU.11.02.00-06-0016/18-00 z Województwem Lubelskim ul. Artura Grottgera 4, 20-029 Lublin, w imieniu, którego działa Zarząd</w:t>
      </w:r>
      <w:r>
        <w:t xml:space="preserve"> Województwa Lubelskiego, zwany</w:t>
      </w:r>
      <w:r w:rsidRPr="0091243D">
        <w:t xml:space="preserve"> dalej „Instytucją Zarządzającą”.</w:t>
      </w:r>
    </w:p>
    <w:p w:rsidR="00DA4C47" w:rsidRDefault="00DA4C47" w:rsidP="009E4315">
      <w:pPr>
        <w:numPr>
          <w:ilvl w:val="0"/>
          <w:numId w:val="2"/>
        </w:numPr>
        <w:suppressAutoHyphens w:val="0"/>
        <w:jc w:val="both"/>
      </w:pPr>
      <w:r>
        <w:t>Wykonawca zorganizuje i zrealizuje warsztaty „</w:t>
      </w:r>
      <w:r w:rsidRPr="00D311A5">
        <w:t>Wsparcie integracyjno-kulturalne</w:t>
      </w:r>
      <w:r>
        <w:t xml:space="preserve">” dla 50 </w:t>
      </w:r>
      <w:r w:rsidRPr="00291607">
        <w:t xml:space="preserve"> </w:t>
      </w:r>
      <w:r>
        <w:t>Uczestników/czek projektu - 30 osób objętych usługą asystenta osoby niepełnosprawnej oraz 20 osób korzystających ze wsparcia DPS Kalina oraz DPS im. Matki Teresy z Kalkuty i Zespołu Ośrodków Wsparcia w Lublinie (</w:t>
      </w:r>
      <w:r w:rsidRPr="00D909F7">
        <w:t>25 osób w 2019</w:t>
      </w:r>
      <w:r>
        <w:t xml:space="preserve"> </w:t>
      </w:r>
      <w:r w:rsidRPr="00D909F7">
        <w:t>r. oraz 25 osób w 2020</w:t>
      </w:r>
      <w:r>
        <w:t xml:space="preserve"> </w:t>
      </w:r>
      <w:r w:rsidRPr="00D909F7">
        <w:t>r.</w:t>
      </w:r>
      <w:r>
        <w:t xml:space="preserve">) – osób wykluczonych lub zagrożonych ubóstwem i wykluczeniem społecznym, w tym osób starszych, osób </w:t>
      </w:r>
      <w:r>
        <w:br/>
        <w:t>z niepełnosprawnością, osób niesamodzielnych.</w:t>
      </w:r>
      <w:r w:rsidRPr="00D35DA7">
        <w:t xml:space="preserve">  </w:t>
      </w:r>
      <w:r w:rsidRPr="00D909F7">
        <w:t>Z</w:t>
      </w:r>
      <w:r w:rsidRPr="00D909F7">
        <w:rPr>
          <w:lang w:eastAsia="pl-PL"/>
        </w:rPr>
        <w:t xml:space="preserve">adanie będzie miało formę cyklicznych spotkań </w:t>
      </w:r>
      <w:r>
        <w:rPr>
          <w:lang w:eastAsia="pl-PL"/>
        </w:rPr>
        <w:br/>
      </w:r>
      <w:r w:rsidRPr="00D909F7">
        <w:rPr>
          <w:lang w:eastAsia="pl-PL"/>
        </w:rPr>
        <w:t>o charakterze warsztatowym, które odbywać się będą przy wykorzystaniu zrewitalizowanej infrastruktury Placu Litewskiego w Lublinie i Lubelskiej Kawiarenki Sezonowej.</w:t>
      </w:r>
    </w:p>
    <w:p w:rsidR="00DA4C47" w:rsidRPr="00AC6A96" w:rsidRDefault="00DA4C47" w:rsidP="00AC6A96">
      <w:pPr>
        <w:numPr>
          <w:ilvl w:val="0"/>
          <w:numId w:val="2"/>
        </w:numPr>
        <w:suppressAutoHyphens w:val="0"/>
        <w:jc w:val="both"/>
      </w:pPr>
      <w:r w:rsidRPr="00AC6A96">
        <w:rPr>
          <w:lang w:eastAsia="pl-PL"/>
        </w:rPr>
        <w:t xml:space="preserve">Spotkania warsztatowe odbywać się będą w miesiącach letnich tj. od </w:t>
      </w:r>
      <w:r w:rsidRPr="00D311A5">
        <w:rPr>
          <w:lang w:eastAsia="pl-PL"/>
        </w:rPr>
        <w:t>VI</w:t>
      </w:r>
      <w:r>
        <w:rPr>
          <w:lang w:eastAsia="pl-PL"/>
        </w:rPr>
        <w:t>I</w:t>
      </w:r>
      <w:r w:rsidRPr="00D311A5">
        <w:rPr>
          <w:lang w:eastAsia="pl-PL"/>
        </w:rPr>
        <w:t>-IX</w:t>
      </w:r>
      <w:r>
        <w:rPr>
          <w:lang w:eastAsia="pl-PL"/>
        </w:rPr>
        <w:t xml:space="preserve"> w 2019 r. oraz VI-IX</w:t>
      </w:r>
      <w:r>
        <w:rPr>
          <w:lang w:eastAsia="pl-PL"/>
        </w:rPr>
        <w:br/>
        <w:t>w 2020 r</w:t>
      </w:r>
      <w:r w:rsidRPr="00D311A5">
        <w:rPr>
          <w:lang w:eastAsia="pl-PL"/>
        </w:rPr>
        <w:t>.</w:t>
      </w:r>
      <w:r w:rsidRPr="00AC6A96">
        <w:rPr>
          <w:lang w:eastAsia="pl-PL"/>
        </w:rPr>
        <w:t xml:space="preserve"> Każde spotkanie w danym roku obejmować będzie inny zakres tematyczny (dietetyka, pierwsza pomoc przedmedyczna, dbanie o wizerunek zewnętrzny, zajęcia relaksacyjne). Zaplanowano 8 spotkań warsztatowych, 4 zajęcia w każdym roku realizacji projektu, każde                   w wymiarze 4 godzin zegarowych,  łączny wymiar - 32 godziny (16 godzin w 2019 r. i 16 godzin     w 2020 r.).</w:t>
      </w:r>
    </w:p>
    <w:p w:rsidR="00DA4C47" w:rsidRPr="00484584" w:rsidRDefault="00DA4C47" w:rsidP="00097234">
      <w:pPr>
        <w:numPr>
          <w:ilvl w:val="0"/>
          <w:numId w:val="2"/>
        </w:numPr>
        <w:jc w:val="both"/>
      </w:pPr>
      <w:r w:rsidRPr="00D909F7">
        <w:t xml:space="preserve">Realizacja działania </w:t>
      </w:r>
      <w:r>
        <w:t>będzie</w:t>
      </w:r>
      <w:r w:rsidRPr="00D909F7">
        <w:t xml:space="preserve"> planowana </w:t>
      </w:r>
      <w:r>
        <w:t>raz w miesiącu w dni robocze, a po uzyskaniu zgody U</w:t>
      </w:r>
      <w:r w:rsidRPr="00D909F7">
        <w:t>czestników</w:t>
      </w:r>
      <w:r>
        <w:t>/czek</w:t>
      </w:r>
      <w:r w:rsidRPr="00D909F7">
        <w:t xml:space="preserve"> także w dni wolne od pracy, tj. sobota, niedziela. Wymiar zajęć powinien wynosić 4 godziny zegarowe. Przerwy będą ustalone w sposób elastyczny przez </w:t>
      </w:r>
      <w:r>
        <w:t>Wykonawcę</w:t>
      </w:r>
      <w:r w:rsidRPr="00D909F7">
        <w:t xml:space="preserve"> działania. Przerwy między zajęciami nie pomniejszają wymaganego wymiaru godzin zajęć w ciągu dnia, </w:t>
      </w:r>
      <w:r>
        <w:br/>
      </w:r>
      <w:r w:rsidRPr="00D909F7">
        <w:t>tj.</w:t>
      </w:r>
      <w:r>
        <w:t xml:space="preserve"> </w:t>
      </w:r>
      <w:r w:rsidRPr="00D909F7">
        <w:t>4 godzin zegarowych dziennie.</w:t>
      </w:r>
    </w:p>
    <w:p w:rsidR="00DA4C47" w:rsidRDefault="00DA4C47" w:rsidP="00A3727C">
      <w:pPr>
        <w:numPr>
          <w:ilvl w:val="0"/>
          <w:numId w:val="2"/>
        </w:numPr>
        <w:suppressAutoHyphens w:val="0"/>
        <w:jc w:val="both"/>
      </w:pPr>
      <w:r>
        <w:t>Wsparcie udzielane będzie w oparciu o ustalony harmonogram spotkań dostosowany do potrzeb Uczestników/czek projektu, który Wykonawca dostarczy Zamawiającemu w formie papierowej          i elektronicznej na co najmniej 5 dni roboczych przed planowanym rozpoczęciem wsparcia.</w:t>
      </w:r>
    </w:p>
    <w:p w:rsidR="00DA4C47" w:rsidRPr="004543BF" w:rsidRDefault="00DA4C47" w:rsidP="004543BF">
      <w:pPr>
        <w:numPr>
          <w:ilvl w:val="0"/>
          <w:numId w:val="2"/>
        </w:numPr>
        <w:suppressAutoHyphens w:val="0"/>
        <w:jc w:val="both"/>
      </w:pPr>
      <w:r w:rsidRPr="004543BF">
        <w:rPr>
          <w:szCs w:val="72"/>
        </w:rPr>
        <w:t xml:space="preserve">Szczegółowy zakres zadań do realizacji </w:t>
      </w:r>
      <w:r>
        <w:rPr>
          <w:szCs w:val="72"/>
        </w:rPr>
        <w:t xml:space="preserve">w ramach umowy </w:t>
      </w:r>
      <w:r w:rsidRPr="004543BF">
        <w:rPr>
          <w:szCs w:val="72"/>
        </w:rPr>
        <w:t xml:space="preserve">określa § </w:t>
      </w:r>
      <w:r>
        <w:rPr>
          <w:szCs w:val="72"/>
        </w:rPr>
        <w:t>3</w:t>
      </w:r>
      <w:r w:rsidRPr="004543BF">
        <w:rPr>
          <w:szCs w:val="72"/>
        </w:rPr>
        <w:t>.</w:t>
      </w:r>
    </w:p>
    <w:p w:rsidR="00DA4C47" w:rsidRPr="004543BF" w:rsidRDefault="00DA4C47" w:rsidP="004543BF">
      <w:pPr>
        <w:numPr>
          <w:ilvl w:val="0"/>
          <w:numId w:val="2"/>
        </w:numPr>
        <w:suppressAutoHyphens w:val="0"/>
        <w:jc w:val="both"/>
      </w:pPr>
      <w:r w:rsidRPr="004543BF">
        <w:rPr>
          <w:szCs w:val="72"/>
        </w:rPr>
        <w:t xml:space="preserve">Zlecone czynności </w:t>
      </w:r>
      <w:r>
        <w:rPr>
          <w:szCs w:val="72"/>
        </w:rPr>
        <w:t>Wykonawca</w:t>
      </w:r>
      <w:r w:rsidRPr="004543BF">
        <w:rPr>
          <w:szCs w:val="72"/>
        </w:rPr>
        <w:t xml:space="preserve"> wykona osobiście i na własną odpowiedzialność.</w:t>
      </w:r>
    </w:p>
    <w:p w:rsidR="00DA4C47" w:rsidRPr="004543BF" w:rsidRDefault="00DA4C47" w:rsidP="004543BF">
      <w:pPr>
        <w:numPr>
          <w:ilvl w:val="0"/>
          <w:numId w:val="2"/>
        </w:numPr>
        <w:suppressAutoHyphens w:val="0"/>
        <w:jc w:val="both"/>
      </w:pPr>
      <w:r>
        <w:rPr>
          <w:szCs w:val="72"/>
        </w:rPr>
        <w:t xml:space="preserve">Wykonawca </w:t>
      </w:r>
      <w:r w:rsidRPr="004543BF">
        <w:rPr>
          <w:szCs w:val="72"/>
        </w:rPr>
        <w:t>nie ma prawa zlecić realizacji przedmiotu umowy osobom trzecim.</w:t>
      </w:r>
    </w:p>
    <w:p w:rsidR="00DA4C47" w:rsidRDefault="00DA4C47" w:rsidP="00A53E12">
      <w:pPr>
        <w:jc w:val="both"/>
        <w:rPr>
          <w:sz w:val="24"/>
          <w:szCs w:val="24"/>
        </w:rPr>
      </w:pPr>
    </w:p>
    <w:p w:rsidR="00DA4C47" w:rsidRDefault="00DA4C47" w:rsidP="00A53E12">
      <w:pPr>
        <w:ind w:left="360"/>
        <w:jc w:val="center"/>
        <w:rPr>
          <w:b/>
          <w:szCs w:val="72"/>
        </w:rPr>
      </w:pPr>
      <w:r>
        <w:rPr>
          <w:b/>
          <w:szCs w:val="72"/>
        </w:rPr>
        <w:t>§ 3</w:t>
      </w:r>
    </w:p>
    <w:p w:rsidR="00DA4C47" w:rsidRPr="00A3727C" w:rsidRDefault="00DA4C47" w:rsidP="00A3727C">
      <w:pPr>
        <w:ind w:left="360"/>
        <w:jc w:val="center"/>
        <w:rPr>
          <w:b/>
          <w:szCs w:val="72"/>
          <w:u w:val="single"/>
        </w:rPr>
      </w:pPr>
      <w:r w:rsidRPr="00A3727C">
        <w:rPr>
          <w:b/>
          <w:szCs w:val="72"/>
          <w:u w:val="single"/>
        </w:rPr>
        <w:t>Szczegółowy zakres zadań do realizacji</w:t>
      </w:r>
    </w:p>
    <w:p w:rsidR="00DA4C47" w:rsidRDefault="00DA4C47" w:rsidP="00A53E12">
      <w:pPr>
        <w:ind w:left="360"/>
        <w:rPr>
          <w:b/>
          <w:szCs w:val="72"/>
        </w:rPr>
      </w:pPr>
    </w:p>
    <w:p w:rsidR="00DA4C47" w:rsidRDefault="00DA4C47" w:rsidP="00A42B1F">
      <w:pPr>
        <w:pStyle w:val="ListParagraph"/>
        <w:numPr>
          <w:ilvl w:val="1"/>
          <w:numId w:val="4"/>
        </w:numPr>
        <w:ind w:left="709" w:hanging="283"/>
        <w:jc w:val="both"/>
      </w:pPr>
      <w:r>
        <w:t>Wykonawca</w:t>
      </w:r>
      <w:r w:rsidRPr="00616AEC">
        <w:t xml:space="preserve"> zrealizuje </w:t>
      </w:r>
      <w:r>
        <w:t>warsztaty</w:t>
      </w:r>
      <w:r w:rsidRPr="00616AEC">
        <w:t xml:space="preserve"> w oparciu o program, który zakłada m.in. </w:t>
      </w:r>
      <w:r>
        <w:t xml:space="preserve">zdobycie przez  Uczestników/czki </w:t>
      </w:r>
      <w:r w:rsidRPr="00616AEC">
        <w:t xml:space="preserve"> </w:t>
      </w:r>
      <w:r>
        <w:t>nowych kompetencji społecznych, pozwalających</w:t>
      </w:r>
      <w:r w:rsidRPr="00616AEC">
        <w:t xml:space="preserve">  zbudować pozytywny  obraz samego siebie</w:t>
      </w:r>
      <w:r>
        <w:t xml:space="preserve"> oraz umożliwienie</w:t>
      </w:r>
      <w:r w:rsidRPr="00D311A5">
        <w:rPr>
          <w:lang w:eastAsia="pl-PL"/>
        </w:rPr>
        <w:t xml:space="preserve"> nawiązania nowych relacji interpersonalnych, włączenia się</w:t>
      </w:r>
      <w:r>
        <w:rPr>
          <w:lang w:eastAsia="pl-PL"/>
        </w:rPr>
        <w:t xml:space="preserve">         </w:t>
      </w:r>
      <w:r w:rsidRPr="00D311A5">
        <w:rPr>
          <w:lang w:eastAsia="pl-PL"/>
        </w:rPr>
        <w:t xml:space="preserve"> w życie kulturalne lokalnej społeczności</w:t>
      </w:r>
      <w:r>
        <w:rPr>
          <w:lang w:eastAsia="pl-PL"/>
        </w:rPr>
        <w:t>.</w:t>
      </w:r>
    </w:p>
    <w:p w:rsidR="00DA4C47" w:rsidRDefault="00DA4C47" w:rsidP="0083505B">
      <w:pPr>
        <w:pStyle w:val="ListParagraph"/>
        <w:numPr>
          <w:ilvl w:val="1"/>
          <w:numId w:val="4"/>
        </w:numPr>
        <w:ind w:left="709" w:hanging="283"/>
        <w:jc w:val="both"/>
      </w:pPr>
      <w:r>
        <w:t xml:space="preserve">W ramach ustalonego w </w:t>
      </w:r>
      <w:r w:rsidRPr="0083505B">
        <w:t>§</w:t>
      </w:r>
      <w:r w:rsidRPr="0083505B">
        <w:rPr>
          <w:b/>
        </w:rPr>
        <w:t xml:space="preserve"> </w:t>
      </w:r>
      <w:r>
        <w:t xml:space="preserve">6 wynagrodzenia za wykonanie umowy Wykonawca zapewni: </w:t>
      </w:r>
    </w:p>
    <w:p w:rsidR="00DA4C47" w:rsidRDefault="00DA4C47" w:rsidP="00581BF3">
      <w:pPr>
        <w:pStyle w:val="ListParagraph"/>
        <w:numPr>
          <w:ilvl w:val="0"/>
          <w:numId w:val="20"/>
        </w:numPr>
        <w:jc w:val="both"/>
      </w:pPr>
      <w:r>
        <w:t>koszty wynagrodzenia kadry prowadzącej zajęcia;</w:t>
      </w:r>
    </w:p>
    <w:p w:rsidR="00DA4C47" w:rsidRDefault="00DA4C47" w:rsidP="00581BF3">
      <w:pPr>
        <w:pStyle w:val="ListParagraph"/>
        <w:numPr>
          <w:ilvl w:val="0"/>
          <w:numId w:val="20"/>
        </w:numPr>
        <w:tabs>
          <w:tab w:val="left" w:pos="851"/>
        </w:tabs>
        <w:jc w:val="both"/>
      </w:pPr>
      <w:r>
        <w:t>catering dla osób uczestniczących w zajęciach. Na usługę cateringową składa się w czasie tzw. „przerwy kawowej”: kawa, herbata, woda mineralna, soki owocowe, ciastka, śmietanka do kawy, cukier podawane w opakowaniach termoizolacyjnych jednorazowego użytku wraz ze sztućcami jednorazowego użytku;</w:t>
      </w:r>
    </w:p>
    <w:p w:rsidR="00DA4C47" w:rsidRDefault="00DA4C47" w:rsidP="00581BF3">
      <w:pPr>
        <w:pStyle w:val="ListParagraph"/>
        <w:numPr>
          <w:ilvl w:val="0"/>
          <w:numId w:val="20"/>
        </w:numPr>
        <w:tabs>
          <w:tab w:val="left" w:pos="851"/>
        </w:tabs>
        <w:jc w:val="both"/>
      </w:pPr>
      <w:r>
        <w:t>materiały szkoleniowe/dydaktyczne, oraz sprzęt niezbędny do realizacji zajęć;</w:t>
      </w:r>
    </w:p>
    <w:p w:rsidR="00DA4C47" w:rsidRDefault="00DA4C47" w:rsidP="00581BF3">
      <w:pPr>
        <w:pStyle w:val="ListParagraph"/>
        <w:numPr>
          <w:ilvl w:val="0"/>
          <w:numId w:val="20"/>
        </w:numPr>
        <w:tabs>
          <w:tab w:val="left" w:pos="851"/>
        </w:tabs>
        <w:jc w:val="both"/>
      </w:pPr>
      <w:r>
        <w:t>ubezpieczenie NNW na okres trwania zajęć;</w:t>
      </w:r>
    </w:p>
    <w:p w:rsidR="00DA4C47" w:rsidRDefault="00DA4C47" w:rsidP="00581BF3">
      <w:pPr>
        <w:pStyle w:val="ListParagraph"/>
        <w:numPr>
          <w:ilvl w:val="0"/>
          <w:numId w:val="20"/>
        </w:numPr>
        <w:jc w:val="both"/>
      </w:pPr>
      <w:r w:rsidRPr="00D909F7">
        <w:t>transport 20 osób z DPS-ów/ZOW (m</w:t>
      </w:r>
      <w:r>
        <w:t>.</w:t>
      </w:r>
      <w:r w:rsidRPr="00D909F7">
        <w:t>in.</w:t>
      </w:r>
      <w:r>
        <w:t>:</w:t>
      </w:r>
      <w:r w:rsidRPr="00D909F7">
        <w:t xml:space="preserve"> Kalina, im. Matki Teresy z Kalkuty, ZOW </w:t>
      </w:r>
      <w:r>
        <w:t>w Lublinie</w:t>
      </w:r>
      <w:r w:rsidRPr="00D909F7">
        <w:t>)</w:t>
      </w:r>
      <w:r>
        <w:br/>
      </w:r>
      <w:r w:rsidRPr="00D909F7">
        <w:t>na zajęcia oraz z zajęć (dostosowany do potrzeb osób niepełnosprawnych)</w:t>
      </w:r>
      <w:r>
        <w:t>.</w:t>
      </w:r>
    </w:p>
    <w:p w:rsidR="00DA4C47" w:rsidRDefault="00DA4C47" w:rsidP="00DF3EB2">
      <w:pPr>
        <w:pStyle w:val="ListParagraph"/>
        <w:numPr>
          <w:ilvl w:val="1"/>
          <w:numId w:val="4"/>
        </w:numPr>
        <w:ind w:left="709" w:hanging="283"/>
        <w:jc w:val="both"/>
      </w:pPr>
      <w:r w:rsidRPr="00D909F7">
        <w:t>Wykonawca będzie prowadził dokumentację działania</w:t>
      </w:r>
      <w:r>
        <w:t>,</w:t>
      </w:r>
      <w:r w:rsidRPr="00D909F7">
        <w:t xml:space="preserve"> tj. dziennik zajęć, imienne listy obecności </w:t>
      </w:r>
      <w:r>
        <w:br/>
        <w:t xml:space="preserve">z </w:t>
      </w:r>
      <w:r w:rsidRPr="00D909F7">
        <w:t>każdego dnia zajęć, imienne listy skorzystania z cateringu z każdego dn</w:t>
      </w:r>
      <w:r>
        <w:t xml:space="preserve">ia zajęć, imienne listy skorzystania z transportu </w:t>
      </w:r>
      <w:r w:rsidRPr="00D909F7">
        <w:t>z każdego dnia zajęć</w:t>
      </w:r>
      <w:r>
        <w:t xml:space="preserve">, odbioru zaświadczeń </w:t>
      </w:r>
      <w:r w:rsidRPr="00D909F7">
        <w:t>oraz inne dokumenty niezbędne do udokumentowania poniesionych kosztów w związku z realizacją działania. Wszystkie wy</w:t>
      </w:r>
      <w:r>
        <w:t xml:space="preserve">tworzone na potrzeby realizacji </w:t>
      </w:r>
      <w:r w:rsidRPr="00D909F7">
        <w:t xml:space="preserve">działania dokumenty powinny być oznakowane zgodnie </w:t>
      </w:r>
      <w:r>
        <w:br/>
      </w:r>
      <w:r w:rsidRPr="00D909F7">
        <w:t xml:space="preserve">z Wytycznymi dotyczącymi oznaczania projektów w ramach RPO WL na lata 2014-2020. </w:t>
      </w:r>
      <w:r>
        <w:t xml:space="preserve">Zgodnie </w:t>
      </w:r>
      <w:r>
        <w:br/>
        <w:t>z zapisami wniosku w zapewnieniu cateringu Wykonawca zobowiązany jest do współpracy                z funkcjonującą na terenie Placu Litewskiego</w:t>
      </w:r>
      <w:r w:rsidRPr="00D909F7">
        <w:t xml:space="preserve"> </w:t>
      </w:r>
      <w:r>
        <w:t xml:space="preserve">- Lubelską Kawiarenka Sezonową. </w:t>
      </w:r>
    </w:p>
    <w:p w:rsidR="00DA4C47" w:rsidRPr="00846F18" w:rsidRDefault="00DA4C47" w:rsidP="00846F18">
      <w:pPr>
        <w:pStyle w:val="ListParagraph"/>
        <w:numPr>
          <w:ilvl w:val="1"/>
          <w:numId w:val="4"/>
        </w:numPr>
        <w:ind w:left="709" w:hanging="283"/>
        <w:jc w:val="both"/>
      </w:pPr>
      <w:r w:rsidRPr="00D909F7">
        <w:t xml:space="preserve">Wykonawca będzie prowadził dokumentację </w:t>
      </w:r>
      <w:r>
        <w:t>fotograficzną z realizacji działania, którą przekaże Zamawiającemu na nośniku elektronicznym.</w:t>
      </w:r>
    </w:p>
    <w:p w:rsidR="00DA4C47" w:rsidRPr="00104658" w:rsidRDefault="00DA4C47" w:rsidP="001606F8">
      <w:pPr>
        <w:ind w:left="426"/>
        <w:jc w:val="both"/>
      </w:pPr>
    </w:p>
    <w:p w:rsidR="00DA4C47" w:rsidRDefault="00DA4C47" w:rsidP="00A53E12">
      <w:pPr>
        <w:jc w:val="center"/>
        <w:rPr>
          <w:b/>
          <w:szCs w:val="72"/>
        </w:rPr>
      </w:pPr>
      <w:r>
        <w:rPr>
          <w:b/>
          <w:szCs w:val="72"/>
        </w:rPr>
        <w:t>§ 4</w:t>
      </w:r>
    </w:p>
    <w:p w:rsidR="00DA4C47" w:rsidRPr="00800921" w:rsidRDefault="00DA4C47" w:rsidP="00A53E12">
      <w:pPr>
        <w:jc w:val="center"/>
        <w:rPr>
          <w:b/>
          <w:szCs w:val="72"/>
          <w:u w:val="single"/>
        </w:rPr>
      </w:pPr>
      <w:r w:rsidRPr="00800921">
        <w:rPr>
          <w:b/>
          <w:szCs w:val="72"/>
          <w:u w:val="single"/>
        </w:rPr>
        <w:t xml:space="preserve">Termin </w:t>
      </w:r>
      <w:r>
        <w:rPr>
          <w:b/>
          <w:szCs w:val="72"/>
          <w:u w:val="single"/>
        </w:rPr>
        <w:t xml:space="preserve">i miejsce </w:t>
      </w:r>
      <w:r w:rsidRPr="00800921">
        <w:rPr>
          <w:b/>
          <w:szCs w:val="72"/>
          <w:u w:val="single"/>
        </w:rPr>
        <w:t>realizacji zamówienia</w:t>
      </w:r>
    </w:p>
    <w:p w:rsidR="00DA4C47" w:rsidRPr="00800921" w:rsidRDefault="00DA4C47" w:rsidP="00A53E12">
      <w:pPr>
        <w:rPr>
          <w:b/>
          <w:szCs w:val="72"/>
          <w:u w:val="single"/>
        </w:rPr>
      </w:pPr>
    </w:p>
    <w:p w:rsidR="00DA4C47" w:rsidRPr="00800921" w:rsidRDefault="00DA4C47" w:rsidP="008F02A0">
      <w:pPr>
        <w:numPr>
          <w:ilvl w:val="0"/>
          <w:numId w:val="23"/>
        </w:numPr>
        <w:suppressAutoHyphens w:val="0"/>
        <w:jc w:val="both"/>
        <w:rPr>
          <w:szCs w:val="72"/>
        </w:rPr>
      </w:pPr>
      <w:r>
        <w:rPr>
          <w:szCs w:val="72"/>
        </w:rPr>
        <w:t>Świadczenie usługi objętej umową odbywało się</w:t>
      </w:r>
      <w:r w:rsidRPr="00800921">
        <w:rPr>
          <w:szCs w:val="72"/>
        </w:rPr>
        <w:t xml:space="preserve"> będzie w II edycjach Projektu:</w:t>
      </w:r>
    </w:p>
    <w:p w:rsidR="00DA4C47" w:rsidRPr="00800921" w:rsidRDefault="00DA4C47" w:rsidP="008F02A0">
      <w:pPr>
        <w:pStyle w:val="ListParagraph"/>
        <w:numPr>
          <w:ilvl w:val="1"/>
          <w:numId w:val="23"/>
        </w:numPr>
        <w:suppressAutoHyphens w:val="0"/>
        <w:jc w:val="both"/>
        <w:rPr>
          <w:szCs w:val="72"/>
        </w:rPr>
      </w:pPr>
      <w:r w:rsidRPr="00800921">
        <w:rPr>
          <w:szCs w:val="72"/>
        </w:rPr>
        <w:t xml:space="preserve">I edycja: </w:t>
      </w:r>
      <w:r>
        <w:rPr>
          <w:szCs w:val="72"/>
        </w:rPr>
        <w:t>VII</w:t>
      </w:r>
      <w:r w:rsidRPr="00616AEC">
        <w:rPr>
          <w:szCs w:val="72"/>
        </w:rPr>
        <w:t>-</w:t>
      </w:r>
      <w:r>
        <w:rPr>
          <w:szCs w:val="72"/>
        </w:rPr>
        <w:t>IX.2019</w:t>
      </w:r>
      <w:r w:rsidRPr="00616AEC">
        <w:rPr>
          <w:szCs w:val="72"/>
        </w:rPr>
        <w:t xml:space="preserve"> r. –</w:t>
      </w:r>
      <w:r>
        <w:rPr>
          <w:szCs w:val="72"/>
        </w:rPr>
        <w:t xml:space="preserve"> 25 osób;</w:t>
      </w:r>
    </w:p>
    <w:p w:rsidR="00DA4C47" w:rsidRDefault="00DA4C47" w:rsidP="008F02A0">
      <w:pPr>
        <w:pStyle w:val="ListParagraph"/>
        <w:numPr>
          <w:ilvl w:val="1"/>
          <w:numId w:val="23"/>
        </w:numPr>
        <w:suppressAutoHyphens w:val="0"/>
        <w:jc w:val="both"/>
        <w:rPr>
          <w:szCs w:val="72"/>
        </w:rPr>
      </w:pPr>
      <w:r w:rsidRPr="00616AEC">
        <w:rPr>
          <w:szCs w:val="72"/>
        </w:rPr>
        <w:t xml:space="preserve">II edycja: </w:t>
      </w:r>
      <w:r>
        <w:rPr>
          <w:szCs w:val="72"/>
        </w:rPr>
        <w:t>VI-IX.2020 r. – 25</w:t>
      </w:r>
      <w:r w:rsidRPr="00616AEC">
        <w:rPr>
          <w:szCs w:val="72"/>
        </w:rPr>
        <w:t xml:space="preserve"> osób.</w:t>
      </w:r>
    </w:p>
    <w:p w:rsidR="00DA4C47" w:rsidRDefault="00DA4C47" w:rsidP="008F02A0">
      <w:pPr>
        <w:pStyle w:val="ListParagraph"/>
        <w:numPr>
          <w:ilvl w:val="0"/>
          <w:numId w:val="23"/>
        </w:numPr>
        <w:suppressAutoHyphens w:val="0"/>
        <w:jc w:val="both"/>
        <w:rPr>
          <w:szCs w:val="72"/>
        </w:rPr>
      </w:pPr>
      <w:r w:rsidRPr="00616AEC">
        <w:rPr>
          <w:szCs w:val="72"/>
        </w:rPr>
        <w:t xml:space="preserve">Terminy i godziny spotkań będą </w:t>
      </w:r>
      <w:r>
        <w:rPr>
          <w:szCs w:val="72"/>
        </w:rPr>
        <w:t>wskazane przez pracowników merytorycznych Zamawiającego  odpowiedzialnych za realizację projektu stanowiących Zespół projektowy</w:t>
      </w:r>
      <w:r w:rsidRPr="00616AEC">
        <w:rPr>
          <w:szCs w:val="72"/>
        </w:rPr>
        <w:t>.</w:t>
      </w:r>
    </w:p>
    <w:p w:rsidR="00DA4C47" w:rsidRPr="008D761F" w:rsidRDefault="00DA4C47" w:rsidP="008F02A0">
      <w:pPr>
        <w:pStyle w:val="ListParagraph"/>
        <w:numPr>
          <w:ilvl w:val="0"/>
          <w:numId w:val="23"/>
        </w:numPr>
        <w:suppressAutoHyphens w:val="0"/>
        <w:jc w:val="both"/>
        <w:rPr>
          <w:szCs w:val="72"/>
        </w:rPr>
      </w:pPr>
      <w:r w:rsidRPr="00846F18">
        <w:rPr>
          <w:szCs w:val="72"/>
        </w:rPr>
        <w:t xml:space="preserve">Miejsce realizacji usługi – </w:t>
      </w:r>
      <w:r>
        <w:rPr>
          <w:lang w:eastAsia="pl-PL"/>
        </w:rPr>
        <w:t>Plac Litewski w Lublinie (z wykorzystaniem terenu Lubelskiej Kawiarenki Sezonowej).</w:t>
      </w:r>
    </w:p>
    <w:p w:rsidR="00DA4C47" w:rsidRPr="00B60C09" w:rsidRDefault="00DA4C47" w:rsidP="008F02A0">
      <w:pPr>
        <w:pStyle w:val="ListParagraph"/>
        <w:numPr>
          <w:ilvl w:val="0"/>
          <w:numId w:val="23"/>
        </w:numPr>
        <w:suppressAutoHyphens w:val="0"/>
        <w:jc w:val="both"/>
        <w:rPr>
          <w:szCs w:val="72"/>
        </w:rPr>
      </w:pPr>
      <w:r>
        <w:rPr>
          <w:szCs w:val="72"/>
        </w:rPr>
        <w:t>„</w:t>
      </w:r>
      <w:r w:rsidRPr="00B60C09">
        <w:rPr>
          <w:szCs w:val="72"/>
        </w:rPr>
        <w:t>Warunki lokalowe</w:t>
      </w:r>
      <w:r>
        <w:rPr>
          <w:szCs w:val="72"/>
        </w:rPr>
        <w:t>”, tj. wyposażenie (np. namiot, krzesła, stoliki)</w:t>
      </w:r>
      <w:r w:rsidRPr="00B60C09">
        <w:rPr>
          <w:szCs w:val="72"/>
        </w:rPr>
        <w:t xml:space="preserve"> </w:t>
      </w:r>
      <w:r>
        <w:rPr>
          <w:szCs w:val="72"/>
        </w:rPr>
        <w:t xml:space="preserve">użyte do zagospodarowania przestrzeni, na której będą realizowane warsztaty </w:t>
      </w:r>
      <w:r w:rsidRPr="00B60C09">
        <w:rPr>
          <w:szCs w:val="72"/>
        </w:rPr>
        <w:t>oraz wykorzystywany sprzę</w:t>
      </w:r>
      <w:r>
        <w:rPr>
          <w:szCs w:val="72"/>
        </w:rPr>
        <w:t xml:space="preserve">t muszą spełniać wymogi prawne </w:t>
      </w:r>
      <w:r w:rsidRPr="00B60C09">
        <w:rPr>
          <w:szCs w:val="72"/>
        </w:rPr>
        <w:t>w zakresie BHP i p. poż.</w:t>
      </w:r>
      <w:r>
        <w:rPr>
          <w:szCs w:val="72"/>
        </w:rPr>
        <w:t xml:space="preserve"> i być dostosowane do potrzeb osób niepełnosprawnych.</w:t>
      </w:r>
    </w:p>
    <w:p w:rsidR="00DA4C47" w:rsidRDefault="00DA4C47" w:rsidP="008F02A0">
      <w:pPr>
        <w:pStyle w:val="ListParagraph"/>
        <w:numPr>
          <w:ilvl w:val="0"/>
          <w:numId w:val="23"/>
        </w:numPr>
        <w:suppressAutoHyphens w:val="0"/>
        <w:jc w:val="both"/>
        <w:rPr>
          <w:szCs w:val="72"/>
        </w:rPr>
      </w:pPr>
      <w:r w:rsidRPr="00484584">
        <w:rPr>
          <w:szCs w:val="72"/>
        </w:rPr>
        <w:t xml:space="preserve">Zamawiający zastrzega możliwość przesunięcia okresu realizacji umowy, w szczególności </w:t>
      </w:r>
      <w:r>
        <w:rPr>
          <w:szCs w:val="72"/>
        </w:rPr>
        <w:br/>
      </w:r>
      <w:r w:rsidRPr="00484584">
        <w:rPr>
          <w:szCs w:val="72"/>
        </w:rPr>
        <w:t>w przypadku wystąpienia zmian w harmonogramie realizacji projektu lub trudności w rek</w:t>
      </w:r>
      <w:r>
        <w:rPr>
          <w:szCs w:val="72"/>
        </w:rPr>
        <w:t>rutacji Uczestników/czek projektu lub innych okoliczności uniemożliwiających realizację działania               w zaplanowanym terminie (np. warunki pogodowe).</w:t>
      </w:r>
    </w:p>
    <w:p w:rsidR="00DA4C47" w:rsidRPr="00031FDF" w:rsidRDefault="00DA4C47" w:rsidP="00031FDF">
      <w:pPr>
        <w:pStyle w:val="ListParagraph"/>
        <w:suppressAutoHyphens w:val="0"/>
        <w:jc w:val="both"/>
        <w:rPr>
          <w:szCs w:val="72"/>
        </w:rPr>
      </w:pPr>
    </w:p>
    <w:p w:rsidR="00DA4C47" w:rsidRDefault="00DA4C47" w:rsidP="001606F8">
      <w:pPr>
        <w:suppressAutoHyphens w:val="0"/>
        <w:jc w:val="center"/>
        <w:rPr>
          <w:b/>
          <w:szCs w:val="72"/>
        </w:rPr>
      </w:pPr>
      <w:r>
        <w:rPr>
          <w:b/>
          <w:szCs w:val="72"/>
        </w:rPr>
        <w:t>§ 5</w:t>
      </w:r>
    </w:p>
    <w:p w:rsidR="00DA4C47" w:rsidRDefault="00DA4C47" w:rsidP="001606F8">
      <w:pPr>
        <w:spacing w:line="200" w:lineRule="atLeast"/>
        <w:jc w:val="center"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Obowiązki Stron</w:t>
      </w:r>
    </w:p>
    <w:p w:rsidR="00DA4C47" w:rsidRDefault="00DA4C47" w:rsidP="001606F8">
      <w:pPr>
        <w:spacing w:line="200" w:lineRule="atLeast"/>
        <w:rPr>
          <w:b/>
          <w:bCs/>
          <w:u w:val="single"/>
          <w:lang w:eastAsia="ar-SA"/>
        </w:rPr>
      </w:pPr>
    </w:p>
    <w:p w:rsidR="00DA4C47" w:rsidRDefault="00DA4C47" w:rsidP="008F02A0">
      <w:pPr>
        <w:pStyle w:val="ListParagraph"/>
        <w:numPr>
          <w:ilvl w:val="0"/>
          <w:numId w:val="24"/>
        </w:numPr>
        <w:tabs>
          <w:tab w:val="left" w:pos="709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>Strony zgodnie postanawiają, że Wykonawca będzie realizował umowę osobiście.</w:t>
      </w:r>
    </w:p>
    <w:p w:rsidR="00DA4C47" w:rsidRDefault="00DA4C47" w:rsidP="008F02A0">
      <w:pPr>
        <w:pStyle w:val="ListParagraph"/>
        <w:numPr>
          <w:ilvl w:val="0"/>
          <w:numId w:val="24"/>
        </w:numPr>
        <w:tabs>
          <w:tab w:val="left" w:pos="709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>Strony zgodnie postanawiają, że zobowiązują się do współpracy w zakresie wykonywanych zadań,  w szczególności w zakresie wymiany informacji i konsultacji.</w:t>
      </w:r>
    </w:p>
    <w:p w:rsidR="00DA4C47" w:rsidRDefault="00DA4C47" w:rsidP="00515119">
      <w:pPr>
        <w:pStyle w:val="ListParagraph"/>
        <w:numPr>
          <w:ilvl w:val="0"/>
          <w:numId w:val="24"/>
        </w:numPr>
        <w:tabs>
          <w:tab w:val="left" w:pos="709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>Wykonawca oświadcza, że posiada kwalifikacje niezbędne do należytego wykonywania czynności określonych niniejszą umową lub dysponuje odpowiednią kadrą do przeprowadzenia działania.</w:t>
      </w:r>
    </w:p>
    <w:p w:rsidR="00DA4C47" w:rsidRDefault="00DA4C47" w:rsidP="00515119">
      <w:pPr>
        <w:pStyle w:val="ListParagraph"/>
        <w:numPr>
          <w:ilvl w:val="0"/>
          <w:numId w:val="24"/>
        </w:numPr>
        <w:tabs>
          <w:tab w:val="left" w:pos="709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 xml:space="preserve">Wykonawca zobowiązuje się </w:t>
      </w:r>
      <w:r>
        <w:t>dostarczyć Zamawiającemu harmonogram (ewentualnie aktualizację harmonogramu) realizacji wsparcia w formie papierowej i elektronicznej na co najmniej 5 dni roboczych przed planowanym rozpoczęciem wsparcia.</w:t>
      </w:r>
    </w:p>
    <w:p w:rsidR="00DA4C47" w:rsidRDefault="00DA4C47" w:rsidP="008F02A0">
      <w:pPr>
        <w:pStyle w:val="ListParagraph"/>
        <w:numPr>
          <w:ilvl w:val="0"/>
          <w:numId w:val="24"/>
        </w:numPr>
        <w:tabs>
          <w:tab w:val="left" w:pos="709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>Wykonawca zobowiązuje się wykonywać zadania określone umową, prowadzić dokumentację faktycznie wykonywanych obowiązków czasu ich trwania określone w § 3 w sposób odpowiedzialny, rzetelny i sumienny.</w:t>
      </w:r>
    </w:p>
    <w:p w:rsidR="00DA4C47" w:rsidRDefault="00DA4C47" w:rsidP="00515119">
      <w:pPr>
        <w:pStyle w:val="ListParagraph"/>
        <w:numPr>
          <w:ilvl w:val="0"/>
          <w:numId w:val="24"/>
        </w:numPr>
        <w:tabs>
          <w:tab w:val="left" w:pos="709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 xml:space="preserve">Wykonawca będzie przedkładał dokumenty z realizacji zadania, po zakończeniu realizacji zajęć </w:t>
      </w:r>
      <w:r>
        <w:rPr>
          <w:lang w:eastAsia="ar-SA"/>
        </w:rPr>
        <w:br/>
        <w:t xml:space="preserve">warsztatowych, w terminie 5 dni roboczych od zakończenia zajęć w danym roku kalendarzowym. </w:t>
      </w:r>
    </w:p>
    <w:p w:rsidR="00DA4C47" w:rsidRDefault="00DA4C47" w:rsidP="008F02A0">
      <w:pPr>
        <w:pStyle w:val="ListParagraph"/>
        <w:numPr>
          <w:ilvl w:val="0"/>
          <w:numId w:val="24"/>
        </w:numPr>
        <w:tabs>
          <w:tab w:val="left" w:pos="709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>Zamawiający dokona weryfikacji przedstawionych dokumentów w terminie 5 dni roboczych licząc od dnia otrzymania. Potwierdzenie prawidłowej realizacji zadań wynikających z umowy wymaga podpisania przez Strony umowy protokołu odbioru wykonania usługi.</w:t>
      </w:r>
    </w:p>
    <w:p w:rsidR="00DA4C47" w:rsidRDefault="00DA4C47" w:rsidP="008F02A0">
      <w:pPr>
        <w:pStyle w:val="ListParagraph"/>
        <w:numPr>
          <w:ilvl w:val="0"/>
          <w:numId w:val="24"/>
        </w:numPr>
        <w:tabs>
          <w:tab w:val="left" w:pos="709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>Wykonawca</w:t>
      </w:r>
      <w:r w:rsidRPr="00710119">
        <w:rPr>
          <w:lang w:eastAsia="ar-SA"/>
        </w:rPr>
        <w:t xml:space="preserve"> </w:t>
      </w:r>
      <w:r w:rsidRPr="00710119">
        <w:t>zobowiązany jest przy przetwarzaniu danych osobowych w celu prawidłowego wykonania umowy do przestrzegania przepisów dotyczących ochrony danych osobowych,</w:t>
      </w:r>
      <w:r>
        <w:t xml:space="preserve">                </w:t>
      </w:r>
      <w:r w:rsidRPr="00710119">
        <w:t>a w szczególności Rozporządzenia Parlamentu Europejskiego i Rady (UE) 2016</w:t>
      </w:r>
      <w:r>
        <w:t xml:space="preserve">/679 z dnia 27 kwietnia 2016 r. </w:t>
      </w:r>
      <w:r w:rsidRPr="00710119">
        <w:t>w sprawie ochrony osób fizycznych w związku z przetwarzaniem danych osobowych i w sprawie swobodnego przepływu takich danych oraz uchylenia dyrektywy 95/46/WE (ogólne rozporządzenie o ochronie danych) (Dz. U. UE. L. Nr 119/1 z 4.05.2016) i ustawy z dnia 10 maja 2018</w:t>
      </w:r>
      <w:r>
        <w:t xml:space="preserve"> </w:t>
      </w:r>
      <w:r w:rsidRPr="00710119">
        <w:t>r</w:t>
      </w:r>
      <w:r>
        <w:t>.</w:t>
      </w:r>
      <w:r w:rsidRPr="00710119">
        <w:t xml:space="preserve"> o ochronie danych osobowych (Dz. U. z 2018</w:t>
      </w:r>
      <w:r>
        <w:t xml:space="preserve"> </w:t>
      </w:r>
      <w:r w:rsidRPr="00710119">
        <w:t>r</w:t>
      </w:r>
      <w:r>
        <w:t>.</w:t>
      </w:r>
      <w:r w:rsidRPr="00710119">
        <w:t xml:space="preserve"> poz. 1000 z poźń.zm.).</w:t>
      </w:r>
    </w:p>
    <w:p w:rsidR="00DA4C47" w:rsidRDefault="00DA4C47" w:rsidP="00980990">
      <w:pPr>
        <w:pStyle w:val="ListParagraph"/>
        <w:numPr>
          <w:ilvl w:val="0"/>
          <w:numId w:val="24"/>
        </w:numPr>
        <w:tabs>
          <w:tab w:val="left" w:pos="709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 xml:space="preserve">Szczegółowe </w:t>
      </w:r>
      <w:r w:rsidRPr="00710119">
        <w:t xml:space="preserve">warunki współpracy w zakresie gromadzenia, przetwarzania i przekazywania danych </w:t>
      </w:r>
      <w:r>
        <w:br/>
        <w:t xml:space="preserve">osobowych </w:t>
      </w:r>
      <w:r w:rsidRPr="00710119">
        <w:t>określać będzie odrębna umowa powierzenia przetwarzania danych osobowych.</w:t>
      </w:r>
    </w:p>
    <w:p w:rsidR="00DA4C47" w:rsidRDefault="00DA4C47" w:rsidP="008F02A0">
      <w:pPr>
        <w:pStyle w:val="ListParagraph"/>
        <w:numPr>
          <w:ilvl w:val="0"/>
          <w:numId w:val="24"/>
        </w:numPr>
        <w:tabs>
          <w:tab w:val="left" w:pos="709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 xml:space="preserve">W związku z tym, że wszelkie dane osób korzystających z pomocy społecznej objęte są ochroną danych osobowych, Wykonawca zobowiązuje się, że obejmie je tajemnicą służbową, do której przestrzegania jako pracodawca w przypadku osób prowadzących działalność gospodarczą, zobowiąże wszystkich pracowników i osoby wykonujące umowę. </w:t>
      </w:r>
    </w:p>
    <w:p w:rsidR="00DA4C47" w:rsidRDefault="00DA4C47" w:rsidP="008F02A0">
      <w:pPr>
        <w:pStyle w:val="ListParagraph"/>
        <w:numPr>
          <w:ilvl w:val="0"/>
          <w:numId w:val="24"/>
        </w:numPr>
        <w:tabs>
          <w:tab w:val="left" w:pos="709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>Wykonawca ponosi odpowiedzialność za ujawnienie powyższych danych lub informacji.</w:t>
      </w:r>
    </w:p>
    <w:p w:rsidR="00DA4C47" w:rsidRDefault="00DA4C47" w:rsidP="008F02A0">
      <w:pPr>
        <w:pStyle w:val="ListParagraph"/>
        <w:numPr>
          <w:ilvl w:val="0"/>
          <w:numId w:val="24"/>
        </w:numPr>
        <w:tabs>
          <w:tab w:val="left" w:pos="709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>Wykonawca udostępni wszelkie informacje dotyczące zabezpieczenia procesu przetwarzania danych na żądanie Inspektora ochrony danych Miejskiego Ośrodka Pomocy Rodzinie w Lublinie.</w:t>
      </w:r>
    </w:p>
    <w:p w:rsidR="00DA4C47" w:rsidRDefault="00DA4C47" w:rsidP="008F02A0">
      <w:pPr>
        <w:pStyle w:val="ListParagraph"/>
        <w:numPr>
          <w:ilvl w:val="0"/>
          <w:numId w:val="24"/>
        </w:numPr>
        <w:tabs>
          <w:tab w:val="left" w:pos="709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>Wykonawca zobowiązuje się do niezwłocznego przekazywania w formie telefonicznej lub e-mail, informacji o każdym Uczestniku/czce, który/a opuszcza spotkania lub posiada innego rodzaju zaległości.</w:t>
      </w:r>
    </w:p>
    <w:p w:rsidR="00DA4C47" w:rsidRDefault="00DA4C47" w:rsidP="008F02A0">
      <w:pPr>
        <w:pStyle w:val="ListParagraph"/>
        <w:numPr>
          <w:ilvl w:val="0"/>
          <w:numId w:val="24"/>
        </w:numPr>
        <w:tabs>
          <w:tab w:val="left" w:pos="709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>Wykonawca zobowiązuje się do prowadzenia dokumentacji realizacji umowy na wzorach dostarczonych przez Wykonawcę i zatwierdzonych przez Zamawiającego, m.in. listy obecności, dziennik zajęć itp.</w:t>
      </w:r>
    </w:p>
    <w:p w:rsidR="00DA4C47" w:rsidRDefault="00DA4C47" w:rsidP="008F02A0">
      <w:pPr>
        <w:pStyle w:val="ListParagraph"/>
        <w:numPr>
          <w:ilvl w:val="0"/>
          <w:numId w:val="24"/>
        </w:numPr>
        <w:tabs>
          <w:tab w:val="left" w:pos="709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 xml:space="preserve">Zamawiający zobowiązuje się sporządzić i przekazać Wykonawcy listę osób zrekrutowanych </w:t>
      </w:r>
      <w:r>
        <w:rPr>
          <w:lang w:eastAsia="ar-SA"/>
        </w:rPr>
        <w:br/>
        <w:t>do projektu co najmniej na 2 dni robocze przed terminem rozpoczęcia zajęć ustalonym                         w harmonogramie. W przypadku niezrekrutowania wskazanej w umowie liczby osób, kolejne listy osób Zamawiający będzie przekazywał niezwłocznie po zrekrutowaniu Uczestnika/czki.</w:t>
      </w:r>
    </w:p>
    <w:p w:rsidR="00DA4C47" w:rsidRDefault="00DA4C47" w:rsidP="008F02A0">
      <w:pPr>
        <w:pStyle w:val="ListParagraph"/>
        <w:numPr>
          <w:ilvl w:val="0"/>
          <w:numId w:val="24"/>
        </w:numPr>
        <w:tabs>
          <w:tab w:val="left" w:pos="709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 xml:space="preserve">Wykonawca </w:t>
      </w:r>
      <w:r w:rsidRPr="00980913">
        <w:rPr>
          <w:lang w:eastAsia="ar-SA"/>
        </w:rPr>
        <w:t xml:space="preserve"> zobowiązuje się do wykonywania usługi w miejscu wskazanym przez Z</w:t>
      </w:r>
      <w:r>
        <w:rPr>
          <w:lang w:eastAsia="ar-SA"/>
        </w:rPr>
        <w:t>amawiającego</w:t>
      </w:r>
      <w:r w:rsidRPr="00980913">
        <w:rPr>
          <w:lang w:eastAsia="ar-SA"/>
        </w:rPr>
        <w:t>.</w:t>
      </w:r>
    </w:p>
    <w:p w:rsidR="00DA4C47" w:rsidRDefault="00DA4C47" w:rsidP="008F02A0">
      <w:pPr>
        <w:pStyle w:val="ListParagraph"/>
        <w:numPr>
          <w:ilvl w:val="0"/>
          <w:numId w:val="24"/>
        </w:numPr>
        <w:tabs>
          <w:tab w:val="left" w:pos="709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 xml:space="preserve">Zamawiający ma prawo do kontroli i oceny wykonywanych przez Wykonawcę zadań, określonych umową na każdym etapie jej realizacji. </w:t>
      </w:r>
    </w:p>
    <w:p w:rsidR="00DA4C47" w:rsidRPr="00EF09F0" w:rsidRDefault="00DA4C47" w:rsidP="008F02A0">
      <w:pPr>
        <w:pStyle w:val="ListParagraph"/>
        <w:numPr>
          <w:ilvl w:val="0"/>
          <w:numId w:val="24"/>
        </w:numPr>
        <w:tabs>
          <w:tab w:val="left" w:pos="709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>Zamawiający zastrzega sobie prawo do wglądu do dokumentów Wykonawcy związanych                     z realizowaną usługą, w tym dokumentów finansowych.</w:t>
      </w:r>
    </w:p>
    <w:p w:rsidR="00DA4C47" w:rsidRDefault="00DA4C47" w:rsidP="001606F8">
      <w:pPr>
        <w:tabs>
          <w:tab w:val="left" w:pos="709"/>
        </w:tabs>
        <w:suppressAutoHyphens w:val="0"/>
        <w:jc w:val="both"/>
        <w:rPr>
          <w:b/>
          <w:szCs w:val="72"/>
        </w:rPr>
      </w:pPr>
    </w:p>
    <w:p w:rsidR="00DA4C47" w:rsidRDefault="00DA4C47" w:rsidP="00A53E12">
      <w:pPr>
        <w:ind w:left="360"/>
        <w:jc w:val="center"/>
        <w:rPr>
          <w:b/>
          <w:szCs w:val="72"/>
        </w:rPr>
      </w:pPr>
      <w:r>
        <w:rPr>
          <w:b/>
          <w:szCs w:val="72"/>
        </w:rPr>
        <w:t>§ 6</w:t>
      </w:r>
    </w:p>
    <w:p w:rsidR="00DA4C47" w:rsidRDefault="00DA4C47" w:rsidP="00A53E12">
      <w:pPr>
        <w:ind w:left="360"/>
        <w:jc w:val="center"/>
        <w:rPr>
          <w:b/>
          <w:szCs w:val="72"/>
          <w:u w:val="single"/>
        </w:rPr>
      </w:pPr>
      <w:r w:rsidRPr="00DC0D30">
        <w:rPr>
          <w:b/>
          <w:szCs w:val="72"/>
          <w:u w:val="single"/>
        </w:rPr>
        <w:t>Wynagrodzenie i sposób rozliczenia</w:t>
      </w:r>
    </w:p>
    <w:p w:rsidR="00DA4C47" w:rsidRPr="00DC0D30" w:rsidRDefault="00DA4C47" w:rsidP="00A53E12">
      <w:pPr>
        <w:ind w:left="360"/>
        <w:jc w:val="center"/>
        <w:rPr>
          <w:b/>
          <w:szCs w:val="72"/>
          <w:u w:val="single"/>
        </w:rPr>
      </w:pPr>
    </w:p>
    <w:p w:rsidR="00DA4C47" w:rsidRDefault="00DA4C47" w:rsidP="00A5730A">
      <w:pPr>
        <w:numPr>
          <w:ilvl w:val="0"/>
          <w:numId w:val="6"/>
        </w:numPr>
        <w:suppressAutoHyphens w:val="0"/>
        <w:jc w:val="both"/>
        <w:rPr>
          <w:szCs w:val="72"/>
        </w:rPr>
      </w:pPr>
      <w:r>
        <w:rPr>
          <w:szCs w:val="72"/>
        </w:rPr>
        <w:t xml:space="preserve">Tytułem wynagrodzenia Zamawiający zapłaci za należyte wykonanie przedmiotu umowy łączną kwotę nie wyższą niż ….. ………… zł </w:t>
      </w:r>
      <w:r w:rsidRPr="00702ACB">
        <w:rPr>
          <w:szCs w:val="72"/>
        </w:rPr>
        <w:t xml:space="preserve"> </w:t>
      </w:r>
      <w:r>
        <w:rPr>
          <w:szCs w:val="72"/>
        </w:rPr>
        <w:t xml:space="preserve">brutto </w:t>
      </w:r>
      <w:r w:rsidRPr="00702ACB">
        <w:rPr>
          <w:szCs w:val="72"/>
        </w:rPr>
        <w:t xml:space="preserve">słownie: </w:t>
      </w:r>
      <w:r>
        <w:rPr>
          <w:szCs w:val="72"/>
        </w:rPr>
        <w:t>………………………………złotych ……</w:t>
      </w:r>
      <w:r w:rsidRPr="006F7ABA">
        <w:rPr>
          <w:szCs w:val="72"/>
        </w:rPr>
        <w:t>grosz</w:t>
      </w:r>
      <w:r>
        <w:rPr>
          <w:szCs w:val="72"/>
        </w:rPr>
        <w:t>y zgodnie z budżetem.</w:t>
      </w:r>
    </w:p>
    <w:p w:rsidR="00DA4C47" w:rsidRDefault="00DA4C47" w:rsidP="00A5730A">
      <w:pPr>
        <w:numPr>
          <w:ilvl w:val="0"/>
          <w:numId w:val="6"/>
        </w:numPr>
        <w:suppressAutoHyphens w:val="0"/>
        <w:jc w:val="both"/>
        <w:rPr>
          <w:szCs w:val="72"/>
        </w:rPr>
      </w:pPr>
      <w:r>
        <w:rPr>
          <w:szCs w:val="72"/>
        </w:rPr>
        <w:t>Stawkę wynagrodzenia osoby prowadzącej wsparcie integracyjno-kulturalne ustala się na kwotę….....złotych brutto/godzina (słownie: ……………………………………………..…….złotych ..…..groszy).</w:t>
      </w:r>
    </w:p>
    <w:p w:rsidR="00DA4C47" w:rsidRDefault="00DA4C47" w:rsidP="00A5730A">
      <w:pPr>
        <w:numPr>
          <w:ilvl w:val="0"/>
          <w:numId w:val="6"/>
        </w:numPr>
        <w:suppressAutoHyphens w:val="0"/>
        <w:jc w:val="both"/>
        <w:rPr>
          <w:szCs w:val="72"/>
        </w:rPr>
      </w:pPr>
      <w:r>
        <w:rPr>
          <w:szCs w:val="72"/>
        </w:rPr>
        <w:t>Catering na wsparcie integracyjno-kulturalne ustala się na kwotę….....złotych brutto/osoba (słownie: …………………………………………………….złotych …..groszy).</w:t>
      </w:r>
    </w:p>
    <w:p w:rsidR="00DA4C47" w:rsidRDefault="00DA4C47" w:rsidP="000C5738">
      <w:pPr>
        <w:numPr>
          <w:ilvl w:val="0"/>
          <w:numId w:val="6"/>
        </w:numPr>
        <w:suppressAutoHyphens w:val="0"/>
        <w:jc w:val="both"/>
        <w:rPr>
          <w:szCs w:val="72"/>
        </w:rPr>
      </w:pPr>
      <w:r>
        <w:rPr>
          <w:szCs w:val="72"/>
        </w:rPr>
        <w:t>Transport uczestników na wsparcie integracyjno-kulturalne ustala się na kwotę….....złotych brutto/km (słownie: …………………………………………………….złotych …..groszy).</w:t>
      </w:r>
    </w:p>
    <w:p w:rsidR="00DA4C47" w:rsidRDefault="00DA4C47" w:rsidP="00A5730A">
      <w:pPr>
        <w:numPr>
          <w:ilvl w:val="0"/>
          <w:numId w:val="6"/>
        </w:numPr>
        <w:suppressAutoHyphens w:val="0"/>
        <w:jc w:val="both"/>
        <w:rPr>
          <w:szCs w:val="72"/>
        </w:rPr>
      </w:pPr>
      <w:r>
        <w:rPr>
          <w:szCs w:val="72"/>
        </w:rPr>
        <w:t>Ubezpieczenie NNW uczestników/czek wsparcia integracyjno-kulturalnego ustala się na kwotę….....złotych brutto/osoba (słownie: …………………………………………….złotych …...groszy).</w:t>
      </w:r>
    </w:p>
    <w:p w:rsidR="00DA4C47" w:rsidRDefault="00DA4C47" w:rsidP="000C5738">
      <w:pPr>
        <w:numPr>
          <w:ilvl w:val="0"/>
          <w:numId w:val="6"/>
        </w:numPr>
        <w:suppressAutoHyphens w:val="0"/>
        <w:jc w:val="both"/>
        <w:rPr>
          <w:szCs w:val="72"/>
        </w:rPr>
      </w:pPr>
      <w:r>
        <w:rPr>
          <w:szCs w:val="72"/>
        </w:rPr>
        <w:t>Materiały dydaktyczne na wsparcie integracyjno-kulturalne ustala się na kwotę….....złotych brutto/godzina (słownie: …………………………………………………….złotych …..groszy).</w:t>
      </w:r>
    </w:p>
    <w:p w:rsidR="00DA4C47" w:rsidRPr="000C5738" w:rsidRDefault="00DA4C47" w:rsidP="000C5738">
      <w:pPr>
        <w:numPr>
          <w:ilvl w:val="0"/>
          <w:numId w:val="6"/>
        </w:numPr>
        <w:suppressAutoHyphens w:val="0"/>
        <w:jc w:val="both"/>
        <w:rPr>
          <w:szCs w:val="72"/>
        </w:rPr>
      </w:pPr>
      <w:r>
        <w:rPr>
          <w:szCs w:val="72"/>
        </w:rPr>
        <w:t xml:space="preserve">Po podpisaniu protokołu, o którym mowa w </w:t>
      </w:r>
      <w:r w:rsidRPr="0094668D">
        <w:rPr>
          <w:szCs w:val="72"/>
        </w:rPr>
        <w:t>§ 5 ust.</w:t>
      </w:r>
      <w:r>
        <w:rPr>
          <w:szCs w:val="72"/>
        </w:rPr>
        <w:t xml:space="preserve"> </w:t>
      </w:r>
      <w:r w:rsidRPr="0094668D">
        <w:rPr>
          <w:szCs w:val="72"/>
        </w:rPr>
        <w:t>7</w:t>
      </w:r>
      <w:r>
        <w:rPr>
          <w:szCs w:val="72"/>
        </w:rPr>
        <w:t>, Wykonawca każdorazowo przedstawi rachunek/fakturę za faktycznie zrealizowaną usługę w rozbiciu na poszczególne kategorie.</w:t>
      </w:r>
    </w:p>
    <w:p w:rsidR="00DA4C47" w:rsidRDefault="00DA4C47" w:rsidP="00A5730A">
      <w:pPr>
        <w:numPr>
          <w:ilvl w:val="0"/>
          <w:numId w:val="6"/>
        </w:numPr>
        <w:suppressAutoHyphens w:val="0"/>
        <w:jc w:val="both"/>
        <w:rPr>
          <w:szCs w:val="72"/>
        </w:rPr>
      </w:pPr>
      <w:r w:rsidRPr="00A5730A">
        <w:rPr>
          <w:szCs w:val="72"/>
        </w:rPr>
        <w:t xml:space="preserve">Płatność za wykonanie czynności określanych </w:t>
      </w:r>
      <w:r>
        <w:rPr>
          <w:szCs w:val="72"/>
        </w:rPr>
        <w:t>umową</w:t>
      </w:r>
      <w:r w:rsidRPr="00A5730A">
        <w:rPr>
          <w:szCs w:val="72"/>
        </w:rPr>
        <w:t>, będzie dokonana po przedłożeniu kierownikowi Sekcji ds. realizacji projektów i pomocy cudzoziemcom dokumentów z realizacji zadania,</w:t>
      </w:r>
      <w:r w:rsidRPr="001D24C5">
        <w:t xml:space="preserve"> </w:t>
      </w:r>
      <w:r w:rsidRPr="00A5730A">
        <w:rPr>
          <w:szCs w:val="72"/>
        </w:rPr>
        <w:t xml:space="preserve">o których mowa w § 5 ust. 4, 5, 6 na podstawie prawidłowo wystawionego przez </w:t>
      </w:r>
      <w:r>
        <w:rPr>
          <w:szCs w:val="72"/>
        </w:rPr>
        <w:t>Wykonawcę</w:t>
      </w:r>
      <w:r w:rsidRPr="00A5730A">
        <w:rPr>
          <w:szCs w:val="72"/>
        </w:rPr>
        <w:t xml:space="preserve"> rachunku/faktury, który </w:t>
      </w:r>
      <w:r>
        <w:rPr>
          <w:szCs w:val="72"/>
        </w:rPr>
        <w:t>Wykonawca</w:t>
      </w:r>
      <w:r w:rsidRPr="00A5730A">
        <w:rPr>
          <w:szCs w:val="72"/>
        </w:rPr>
        <w:t xml:space="preserve"> dostarczy w terminie 2 dni roboczych </w:t>
      </w:r>
      <w:r>
        <w:rPr>
          <w:szCs w:val="72"/>
        </w:rPr>
        <w:br/>
      </w:r>
      <w:r w:rsidRPr="00A5730A">
        <w:rPr>
          <w:szCs w:val="72"/>
        </w:rPr>
        <w:t>od podpisania protokołu odbioru usługi.</w:t>
      </w:r>
    </w:p>
    <w:p w:rsidR="00DA4C47" w:rsidRPr="00F2423C" w:rsidRDefault="00DA4C47" w:rsidP="009E4108">
      <w:pPr>
        <w:pStyle w:val="ListParagraph"/>
        <w:numPr>
          <w:ilvl w:val="0"/>
          <w:numId w:val="6"/>
        </w:numPr>
        <w:suppressAutoHyphens w:val="0"/>
        <w:jc w:val="both"/>
        <w:rPr>
          <w:szCs w:val="72"/>
        </w:rPr>
      </w:pPr>
      <w:r w:rsidRPr="00C057EC">
        <w:rPr>
          <w:szCs w:val="72"/>
        </w:rPr>
        <w:t>Zapłata</w:t>
      </w:r>
      <w:r>
        <w:rPr>
          <w:szCs w:val="72"/>
        </w:rPr>
        <w:t xml:space="preserve"> </w:t>
      </w:r>
      <w:r w:rsidRPr="00C057EC">
        <w:rPr>
          <w:szCs w:val="72"/>
        </w:rPr>
        <w:t xml:space="preserve">wynagrodzenia nastąpi </w:t>
      </w:r>
      <w:r>
        <w:rPr>
          <w:szCs w:val="72"/>
        </w:rPr>
        <w:t xml:space="preserve">przelewem </w:t>
      </w:r>
      <w:r w:rsidRPr="00C057EC">
        <w:rPr>
          <w:szCs w:val="72"/>
        </w:rPr>
        <w:t xml:space="preserve">w terminie </w:t>
      </w:r>
      <w:r>
        <w:rPr>
          <w:szCs w:val="72"/>
        </w:rPr>
        <w:t>30</w:t>
      </w:r>
      <w:r w:rsidRPr="00C057EC">
        <w:rPr>
          <w:szCs w:val="72"/>
        </w:rPr>
        <w:t xml:space="preserve"> dni od daty otrzymania </w:t>
      </w:r>
      <w:r>
        <w:rPr>
          <w:szCs w:val="72"/>
        </w:rPr>
        <w:t>przez</w:t>
      </w:r>
      <w:r w:rsidRPr="00C057EC">
        <w:rPr>
          <w:szCs w:val="72"/>
        </w:rPr>
        <w:t xml:space="preserve"> </w:t>
      </w:r>
      <w:r>
        <w:rPr>
          <w:szCs w:val="72"/>
        </w:rPr>
        <w:t>Zamawiającego</w:t>
      </w:r>
      <w:r w:rsidRPr="00C057EC">
        <w:rPr>
          <w:szCs w:val="72"/>
        </w:rPr>
        <w:t xml:space="preserve"> prawidłowo wystawionego rachunku</w:t>
      </w:r>
      <w:r>
        <w:rPr>
          <w:szCs w:val="72"/>
        </w:rPr>
        <w:t>/faktury, o którym mowa w ust. 8 na rachunek bankowy wskazany przez Wykonawcę,</w:t>
      </w:r>
      <w:r w:rsidRPr="001D24C5">
        <w:t xml:space="preserve"> </w:t>
      </w:r>
      <w:r w:rsidRPr="001D24C5">
        <w:rPr>
          <w:szCs w:val="72"/>
        </w:rPr>
        <w:t>zgodnie z danymi:</w:t>
      </w:r>
    </w:p>
    <w:p w:rsidR="00DA4C47" w:rsidRPr="00F2423C" w:rsidRDefault="00DA4C47" w:rsidP="009E4108">
      <w:pPr>
        <w:pStyle w:val="ListParagraph"/>
        <w:suppressAutoHyphens w:val="0"/>
        <w:jc w:val="both"/>
        <w:rPr>
          <w:szCs w:val="72"/>
        </w:rPr>
      </w:pPr>
      <w:r w:rsidRPr="00F2423C">
        <w:rPr>
          <w:b/>
          <w:szCs w:val="72"/>
        </w:rPr>
        <w:t>Nabywca:</w:t>
      </w:r>
      <w:r w:rsidRPr="001D24C5">
        <w:rPr>
          <w:szCs w:val="72"/>
        </w:rPr>
        <w:t xml:space="preserve"> Gmina</w:t>
      </w:r>
      <w:r>
        <w:rPr>
          <w:szCs w:val="72"/>
        </w:rPr>
        <w:t xml:space="preserve"> </w:t>
      </w:r>
      <w:r w:rsidRPr="001D24C5">
        <w:rPr>
          <w:szCs w:val="72"/>
        </w:rPr>
        <w:t xml:space="preserve"> Lublin, Pl. Władysława Łokietka 1, 20-109 Lublin, NIP 946-257-58-11, REGON:</w:t>
      </w:r>
      <w:r>
        <w:rPr>
          <w:szCs w:val="72"/>
        </w:rPr>
        <w:t xml:space="preserve"> </w:t>
      </w:r>
      <w:r w:rsidRPr="001D24C5">
        <w:rPr>
          <w:szCs w:val="72"/>
        </w:rPr>
        <w:t>431019514;</w:t>
      </w:r>
    </w:p>
    <w:p w:rsidR="00DA4C47" w:rsidRPr="00A5730A" w:rsidRDefault="00DA4C47" w:rsidP="009E4108">
      <w:pPr>
        <w:pStyle w:val="ListParagraph"/>
        <w:suppressAutoHyphens w:val="0"/>
        <w:jc w:val="both"/>
        <w:rPr>
          <w:szCs w:val="72"/>
        </w:rPr>
      </w:pPr>
      <w:r w:rsidRPr="00F2423C">
        <w:rPr>
          <w:b/>
          <w:szCs w:val="72"/>
        </w:rPr>
        <w:t>Odbiorca:</w:t>
      </w:r>
      <w:r w:rsidRPr="001D24C5">
        <w:rPr>
          <w:szCs w:val="72"/>
        </w:rPr>
        <w:t xml:space="preserve"> Miejski Ośrodek Pomocy Rodzinie w Lublinie, ul. Mari</w:t>
      </w:r>
      <w:r>
        <w:rPr>
          <w:szCs w:val="72"/>
        </w:rPr>
        <w:t>i Koryznowej 2D, 20-137 Lublin</w:t>
      </w:r>
      <w:r w:rsidRPr="00F2423C">
        <w:rPr>
          <w:szCs w:val="72"/>
        </w:rPr>
        <w:t>.</w:t>
      </w:r>
      <w:r>
        <w:rPr>
          <w:szCs w:val="72"/>
        </w:rPr>
        <w:t xml:space="preserve"> </w:t>
      </w:r>
      <w:r w:rsidRPr="00C057EC">
        <w:rPr>
          <w:szCs w:val="72"/>
        </w:rPr>
        <w:t>Wynagrodzenie za wykonanie przedmiotu umowy finansowane jest ze środków dofinansowania przyznanego Zamawiającemu na realizację projektu „</w:t>
      </w:r>
      <w:r>
        <w:rPr>
          <w:szCs w:val="72"/>
        </w:rPr>
        <w:t>Bank usług środowiskowych</w:t>
      </w:r>
      <w:r w:rsidRPr="00C057EC">
        <w:rPr>
          <w:szCs w:val="72"/>
        </w:rPr>
        <w:t>”</w:t>
      </w:r>
      <w:r>
        <w:rPr>
          <w:szCs w:val="72"/>
        </w:rPr>
        <w:t xml:space="preserve"> </w:t>
      </w:r>
      <w:r w:rsidRPr="00C057EC">
        <w:rPr>
          <w:szCs w:val="72"/>
        </w:rPr>
        <w:t>współfinansowanego ze środków Europejskiego Funduszu Społecznego.</w:t>
      </w:r>
    </w:p>
    <w:p w:rsidR="00DA4C47" w:rsidRPr="00D90516" w:rsidRDefault="00DA4C47" w:rsidP="005E4F89">
      <w:pPr>
        <w:numPr>
          <w:ilvl w:val="0"/>
          <w:numId w:val="6"/>
        </w:numPr>
        <w:suppressAutoHyphens w:val="0"/>
        <w:jc w:val="both"/>
        <w:rPr>
          <w:szCs w:val="72"/>
        </w:rPr>
      </w:pPr>
      <w:r w:rsidRPr="00D90516">
        <w:rPr>
          <w:szCs w:val="72"/>
        </w:rPr>
        <w:t>Dzień zapłaty stanowi dzień obciążenia rachunku bankowego Z</w:t>
      </w:r>
      <w:r>
        <w:rPr>
          <w:szCs w:val="72"/>
        </w:rPr>
        <w:t>amawiającego</w:t>
      </w:r>
      <w:r w:rsidRPr="00D90516">
        <w:rPr>
          <w:szCs w:val="72"/>
        </w:rPr>
        <w:t>.</w:t>
      </w:r>
    </w:p>
    <w:p w:rsidR="00DA4C47" w:rsidRDefault="00DA4C47" w:rsidP="005E4F89">
      <w:pPr>
        <w:pStyle w:val="ListParagraph"/>
        <w:numPr>
          <w:ilvl w:val="0"/>
          <w:numId w:val="6"/>
        </w:numPr>
        <w:suppressAutoHyphens w:val="0"/>
        <w:jc w:val="both"/>
        <w:rPr>
          <w:szCs w:val="72"/>
        </w:rPr>
      </w:pPr>
      <w:r w:rsidRPr="004B2F82">
        <w:rPr>
          <w:szCs w:val="72"/>
        </w:rPr>
        <w:t>Z</w:t>
      </w:r>
      <w:r>
        <w:rPr>
          <w:szCs w:val="72"/>
        </w:rPr>
        <w:t>amawiający</w:t>
      </w:r>
      <w:r w:rsidRPr="00C057EC">
        <w:rPr>
          <w:szCs w:val="72"/>
        </w:rPr>
        <w:t xml:space="preserve"> będący realizatorem projektu współfinansowanego ze środków Europejskiego Funduszu Społecznego zastrzega możliwość wystąpienia opóźnienia w wypłacie wynagrodzenia </w:t>
      </w:r>
      <w:r>
        <w:rPr>
          <w:szCs w:val="72"/>
        </w:rPr>
        <w:br/>
      </w:r>
      <w:r w:rsidRPr="00C057EC">
        <w:rPr>
          <w:szCs w:val="72"/>
        </w:rPr>
        <w:t>w stosunk</w:t>
      </w:r>
      <w:r>
        <w:rPr>
          <w:szCs w:val="72"/>
        </w:rPr>
        <w:t>u do terminu określonego w ust. 9</w:t>
      </w:r>
      <w:r w:rsidRPr="00C057EC">
        <w:rPr>
          <w:szCs w:val="72"/>
        </w:rPr>
        <w:t xml:space="preserve"> z powodu nieprzekazania środków finansowych </w:t>
      </w:r>
      <w:r>
        <w:rPr>
          <w:szCs w:val="72"/>
        </w:rPr>
        <w:br/>
      </w:r>
      <w:r w:rsidRPr="00C057EC">
        <w:rPr>
          <w:szCs w:val="72"/>
        </w:rPr>
        <w:t>na realizację projektu</w:t>
      </w:r>
      <w:r>
        <w:rPr>
          <w:szCs w:val="72"/>
        </w:rPr>
        <w:t xml:space="preserve"> </w:t>
      </w:r>
      <w:r w:rsidRPr="00C057EC">
        <w:rPr>
          <w:szCs w:val="72"/>
        </w:rPr>
        <w:t>p</w:t>
      </w:r>
      <w:r>
        <w:rPr>
          <w:szCs w:val="72"/>
        </w:rPr>
        <w:t xml:space="preserve">rzez Instytucję Zarządzającą, </w:t>
      </w:r>
      <w:r w:rsidRPr="00C057EC">
        <w:rPr>
          <w:szCs w:val="72"/>
        </w:rPr>
        <w:t>wówczas zapłata nastąpi w terminie 7 dni roboczych od daty wpływu środków na rachunek MOPR w Lublinie.</w:t>
      </w:r>
    </w:p>
    <w:p w:rsidR="00DA4C47" w:rsidRDefault="00DA4C47" w:rsidP="001606F8">
      <w:pPr>
        <w:pStyle w:val="ListParagraph"/>
        <w:numPr>
          <w:ilvl w:val="0"/>
          <w:numId w:val="6"/>
        </w:numPr>
        <w:suppressAutoHyphens w:val="0"/>
        <w:jc w:val="both"/>
        <w:rPr>
          <w:szCs w:val="72"/>
        </w:rPr>
      </w:pPr>
      <w:r w:rsidRPr="00C057EC">
        <w:rPr>
          <w:szCs w:val="72"/>
        </w:rPr>
        <w:t xml:space="preserve">Zapłata wynagrodzenia w terminie, o którym mowa w ust. </w:t>
      </w:r>
      <w:r>
        <w:rPr>
          <w:szCs w:val="72"/>
        </w:rPr>
        <w:t>11</w:t>
      </w:r>
      <w:r w:rsidRPr="00C057EC">
        <w:rPr>
          <w:szCs w:val="72"/>
        </w:rPr>
        <w:t xml:space="preserve"> nie stanowi podstawy dochodzenia przez </w:t>
      </w:r>
      <w:r>
        <w:rPr>
          <w:szCs w:val="72"/>
        </w:rPr>
        <w:t>Wykonawcę</w:t>
      </w:r>
      <w:r w:rsidRPr="00C057EC">
        <w:rPr>
          <w:szCs w:val="72"/>
        </w:rPr>
        <w:t xml:space="preserve"> odsetek za zwłokę.</w:t>
      </w:r>
    </w:p>
    <w:p w:rsidR="00DA4C47" w:rsidRPr="001606F8" w:rsidRDefault="00DA4C47" w:rsidP="001606F8">
      <w:pPr>
        <w:pStyle w:val="ListParagraph"/>
        <w:suppressAutoHyphens w:val="0"/>
        <w:jc w:val="both"/>
        <w:rPr>
          <w:szCs w:val="72"/>
        </w:rPr>
      </w:pPr>
    </w:p>
    <w:p w:rsidR="00DA4C47" w:rsidRPr="00CB496E" w:rsidRDefault="00DA4C47" w:rsidP="000A030B">
      <w:pPr>
        <w:ind w:left="720"/>
        <w:jc w:val="center"/>
        <w:rPr>
          <w:szCs w:val="72"/>
        </w:rPr>
      </w:pPr>
      <w:r w:rsidRPr="00CB496E">
        <w:rPr>
          <w:b/>
          <w:szCs w:val="72"/>
        </w:rPr>
        <w:t xml:space="preserve">§ </w:t>
      </w:r>
      <w:r>
        <w:rPr>
          <w:b/>
          <w:szCs w:val="72"/>
        </w:rPr>
        <w:t>7</w:t>
      </w:r>
    </w:p>
    <w:p w:rsidR="00DA4C47" w:rsidRDefault="00DA4C47" w:rsidP="000A030B">
      <w:pPr>
        <w:tabs>
          <w:tab w:val="left" w:pos="328"/>
        </w:tabs>
        <w:spacing w:line="200" w:lineRule="atLeast"/>
        <w:jc w:val="center"/>
        <w:rPr>
          <w:b/>
          <w:u w:val="single"/>
        </w:rPr>
      </w:pPr>
      <w:r>
        <w:rPr>
          <w:b/>
          <w:u w:val="single"/>
        </w:rPr>
        <w:t>Odstąpienie od umowy</w:t>
      </w:r>
    </w:p>
    <w:p w:rsidR="00DA4C47" w:rsidRDefault="00DA4C47" w:rsidP="000A030B">
      <w:pPr>
        <w:tabs>
          <w:tab w:val="left" w:pos="328"/>
        </w:tabs>
        <w:spacing w:line="200" w:lineRule="atLeast"/>
        <w:jc w:val="center"/>
        <w:rPr>
          <w:b/>
          <w:u w:val="single"/>
        </w:rPr>
      </w:pPr>
    </w:p>
    <w:p w:rsidR="00DA4C47" w:rsidRDefault="00DA4C47" w:rsidP="006267E1">
      <w:pPr>
        <w:tabs>
          <w:tab w:val="left" w:pos="46"/>
          <w:tab w:val="left" w:pos="370"/>
        </w:tabs>
        <w:spacing w:line="200" w:lineRule="atLeast"/>
        <w:ind w:left="360" w:hanging="360"/>
      </w:pPr>
      <w:r>
        <w:tab/>
      </w:r>
      <w:r>
        <w:tab/>
        <w:t>1.   Zamawiający może odstąpić od umowy:</w:t>
      </w:r>
    </w:p>
    <w:p w:rsidR="00DA4C47" w:rsidRDefault="00DA4C47" w:rsidP="000A030B">
      <w:pPr>
        <w:tabs>
          <w:tab w:val="left" w:pos="749"/>
        </w:tabs>
        <w:spacing w:line="200" w:lineRule="atLeast"/>
        <w:jc w:val="both"/>
      </w:pPr>
      <w:r>
        <w:t xml:space="preserve"> </w:t>
      </w:r>
    </w:p>
    <w:p w:rsidR="00DA4C47" w:rsidRDefault="00DA4C47" w:rsidP="00315356">
      <w:pPr>
        <w:pStyle w:val="ListParagraph"/>
        <w:numPr>
          <w:ilvl w:val="0"/>
          <w:numId w:val="14"/>
        </w:numPr>
        <w:tabs>
          <w:tab w:val="left" w:pos="749"/>
        </w:tabs>
        <w:spacing w:line="200" w:lineRule="atLeast"/>
        <w:jc w:val="both"/>
      </w:pPr>
      <w:r>
        <w:t xml:space="preserve">w razie zaistnienia istotnej zmiany okoliczności powodującej, że wykonanie umowy nie leży </w:t>
      </w:r>
      <w:r>
        <w:br/>
        <w:t>w interesie publicznym, czego nie można było przewidzieć w chwili zawarcia umowy, w terminie 30  dni od powzięcia wiadomości o tych okolicznościach. W takim przypadku, Wykonawca może żądać wyłącznie wynagrodzenia należnego z tytułu wykonania części umowy;</w:t>
      </w:r>
    </w:p>
    <w:p w:rsidR="00DA4C47" w:rsidRPr="00856BB8" w:rsidRDefault="00DA4C47" w:rsidP="00315356">
      <w:pPr>
        <w:pStyle w:val="ListParagraph"/>
        <w:numPr>
          <w:ilvl w:val="0"/>
          <w:numId w:val="14"/>
        </w:numPr>
        <w:tabs>
          <w:tab w:val="left" w:pos="749"/>
        </w:tabs>
        <w:spacing w:line="200" w:lineRule="atLeast"/>
        <w:jc w:val="both"/>
      </w:pPr>
      <w:r>
        <w:t xml:space="preserve"> w przypadku niewykonania lub nienależytego wykonania przedmiotu umowy przez Wykonawcę</w:t>
      </w:r>
      <w:r w:rsidRPr="00315356">
        <w:t>.</w:t>
      </w:r>
    </w:p>
    <w:p w:rsidR="00DA4C47" w:rsidRPr="00315356" w:rsidRDefault="00DA4C47" w:rsidP="00856BB8">
      <w:pPr>
        <w:pStyle w:val="ListParagraph"/>
        <w:tabs>
          <w:tab w:val="left" w:pos="749"/>
        </w:tabs>
        <w:spacing w:line="200" w:lineRule="atLeast"/>
        <w:ind w:left="987"/>
        <w:jc w:val="both"/>
      </w:pPr>
    </w:p>
    <w:p w:rsidR="00DA4C47" w:rsidRDefault="00DA4C47" w:rsidP="00580786">
      <w:pPr>
        <w:pStyle w:val="ListParagraph"/>
        <w:numPr>
          <w:ilvl w:val="0"/>
          <w:numId w:val="4"/>
        </w:numPr>
        <w:tabs>
          <w:tab w:val="left" w:pos="749"/>
        </w:tabs>
        <w:spacing w:line="200" w:lineRule="atLeast"/>
        <w:jc w:val="both"/>
      </w:pPr>
      <w:r>
        <w:t>W przypadku, o którym mowa w ust. 1 pkt 2, Zamawiający może odstąpić od umowy</w:t>
      </w:r>
      <w:r>
        <w:br/>
        <w:t>w terminie 14 dni od daty zaistnienia zdarzenia będącego podstawą odstąpienia.</w:t>
      </w:r>
    </w:p>
    <w:p w:rsidR="00DA4C47" w:rsidRPr="00E32A25" w:rsidRDefault="00DA4C47" w:rsidP="000A030B">
      <w:pPr>
        <w:tabs>
          <w:tab w:val="left" w:pos="361"/>
        </w:tabs>
        <w:spacing w:line="200" w:lineRule="atLeast"/>
        <w:jc w:val="both"/>
        <w:rPr>
          <w:bCs/>
        </w:rPr>
      </w:pPr>
    </w:p>
    <w:p w:rsidR="00DA4C47" w:rsidRDefault="00DA4C47" w:rsidP="000A030B">
      <w:pPr>
        <w:tabs>
          <w:tab w:val="left" w:pos="361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>§ 8</w:t>
      </w:r>
    </w:p>
    <w:p w:rsidR="00DA4C47" w:rsidRPr="00FF4387" w:rsidRDefault="00DA4C47" w:rsidP="000A030B">
      <w:pPr>
        <w:tabs>
          <w:tab w:val="left" w:pos="361"/>
        </w:tabs>
        <w:spacing w:line="200" w:lineRule="atLeast"/>
        <w:jc w:val="center"/>
        <w:rPr>
          <w:u w:val="single"/>
        </w:rPr>
      </w:pPr>
      <w:r w:rsidRPr="00FF4387">
        <w:rPr>
          <w:b/>
          <w:bCs/>
          <w:u w:val="single"/>
        </w:rPr>
        <w:t>Kary umowne</w:t>
      </w:r>
    </w:p>
    <w:p w:rsidR="00DA4C47" w:rsidRDefault="00DA4C47" w:rsidP="00711EEB">
      <w:pPr>
        <w:tabs>
          <w:tab w:val="left" w:pos="361"/>
        </w:tabs>
        <w:spacing w:line="200" w:lineRule="atLeast"/>
        <w:jc w:val="both"/>
      </w:pPr>
    </w:p>
    <w:p w:rsidR="00DA4C47" w:rsidRDefault="00DA4C47" w:rsidP="000A030B">
      <w:pPr>
        <w:tabs>
          <w:tab w:val="left" w:pos="361"/>
        </w:tabs>
        <w:spacing w:line="200" w:lineRule="atLeast"/>
        <w:jc w:val="both"/>
      </w:pPr>
      <w:r>
        <w:tab/>
        <w:t>1.  Wykonawca zobowiązany jest zapłacić Zamawiającemu karę umowną:</w:t>
      </w:r>
    </w:p>
    <w:p w:rsidR="00DA4C47" w:rsidRDefault="00DA4C47" w:rsidP="00315356">
      <w:pPr>
        <w:pStyle w:val="ListParagraph"/>
        <w:numPr>
          <w:ilvl w:val="0"/>
          <w:numId w:val="15"/>
        </w:numPr>
        <w:tabs>
          <w:tab w:val="left" w:pos="749"/>
        </w:tabs>
        <w:spacing w:line="200" w:lineRule="atLeast"/>
        <w:jc w:val="both"/>
      </w:pPr>
      <w:r>
        <w:t xml:space="preserve"> w przypadku niewykonania lub nienależytego wykonania przedmiotu</w:t>
      </w:r>
      <w:r w:rsidRPr="00315356">
        <w:rPr>
          <w:color w:val="FF0000"/>
        </w:rPr>
        <w:t xml:space="preserve"> </w:t>
      </w:r>
      <w:r>
        <w:t xml:space="preserve">umowy przez Wykonawcę </w:t>
      </w:r>
    </w:p>
    <w:p w:rsidR="00DA4C47" w:rsidRDefault="00DA4C47" w:rsidP="006E29CC">
      <w:pPr>
        <w:pStyle w:val="ListParagraph"/>
        <w:tabs>
          <w:tab w:val="left" w:pos="749"/>
        </w:tabs>
        <w:spacing w:line="200" w:lineRule="atLeast"/>
        <w:ind w:left="927"/>
        <w:jc w:val="both"/>
      </w:pPr>
      <w:r>
        <w:t>w wysokości 20% wynagrodzenia umownego brutto określonego w § 6 ust. 1 umowy;</w:t>
      </w:r>
    </w:p>
    <w:p w:rsidR="00DA4C47" w:rsidRDefault="00DA4C47" w:rsidP="00315356">
      <w:pPr>
        <w:pStyle w:val="ListParagraph"/>
        <w:numPr>
          <w:ilvl w:val="0"/>
          <w:numId w:val="15"/>
        </w:numPr>
        <w:tabs>
          <w:tab w:val="left" w:pos="749"/>
        </w:tabs>
        <w:spacing w:line="200" w:lineRule="atLeast"/>
        <w:jc w:val="both"/>
      </w:pPr>
      <w:r>
        <w:t xml:space="preserve"> </w:t>
      </w:r>
      <w:bookmarkStart w:id="1" w:name="_Hlk13214753"/>
      <w:r>
        <w:t xml:space="preserve">za odstąpienie przez Wykonawcę od umowy z przyczyn leżących po stronie Wykonawcy </w:t>
      </w:r>
      <w:r>
        <w:br/>
        <w:t>w wysokości 20% wynagrodzenia umownego brutto określonego w § 6 ust. 1 umowy;</w:t>
      </w:r>
      <w:bookmarkEnd w:id="1"/>
    </w:p>
    <w:p w:rsidR="00DA4C47" w:rsidRDefault="00DA4C47" w:rsidP="00084F0B">
      <w:pPr>
        <w:pStyle w:val="ListParagraph"/>
        <w:numPr>
          <w:ilvl w:val="0"/>
          <w:numId w:val="15"/>
        </w:numPr>
        <w:tabs>
          <w:tab w:val="left" w:pos="749"/>
        </w:tabs>
        <w:spacing w:line="200" w:lineRule="atLeast"/>
        <w:jc w:val="both"/>
      </w:pPr>
      <w:r>
        <w:t xml:space="preserve"> za odstąpienie przez Zamawiającego od umowy z przyczyn leżących po stronie Wykonawcy </w:t>
      </w:r>
      <w:r>
        <w:br/>
        <w:t>w wysokości 20% wynagrodzenia umownego brutto określonego w § 6 ust. 1 umowy;</w:t>
      </w:r>
    </w:p>
    <w:p w:rsidR="00DA4C47" w:rsidRPr="00B8690F" w:rsidRDefault="00DA4C47" w:rsidP="00315356">
      <w:pPr>
        <w:pStyle w:val="ListParagraph"/>
        <w:numPr>
          <w:ilvl w:val="0"/>
          <w:numId w:val="15"/>
        </w:numPr>
        <w:tabs>
          <w:tab w:val="left" w:pos="749"/>
        </w:tabs>
        <w:spacing w:line="200" w:lineRule="atLeast"/>
        <w:jc w:val="both"/>
      </w:pPr>
      <w:r>
        <w:t xml:space="preserve"> za opóźnienia w realizacji przedmiotu umowy w wysokości 20 zł za każdy dzień opóźnienia, licząc od dnia umownego terminu realizacji zadania, o którym mowa w </w:t>
      </w:r>
      <w:r w:rsidRPr="00F302F2">
        <w:rPr>
          <w:szCs w:val="72"/>
        </w:rPr>
        <w:t>§ 4</w:t>
      </w:r>
      <w:r>
        <w:rPr>
          <w:szCs w:val="72"/>
        </w:rPr>
        <w:t xml:space="preserve"> ust. 1, 2;</w:t>
      </w:r>
    </w:p>
    <w:p w:rsidR="00DA4C47" w:rsidRPr="00315356" w:rsidRDefault="00DA4C47" w:rsidP="00315356">
      <w:pPr>
        <w:pStyle w:val="ListParagraph"/>
        <w:numPr>
          <w:ilvl w:val="0"/>
          <w:numId w:val="15"/>
        </w:numPr>
        <w:tabs>
          <w:tab w:val="left" w:pos="749"/>
        </w:tabs>
        <w:spacing w:line="200" w:lineRule="atLeast"/>
        <w:jc w:val="both"/>
      </w:pPr>
      <w:r>
        <w:rPr>
          <w:szCs w:val="72"/>
        </w:rPr>
        <w:t xml:space="preserve"> za nieterminowe dostarczenie Zamawiającemu dokumentów, o których mowa w </w:t>
      </w:r>
      <w:r w:rsidRPr="0094668D">
        <w:rPr>
          <w:szCs w:val="72"/>
        </w:rPr>
        <w:t>§ 5 ust.</w:t>
      </w:r>
      <w:r>
        <w:rPr>
          <w:szCs w:val="72"/>
        </w:rPr>
        <w:t xml:space="preserve"> </w:t>
      </w:r>
      <w:r w:rsidRPr="0094668D">
        <w:rPr>
          <w:szCs w:val="72"/>
        </w:rPr>
        <w:t>7</w:t>
      </w:r>
      <w:r>
        <w:rPr>
          <w:szCs w:val="72"/>
        </w:rPr>
        <w:t xml:space="preserve"> </w:t>
      </w:r>
      <w:r>
        <w:rPr>
          <w:szCs w:val="72"/>
        </w:rPr>
        <w:br/>
        <w:t>w wysokości 100 zł za każdy dzień zwłoki.</w:t>
      </w:r>
    </w:p>
    <w:p w:rsidR="00DA4C47" w:rsidRDefault="00DA4C47" w:rsidP="00756A7C">
      <w:pPr>
        <w:tabs>
          <w:tab w:val="left" w:pos="361"/>
        </w:tabs>
        <w:spacing w:line="200" w:lineRule="atLeast"/>
        <w:jc w:val="both"/>
      </w:pPr>
      <w:r>
        <w:tab/>
        <w:t>2.  W przypadku, o którym mowa w § 7 Wykonawca może żądać wyłącznie wynagrodzenia należnego</w:t>
      </w:r>
      <w:r>
        <w:br/>
        <w:t xml:space="preserve">             z tytułu wykonania części umowy.</w:t>
      </w:r>
    </w:p>
    <w:p w:rsidR="00DA4C47" w:rsidRDefault="00DA4C47" w:rsidP="004171AF">
      <w:pPr>
        <w:pStyle w:val="ListParagraph"/>
        <w:numPr>
          <w:ilvl w:val="0"/>
          <w:numId w:val="10"/>
        </w:numPr>
        <w:tabs>
          <w:tab w:val="left" w:pos="361"/>
        </w:tabs>
        <w:spacing w:line="200" w:lineRule="atLeast"/>
        <w:jc w:val="both"/>
      </w:pPr>
      <w:r>
        <w:t>Wykonawca wyraża zgodę na potrącenie naliczonych kar umownych z przysługującego mu wynagrodzenia.</w:t>
      </w:r>
    </w:p>
    <w:p w:rsidR="00DA4C47" w:rsidRDefault="00DA4C47" w:rsidP="006267E1">
      <w:pPr>
        <w:pStyle w:val="ListParagraph"/>
        <w:numPr>
          <w:ilvl w:val="0"/>
          <w:numId w:val="10"/>
        </w:numPr>
        <w:tabs>
          <w:tab w:val="left" w:pos="361"/>
        </w:tabs>
        <w:spacing w:line="200" w:lineRule="atLeast"/>
        <w:jc w:val="both"/>
      </w:pPr>
      <w:r>
        <w:t>Zamawiający ma prawo potrącić z należnego Wykonawcy wynagrodzenia naliczone kary umowne po uprzednim wystawieniu noty obciążeniowej.</w:t>
      </w:r>
    </w:p>
    <w:p w:rsidR="00DA4C47" w:rsidRDefault="00DA4C47" w:rsidP="006267E1">
      <w:pPr>
        <w:pStyle w:val="ListParagraph"/>
        <w:numPr>
          <w:ilvl w:val="0"/>
          <w:numId w:val="10"/>
        </w:numPr>
        <w:tabs>
          <w:tab w:val="left" w:pos="361"/>
        </w:tabs>
        <w:spacing w:line="200" w:lineRule="atLeast"/>
        <w:jc w:val="both"/>
      </w:pPr>
      <w:r>
        <w:t xml:space="preserve">Niezależnie od kary umownej Zamawiający ma prawo żądać odszkodowania uzupełniającego </w:t>
      </w:r>
      <w:r>
        <w:br/>
        <w:t xml:space="preserve">na zasadach ogólnych, przewidzianych w Kodeksie cywilnym. </w:t>
      </w:r>
    </w:p>
    <w:p w:rsidR="00DA4C47" w:rsidRDefault="00DA4C47" w:rsidP="000A030B">
      <w:pPr>
        <w:tabs>
          <w:tab w:val="left" w:pos="361"/>
        </w:tabs>
        <w:spacing w:line="200" w:lineRule="atLeast"/>
        <w:jc w:val="both"/>
      </w:pPr>
    </w:p>
    <w:p w:rsidR="00DA4C47" w:rsidRPr="004E7CB3" w:rsidRDefault="00DA4C47" w:rsidP="004E7CB3">
      <w:pPr>
        <w:tabs>
          <w:tab w:val="left" w:pos="361"/>
        </w:tabs>
        <w:spacing w:line="200" w:lineRule="atLeast"/>
        <w:jc w:val="center"/>
        <w:rPr>
          <w:b/>
        </w:rPr>
      </w:pPr>
      <w:r w:rsidRPr="004E7CB3">
        <w:rPr>
          <w:b/>
        </w:rPr>
        <w:t>§ 9</w:t>
      </w:r>
    </w:p>
    <w:p w:rsidR="00DA4C47" w:rsidRPr="002C48AE" w:rsidRDefault="00DA4C47" w:rsidP="000A030B">
      <w:pPr>
        <w:tabs>
          <w:tab w:val="left" w:pos="361"/>
        </w:tabs>
        <w:spacing w:line="200" w:lineRule="atLeast"/>
        <w:jc w:val="both"/>
      </w:pPr>
      <w:r>
        <w:tab/>
      </w:r>
    </w:p>
    <w:p w:rsidR="00DA4C47" w:rsidRDefault="00DA4C47" w:rsidP="001606F8">
      <w:pPr>
        <w:tabs>
          <w:tab w:val="left" w:pos="528"/>
        </w:tabs>
        <w:spacing w:line="200" w:lineRule="atLeast"/>
        <w:ind w:left="528"/>
        <w:jc w:val="both"/>
        <w:rPr>
          <w:b/>
          <w:bCs/>
        </w:rPr>
      </w:pPr>
      <w:r w:rsidRPr="004E7CB3">
        <w:t>Z</w:t>
      </w:r>
      <w:r>
        <w:t>amawiający</w:t>
      </w:r>
      <w:r w:rsidRPr="004E7CB3">
        <w:t xml:space="preserve"> jako swoje</w:t>
      </w:r>
      <w:r>
        <w:t>go</w:t>
      </w:r>
      <w:r w:rsidRPr="004E7CB3">
        <w:t xml:space="preserve"> przedstawiciela, odpowiedzialnego za kontakty z</w:t>
      </w:r>
      <w:r>
        <w:t xml:space="preserve"> Wykonawcą</w:t>
      </w:r>
      <w:r w:rsidRPr="004E7CB3">
        <w:t xml:space="preserve"> </w:t>
      </w:r>
      <w:r>
        <w:t xml:space="preserve">                     i za realizację umowy, wskazuje Panią …………………………………………….. tel. 81 466 53 34, email: </w:t>
      </w:r>
      <w:r w:rsidRPr="004E7CB3">
        <w:t>projekty@mopr.lublin.eu</w:t>
      </w:r>
      <w:r>
        <w:t xml:space="preserve">. </w:t>
      </w:r>
      <w:r>
        <w:tab/>
        <w:t xml:space="preserve">    </w:t>
      </w:r>
    </w:p>
    <w:p w:rsidR="00DA4C47" w:rsidRPr="001606F8" w:rsidRDefault="00DA4C47" w:rsidP="001606F8">
      <w:pPr>
        <w:tabs>
          <w:tab w:val="left" w:pos="528"/>
        </w:tabs>
        <w:spacing w:line="200" w:lineRule="atLeast"/>
        <w:ind w:left="528"/>
        <w:jc w:val="both"/>
        <w:rPr>
          <w:b/>
          <w:bCs/>
        </w:rPr>
      </w:pPr>
    </w:p>
    <w:p w:rsidR="00DA4C47" w:rsidRPr="0052228B" w:rsidRDefault="00DA4C47" w:rsidP="00DD3AA8">
      <w:pPr>
        <w:jc w:val="center"/>
        <w:rPr>
          <w:szCs w:val="72"/>
        </w:rPr>
      </w:pPr>
      <w:r w:rsidRPr="0052228B">
        <w:rPr>
          <w:b/>
          <w:szCs w:val="72"/>
        </w:rPr>
        <w:t xml:space="preserve">§ </w:t>
      </w:r>
      <w:r>
        <w:rPr>
          <w:b/>
          <w:szCs w:val="72"/>
        </w:rPr>
        <w:t>10</w:t>
      </w:r>
    </w:p>
    <w:p w:rsidR="00DA4C47" w:rsidRPr="000A030B" w:rsidRDefault="00DA4C47" w:rsidP="000A030B">
      <w:pPr>
        <w:tabs>
          <w:tab w:val="center" w:pos="4818"/>
        </w:tabs>
        <w:spacing w:line="200" w:lineRule="atLeast"/>
        <w:jc w:val="center"/>
        <w:rPr>
          <w:b/>
          <w:bCs/>
          <w:u w:val="single"/>
          <w:lang w:eastAsia="ar-SA"/>
        </w:rPr>
      </w:pPr>
      <w:r w:rsidRPr="000A030B">
        <w:rPr>
          <w:b/>
          <w:bCs/>
          <w:u w:val="single"/>
          <w:lang w:eastAsia="ar-SA"/>
        </w:rPr>
        <w:t>Postanowienia końcowe</w:t>
      </w:r>
    </w:p>
    <w:p w:rsidR="00DA4C47" w:rsidRPr="000A030B" w:rsidRDefault="00DA4C47" w:rsidP="000A030B">
      <w:pPr>
        <w:tabs>
          <w:tab w:val="center" w:pos="4818"/>
        </w:tabs>
        <w:spacing w:line="200" w:lineRule="atLeast"/>
        <w:jc w:val="center"/>
        <w:rPr>
          <w:lang w:eastAsia="ar-SA"/>
        </w:rPr>
      </w:pPr>
    </w:p>
    <w:p w:rsidR="00DA4C47" w:rsidRPr="000A030B" w:rsidRDefault="00DA4C47" w:rsidP="00097234">
      <w:pPr>
        <w:pStyle w:val="ListParagraph"/>
        <w:numPr>
          <w:ilvl w:val="0"/>
          <w:numId w:val="19"/>
        </w:numPr>
        <w:spacing w:line="200" w:lineRule="atLeast"/>
        <w:jc w:val="both"/>
        <w:rPr>
          <w:lang w:eastAsia="ar-SA"/>
        </w:rPr>
      </w:pPr>
      <w:r w:rsidRPr="000A030B">
        <w:rPr>
          <w:lang w:eastAsia="ar-SA"/>
        </w:rPr>
        <w:t>Wszelkie zmiany umowy wymagają formy pisemnej pod rygorem nieważności.</w:t>
      </w:r>
    </w:p>
    <w:p w:rsidR="00DA4C47" w:rsidRDefault="00DA4C47" w:rsidP="00097234">
      <w:pPr>
        <w:pStyle w:val="ListParagraph"/>
        <w:numPr>
          <w:ilvl w:val="0"/>
          <w:numId w:val="19"/>
        </w:numPr>
        <w:spacing w:line="200" w:lineRule="atLeast"/>
        <w:jc w:val="both"/>
        <w:rPr>
          <w:lang w:eastAsia="ar-SA"/>
        </w:rPr>
      </w:pPr>
      <w:r w:rsidRPr="000A030B">
        <w:rPr>
          <w:lang w:eastAsia="ar-SA"/>
        </w:rPr>
        <w:t>Z</w:t>
      </w:r>
      <w:r>
        <w:rPr>
          <w:lang w:eastAsia="ar-SA"/>
        </w:rPr>
        <w:t>amawiający</w:t>
      </w:r>
      <w:r w:rsidRPr="000A030B">
        <w:rPr>
          <w:lang w:eastAsia="ar-SA"/>
        </w:rPr>
        <w:t xml:space="preserve"> przewiduje możliwość dokonywania istotnych zmian</w:t>
      </w:r>
      <w:r>
        <w:rPr>
          <w:lang w:eastAsia="ar-SA"/>
        </w:rPr>
        <w:t xml:space="preserve"> postanowień umowy w zakresie:</w:t>
      </w:r>
    </w:p>
    <w:p w:rsidR="00DA4C47" w:rsidRPr="000A030B" w:rsidRDefault="00DA4C47" w:rsidP="006267E1">
      <w:pPr>
        <w:pStyle w:val="ListParagraph"/>
        <w:numPr>
          <w:ilvl w:val="1"/>
          <w:numId w:val="19"/>
        </w:numPr>
        <w:tabs>
          <w:tab w:val="left" w:pos="567"/>
          <w:tab w:val="left" w:pos="851"/>
          <w:tab w:val="left" w:pos="993"/>
        </w:tabs>
        <w:spacing w:line="200" w:lineRule="atLeast"/>
        <w:ind w:left="1134" w:hanging="567"/>
        <w:jc w:val="both"/>
        <w:rPr>
          <w:lang w:eastAsia="ar-SA"/>
        </w:rPr>
      </w:pPr>
      <w:r w:rsidRPr="000A030B">
        <w:rPr>
          <w:lang w:eastAsia="ar-SA"/>
        </w:rPr>
        <w:t xml:space="preserve">terminu realizacji umowy; </w:t>
      </w:r>
    </w:p>
    <w:p w:rsidR="00DA4C47" w:rsidRDefault="00DA4C47" w:rsidP="006267E1">
      <w:pPr>
        <w:pStyle w:val="ListParagraph"/>
        <w:numPr>
          <w:ilvl w:val="1"/>
          <w:numId w:val="19"/>
        </w:numPr>
        <w:tabs>
          <w:tab w:val="left" w:pos="567"/>
          <w:tab w:val="left" w:pos="851"/>
        </w:tabs>
        <w:spacing w:line="200" w:lineRule="atLeast"/>
        <w:ind w:left="851" w:hanging="284"/>
        <w:jc w:val="both"/>
        <w:rPr>
          <w:lang w:eastAsia="ar-SA"/>
        </w:rPr>
      </w:pPr>
      <w:r>
        <w:rPr>
          <w:lang w:eastAsia="ar-SA"/>
        </w:rPr>
        <w:t>zasad płatności (</w:t>
      </w:r>
      <w:r w:rsidRPr="00DD3AA8">
        <w:rPr>
          <w:lang w:eastAsia="ar-SA"/>
        </w:rPr>
        <w:t>Z</w:t>
      </w:r>
      <w:r>
        <w:rPr>
          <w:lang w:eastAsia="ar-SA"/>
        </w:rPr>
        <w:t>amawiający</w:t>
      </w:r>
      <w:r w:rsidRPr="000A030B">
        <w:rPr>
          <w:lang w:eastAsia="ar-SA"/>
        </w:rPr>
        <w:t xml:space="preserve"> informuje, że termin płatności wynagrodzenia </w:t>
      </w:r>
      <w:r>
        <w:rPr>
          <w:lang w:eastAsia="ar-SA"/>
        </w:rPr>
        <w:t xml:space="preserve">Wykonawcy </w:t>
      </w:r>
      <w:r>
        <w:rPr>
          <w:lang w:eastAsia="ar-SA"/>
        </w:rPr>
        <w:br/>
      </w:r>
      <w:r w:rsidRPr="000A030B">
        <w:rPr>
          <w:lang w:eastAsia="ar-SA"/>
        </w:rPr>
        <w:t>uzależnion</w:t>
      </w:r>
      <w:r>
        <w:rPr>
          <w:lang w:eastAsia="ar-SA"/>
        </w:rPr>
        <w:t xml:space="preserve">y </w:t>
      </w:r>
      <w:r w:rsidRPr="000A030B">
        <w:rPr>
          <w:lang w:eastAsia="ar-SA"/>
        </w:rPr>
        <w:t xml:space="preserve">jest od terminu wpłynięcia na konto </w:t>
      </w:r>
      <w:r w:rsidRPr="00DD3AA8">
        <w:rPr>
          <w:lang w:eastAsia="ar-SA"/>
        </w:rPr>
        <w:t>Z</w:t>
      </w:r>
      <w:r>
        <w:rPr>
          <w:lang w:eastAsia="ar-SA"/>
        </w:rPr>
        <w:t>amawiającego</w:t>
      </w:r>
      <w:r w:rsidRPr="000A030B">
        <w:rPr>
          <w:lang w:eastAsia="ar-SA"/>
        </w:rPr>
        <w:t xml:space="preserve"> środków przeznaczonych na pokrycie wydatków związanych</w:t>
      </w:r>
      <w:r>
        <w:rPr>
          <w:lang w:eastAsia="ar-SA"/>
        </w:rPr>
        <w:t xml:space="preserve"> z</w:t>
      </w:r>
      <w:r w:rsidRPr="000A030B">
        <w:rPr>
          <w:lang w:eastAsia="ar-SA"/>
        </w:rPr>
        <w:t xml:space="preserve"> realizacją projektu n</w:t>
      </w:r>
      <w:r>
        <w:rPr>
          <w:lang w:eastAsia="ar-SA"/>
        </w:rPr>
        <w:t xml:space="preserve">a etapie, w którym uczestniczył </w:t>
      </w:r>
      <w:r w:rsidRPr="000A030B">
        <w:rPr>
          <w:lang w:eastAsia="ar-SA"/>
        </w:rPr>
        <w:t>w nim Wykona</w:t>
      </w:r>
      <w:r>
        <w:rPr>
          <w:lang w:eastAsia="ar-SA"/>
        </w:rPr>
        <w:t>wca i może ulegać opóźnieniom);</w:t>
      </w:r>
    </w:p>
    <w:p w:rsidR="00DA4C47" w:rsidRPr="000A030B" w:rsidRDefault="00DA4C47" w:rsidP="006267E1">
      <w:pPr>
        <w:pStyle w:val="ListParagraph"/>
        <w:numPr>
          <w:ilvl w:val="1"/>
          <w:numId w:val="19"/>
        </w:numPr>
        <w:tabs>
          <w:tab w:val="left" w:pos="851"/>
          <w:tab w:val="left" w:pos="993"/>
        </w:tabs>
        <w:spacing w:line="200" w:lineRule="atLeast"/>
        <w:ind w:left="1134" w:hanging="567"/>
        <w:jc w:val="both"/>
        <w:rPr>
          <w:lang w:eastAsia="ar-SA"/>
        </w:rPr>
      </w:pPr>
      <w:r>
        <w:rPr>
          <w:lang w:eastAsia="ar-SA"/>
        </w:rPr>
        <w:t>liczby osób objętych wsparciem.</w:t>
      </w:r>
    </w:p>
    <w:p w:rsidR="00DA4C47" w:rsidRDefault="00DA4C47" w:rsidP="00097234">
      <w:pPr>
        <w:pStyle w:val="ListParagraph"/>
        <w:numPr>
          <w:ilvl w:val="0"/>
          <w:numId w:val="19"/>
        </w:numPr>
        <w:spacing w:line="200" w:lineRule="atLeast"/>
        <w:jc w:val="both"/>
        <w:rPr>
          <w:lang w:eastAsia="ar-SA"/>
        </w:rPr>
      </w:pPr>
      <w:r w:rsidRPr="000A030B">
        <w:rPr>
          <w:lang w:eastAsia="ar-SA"/>
        </w:rPr>
        <w:t>Wskazane powyżej istotne zmiany postanowień umowy z</w:t>
      </w:r>
      <w:r>
        <w:rPr>
          <w:lang w:eastAsia="ar-SA"/>
        </w:rPr>
        <w:t xml:space="preserve">ostaną wprowadzone do umowy pod </w:t>
      </w:r>
      <w:r w:rsidRPr="000A030B">
        <w:rPr>
          <w:lang w:eastAsia="ar-SA"/>
        </w:rPr>
        <w:t xml:space="preserve">warunkiem wystąpienia w toku realizacji Projektu okoliczności uzasadniających wprowadzenie zmian w celu należytej realizacji Projektu. Zmiany zostaną wprowadzone w drodze aneksu do umowy bądź </w:t>
      </w:r>
    </w:p>
    <w:p w:rsidR="00DA4C47" w:rsidRDefault="00DA4C47" w:rsidP="00097234">
      <w:pPr>
        <w:pStyle w:val="ListParagraph"/>
        <w:spacing w:line="200" w:lineRule="atLeast"/>
        <w:jc w:val="both"/>
        <w:rPr>
          <w:lang w:eastAsia="ar-SA"/>
        </w:rPr>
      </w:pPr>
      <w:r w:rsidRPr="000A030B">
        <w:rPr>
          <w:lang w:eastAsia="ar-SA"/>
        </w:rPr>
        <w:t>zmiany załączników do umowy.</w:t>
      </w:r>
    </w:p>
    <w:p w:rsidR="00DA4C47" w:rsidRDefault="00DA4C47" w:rsidP="006B7560">
      <w:pPr>
        <w:pStyle w:val="ListParagraph"/>
        <w:numPr>
          <w:ilvl w:val="0"/>
          <w:numId w:val="19"/>
        </w:numPr>
        <w:spacing w:line="200" w:lineRule="atLeast"/>
        <w:jc w:val="both"/>
        <w:rPr>
          <w:lang w:eastAsia="ar-SA"/>
        </w:rPr>
      </w:pPr>
      <w:r>
        <w:rPr>
          <w:lang w:eastAsia="ar-SA"/>
        </w:rPr>
        <w:t>Wykonawca</w:t>
      </w:r>
      <w:r w:rsidRPr="000A030B">
        <w:rPr>
          <w:lang w:eastAsia="ar-SA"/>
        </w:rPr>
        <w:t xml:space="preserve"> nie może bez pisemnej zgody </w:t>
      </w:r>
      <w:r>
        <w:rPr>
          <w:lang w:eastAsia="ar-SA"/>
        </w:rPr>
        <w:t>Zamawiającego dokonać cesji wierzytelności pr</w:t>
      </w:r>
      <w:r w:rsidRPr="000A030B">
        <w:rPr>
          <w:lang w:eastAsia="ar-SA"/>
        </w:rPr>
        <w:t>zysługującej mu z tytułu realizacji umowy na osoby trzecie.</w:t>
      </w:r>
      <w:r>
        <w:rPr>
          <w:lang w:eastAsia="ar-SA"/>
        </w:rPr>
        <w:t xml:space="preserve"> </w:t>
      </w:r>
    </w:p>
    <w:p w:rsidR="00DA4C47" w:rsidRPr="00EA653E" w:rsidRDefault="00DA4C47" w:rsidP="004171AF">
      <w:pPr>
        <w:pStyle w:val="ListParagraph"/>
        <w:numPr>
          <w:ilvl w:val="0"/>
          <w:numId w:val="19"/>
        </w:numPr>
        <w:tabs>
          <w:tab w:val="left" w:pos="9"/>
        </w:tabs>
        <w:suppressAutoHyphens w:val="0"/>
        <w:spacing w:line="200" w:lineRule="atLeast"/>
        <w:jc w:val="both"/>
        <w:rPr>
          <w:lang w:eastAsia="ar-SA"/>
        </w:rPr>
      </w:pPr>
      <w:r w:rsidRPr="000A030B">
        <w:rPr>
          <w:lang w:eastAsia="ar-SA"/>
        </w:rPr>
        <w:t xml:space="preserve">Załącznikami do umowy stanowiącymi integralną część są Formularz ofertowy i </w:t>
      </w:r>
      <w:r>
        <w:rPr>
          <w:lang w:eastAsia="ar-SA"/>
        </w:rPr>
        <w:t>Wycena Wykonawcy.</w:t>
      </w:r>
    </w:p>
    <w:p w:rsidR="00DA4C47" w:rsidRDefault="00DA4C47" w:rsidP="00A53E12">
      <w:pPr>
        <w:ind w:left="360"/>
        <w:jc w:val="center"/>
        <w:rPr>
          <w:b/>
          <w:szCs w:val="72"/>
        </w:rPr>
      </w:pPr>
      <w:r>
        <w:rPr>
          <w:b/>
          <w:szCs w:val="72"/>
        </w:rPr>
        <w:t>§ 11</w:t>
      </w:r>
    </w:p>
    <w:p w:rsidR="00DA4C47" w:rsidRDefault="00DA4C47" w:rsidP="00A53E12">
      <w:pPr>
        <w:ind w:left="360"/>
        <w:jc w:val="center"/>
        <w:rPr>
          <w:b/>
          <w:szCs w:val="72"/>
        </w:rPr>
      </w:pPr>
    </w:p>
    <w:p w:rsidR="00DA4C47" w:rsidRPr="00EA653E" w:rsidRDefault="00DA4C47" w:rsidP="00045181">
      <w:pPr>
        <w:tabs>
          <w:tab w:val="left" w:pos="284"/>
        </w:tabs>
        <w:ind w:left="426"/>
        <w:jc w:val="both"/>
        <w:rPr>
          <w:szCs w:val="72"/>
        </w:rPr>
      </w:pPr>
      <w:r>
        <w:rPr>
          <w:szCs w:val="72"/>
        </w:rPr>
        <w:t>W sprawach nieuregulowanych postanowieniami umowy, zastosowanie mają przepisy Kodeksu cywilnego.</w:t>
      </w:r>
    </w:p>
    <w:p w:rsidR="00DA4C47" w:rsidRDefault="00DA4C47" w:rsidP="00A53E12">
      <w:pPr>
        <w:ind w:left="360"/>
        <w:jc w:val="center"/>
        <w:rPr>
          <w:b/>
          <w:szCs w:val="72"/>
        </w:rPr>
      </w:pPr>
    </w:p>
    <w:p w:rsidR="00DA4C47" w:rsidRDefault="00DA4C47" w:rsidP="00A53E12">
      <w:pPr>
        <w:ind w:left="360"/>
        <w:jc w:val="center"/>
        <w:rPr>
          <w:b/>
          <w:szCs w:val="72"/>
        </w:rPr>
      </w:pPr>
      <w:r>
        <w:rPr>
          <w:b/>
          <w:szCs w:val="72"/>
        </w:rPr>
        <w:t>§ 12</w:t>
      </w:r>
    </w:p>
    <w:p w:rsidR="00DA4C47" w:rsidRDefault="00DA4C47" w:rsidP="00A53E12">
      <w:pPr>
        <w:ind w:left="360"/>
        <w:jc w:val="center"/>
        <w:rPr>
          <w:b/>
          <w:szCs w:val="72"/>
        </w:rPr>
      </w:pPr>
    </w:p>
    <w:p w:rsidR="00DA4C47" w:rsidRDefault="00DA4C47" w:rsidP="00EA653E">
      <w:pPr>
        <w:ind w:left="426"/>
        <w:jc w:val="both"/>
        <w:rPr>
          <w:szCs w:val="72"/>
        </w:rPr>
      </w:pPr>
      <w:r>
        <w:rPr>
          <w:szCs w:val="72"/>
        </w:rPr>
        <w:t>Wszelkie spory mogące wyniknąć na tle wykonywania postanowień umowy, strony poddają rozstrzygnięciu przez sąd powszechny właściwy dla siedziby Zamawiającego.</w:t>
      </w:r>
    </w:p>
    <w:p w:rsidR="00DA4C47" w:rsidRPr="00EA653E" w:rsidRDefault="00DA4C47" w:rsidP="00EA653E">
      <w:pPr>
        <w:ind w:left="426"/>
        <w:jc w:val="both"/>
        <w:rPr>
          <w:szCs w:val="72"/>
        </w:rPr>
      </w:pPr>
    </w:p>
    <w:p w:rsidR="00DA4C47" w:rsidRDefault="00DA4C47" w:rsidP="00043F0E">
      <w:pPr>
        <w:ind w:left="360"/>
        <w:jc w:val="center"/>
        <w:rPr>
          <w:b/>
          <w:szCs w:val="72"/>
        </w:rPr>
      </w:pPr>
      <w:r>
        <w:rPr>
          <w:b/>
          <w:szCs w:val="72"/>
        </w:rPr>
        <w:t>§ 13</w:t>
      </w:r>
    </w:p>
    <w:p w:rsidR="00DA4C47" w:rsidRDefault="00DA4C47" w:rsidP="00043F0E">
      <w:pPr>
        <w:ind w:left="360"/>
        <w:jc w:val="center"/>
        <w:rPr>
          <w:b/>
          <w:szCs w:val="72"/>
        </w:rPr>
      </w:pPr>
    </w:p>
    <w:p w:rsidR="00DA4C47" w:rsidRDefault="00DA4C47" w:rsidP="00803E58">
      <w:pPr>
        <w:numPr>
          <w:ilvl w:val="0"/>
          <w:numId w:val="8"/>
        </w:numPr>
        <w:jc w:val="both"/>
        <w:rPr>
          <w:szCs w:val="72"/>
        </w:rPr>
      </w:pPr>
      <w:r>
        <w:rPr>
          <w:szCs w:val="72"/>
        </w:rPr>
        <w:t>Umowa zostaje zawarta na okres od dnia ………....2019 r. do dnia …………...2020 r.</w:t>
      </w:r>
    </w:p>
    <w:p w:rsidR="00DA4C47" w:rsidRDefault="00DA4C47" w:rsidP="00803E58">
      <w:pPr>
        <w:numPr>
          <w:ilvl w:val="0"/>
          <w:numId w:val="8"/>
        </w:numPr>
        <w:jc w:val="both"/>
        <w:rPr>
          <w:szCs w:val="72"/>
        </w:rPr>
      </w:pPr>
      <w:r w:rsidRPr="00F169C4">
        <w:rPr>
          <w:szCs w:val="72"/>
        </w:rPr>
        <w:t>Umowa wchodzi w życie z dniem podpisania</w:t>
      </w:r>
      <w:r>
        <w:rPr>
          <w:szCs w:val="72"/>
        </w:rPr>
        <w:t>.</w:t>
      </w:r>
    </w:p>
    <w:p w:rsidR="00DA4C47" w:rsidRPr="00FD0FAB" w:rsidRDefault="00DA4C47" w:rsidP="00FD0FAB">
      <w:pPr>
        <w:numPr>
          <w:ilvl w:val="0"/>
          <w:numId w:val="8"/>
        </w:numPr>
        <w:jc w:val="both"/>
        <w:rPr>
          <w:szCs w:val="72"/>
        </w:rPr>
      </w:pPr>
      <w:r>
        <w:rPr>
          <w:szCs w:val="72"/>
        </w:rPr>
        <w:t>Umowę sporządzono w dwóch jednobrzmiących egzemplarzach, po jednym dla każdej ze stron.</w:t>
      </w:r>
    </w:p>
    <w:p w:rsidR="00DA4C47" w:rsidRDefault="00DA4C47" w:rsidP="00097234">
      <w:pPr>
        <w:jc w:val="both"/>
        <w:rPr>
          <w:szCs w:val="72"/>
        </w:rPr>
      </w:pPr>
    </w:p>
    <w:p w:rsidR="00DA4C47" w:rsidRDefault="00DA4C47" w:rsidP="00097234">
      <w:pPr>
        <w:jc w:val="both"/>
        <w:rPr>
          <w:szCs w:val="72"/>
        </w:rPr>
      </w:pPr>
    </w:p>
    <w:p w:rsidR="00DA4C47" w:rsidRDefault="00DA4C47" w:rsidP="00097234">
      <w:pPr>
        <w:jc w:val="both"/>
        <w:rPr>
          <w:szCs w:val="72"/>
        </w:rPr>
      </w:pPr>
    </w:p>
    <w:p w:rsidR="00DA4C47" w:rsidRDefault="00DA4C47" w:rsidP="00097234">
      <w:pPr>
        <w:jc w:val="both"/>
        <w:rPr>
          <w:szCs w:val="72"/>
        </w:rPr>
      </w:pPr>
    </w:p>
    <w:p w:rsidR="00DA4C47" w:rsidRDefault="00DA4C47" w:rsidP="00097234">
      <w:pPr>
        <w:jc w:val="both"/>
        <w:rPr>
          <w:szCs w:val="72"/>
        </w:rPr>
      </w:pPr>
      <w:r>
        <w:rPr>
          <w:szCs w:val="72"/>
        </w:rPr>
        <w:t>Załączniki:</w:t>
      </w:r>
    </w:p>
    <w:p w:rsidR="00DA4C47" w:rsidRDefault="00DA4C47" w:rsidP="00856BB8">
      <w:pPr>
        <w:pStyle w:val="ListParagraph"/>
        <w:numPr>
          <w:ilvl w:val="0"/>
          <w:numId w:val="25"/>
        </w:numPr>
        <w:jc w:val="both"/>
        <w:rPr>
          <w:szCs w:val="72"/>
        </w:rPr>
      </w:pPr>
      <w:r>
        <w:rPr>
          <w:szCs w:val="72"/>
        </w:rPr>
        <w:t>Formularz ofertowy,</w:t>
      </w:r>
    </w:p>
    <w:p w:rsidR="00DA4C47" w:rsidRPr="00856BB8" w:rsidRDefault="00DA4C47" w:rsidP="00856BB8">
      <w:pPr>
        <w:pStyle w:val="ListParagraph"/>
        <w:numPr>
          <w:ilvl w:val="0"/>
          <w:numId w:val="25"/>
        </w:numPr>
        <w:jc w:val="both"/>
        <w:rPr>
          <w:szCs w:val="72"/>
        </w:rPr>
      </w:pPr>
      <w:r>
        <w:rPr>
          <w:szCs w:val="72"/>
        </w:rPr>
        <w:t>Wycena Wykonawcy.</w:t>
      </w:r>
    </w:p>
    <w:p w:rsidR="00DA4C47" w:rsidRDefault="00DA4C47" w:rsidP="00097234">
      <w:pPr>
        <w:jc w:val="both"/>
        <w:rPr>
          <w:szCs w:val="72"/>
        </w:rPr>
      </w:pPr>
    </w:p>
    <w:p w:rsidR="00DA4C47" w:rsidRDefault="00DA4C47" w:rsidP="00097234">
      <w:pPr>
        <w:jc w:val="both"/>
        <w:rPr>
          <w:szCs w:val="72"/>
        </w:rPr>
      </w:pPr>
    </w:p>
    <w:p w:rsidR="00DA4C47" w:rsidRDefault="00DA4C47" w:rsidP="00097234">
      <w:pPr>
        <w:jc w:val="both"/>
        <w:rPr>
          <w:szCs w:val="72"/>
        </w:rPr>
      </w:pPr>
    </w:p>
    <w:p w:rsidR="00DA4C47" w:rsidRDefault="00DA4C47" w:rsidP="00097234">
      <w:pPr>
        <w:jc w:val="both"/>
        <w:rPr>
          <w:szCs w:val="72"/>
        </w:rPr>
      </w:pPr>
    </w:p>
    <w:p w:rsidR="00DA4C47" w:rsidRDefault="00DA4C47" w:rsidP="00097234">
      <w:pPr>
        <w:jc w:val="both"/>
        <w:rPr>
          <w:szCs w:val="72"/>
        </w:rPr>
      </w:pPr>
    </w:p>
    <w:p w:rsidR="00DA4C47" w:rsidRDefault="00DA4C47" w:rsidP="00097234">
      <w:pPr>
        <w:jc w:val="both"/>
        <w:rPr>
          <w:szCs w:val="72"/>
        </w:rPr>
      </w:pPr>
    </w:p>
    <w:p w:rsidR="00DA4C47" w:rsidRDefault="00DA4C47" w:rsidP="00097234">
      <w:pPr>
        <w:jc w:val="both"/>
        <w:rPr>
          <w:szCs w:val="72"/>
        </w:rPr>
      </w:pPr>
    </w:p>
    <w:p w:rsidR="00DA4C47" w:rsidRDefault="00DA4C47" w:rsidP="001D3CCC">
      <w:pPr>
        <w:jc w:val="center"/>
        <w:rPr>
          <w:szCs w:val="72"/>
        </w:rPr>
      </w:pPr>
    </w:p>
    <w:p w:rsidR="00DA4C47" w:rsidRPr="00F169C4" w:rsidRDefault="00DA4C47" w:rsidP="00097234">
      <w:pPr>
        <w:jc w:val="both"/>
        <w:rPr>
          <w:szCs w:val="72"/>
        </w:rPr>
      </w:pPr>
    </w:p>
    <w:p w:rsidR="00DA4C47" w:rsidRDefault="00DA4C47" w:rsidP="00A53E12">
      <w:pPr>
        <w:ind w:left="360"/>
        <w:rPr>
          <w:b/>
          <w:szCs w:val="72"/>
        </w:rPr>
      </w:pPr>
    </w:p>
    <w:p w:rsidR="00DA4C47" w:rsidRPr="00FD0FAB" w:rsidRDefault="00DA4C47" w:rsidP="001D3CCC">
      <w:pPr>
        <w:ind w:left="360"/>
        <w:jc w:val="center"/>
        <w:rPr>
          <w:b/>
          <w:szCs w:val="72"/>
        </w:rPr>
      </w:pPr>
      <w:r>
        <w:rPr>
          <w:b/>
          <w:szCs w:val="72"/>
        </w:rPr>
        <w:t>ZAMAWIAJĄCY:                                                                     WYKONAWCA:</w:t>
      </w:r>
    </w:p>
    <w:sectPr w:rsidR="00DA4C47" w:rsidRPr="00FD0FAB" w:rsidSect="00D0275B">
      <w:footerReference w:type="default" r:id="rId8"/>
      <w:headerReference w:type="first" r:id="rId9"/>
      <w:footerReference w:type="first" r:id="rId10"/>
      <w:pgSz w:w="11906" w:h="16838"/>
      <w:pgMar w:top="1134" w:right="1134" w:bottom="1701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47" w:rsidRDefault="00DA4C47">
      <w:r>
        <w:separator/>
      </w:r>
    </w:p>
  </w:endnote>
  <w:endnote w:type="continuationSeparator" w:id="0">
    <w:p w:rsidR="00DA4C47" w:rsidRDefault="00DA4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47" w:rsidRDefault="00DA4C47" w:rsidP="00F16549">
    <w:pPr>
      <w:suppressAutoHyphens w:val="0"/>
      <w:jc w:val="center"/>
      <w:rPr>
        <w:sz w:val="16"/>
        <w:szCs w:val="16"/>
        <w:lang w:eastAsia="pl-PL"/>
      </w:rPr>
    </w:pPr>
  </w:p>
  <w:p w:rsidR="00DA4C47" w:rsidRDefault="00DA4C47" w:rsidP="00F16549">
    <w:pPr>
      <w:suppressAutoHyphens w:val="0"/>
      <w:jc w:val="center"/>
      <w:rPr>
        <w:sz w:val="16"/>
        <w:szCs w:val="16"/>
        <w:lang w:eastAsia="pl-PL"/>
      </w:rPr>
    </w:pPr>
  </w:p>
  <w:p w:rsidR="00DA4C47" w:rsidRPr="009709E3" w:rsidRDefault="00DA4C47" w:rsidP="00F16549">
    <w:pPr>
      <w:suppressAutoHyphens w:val="0"/>
      <w:jc w:val="center"/>
      <w:rPr>
        <w:sz w:val="16"/>
        <w:szCs w:val="16"/>
        <w:lang w:eastAsia="pl-PL"/>
      </w:rPr>
    </w:pPr>
    <w:r w:rsidRPr="009709E3">
      <w:rPr>
        <w:sz w:val="16"/>
        <w:szCs w:val="16"/>
        <w:lang w:eastAsia="pl-PL"/>
      </w:rPr>
      <w:t>Projekt "</w:t>
    </w:r>
    <w:r w:rsidRPr="009709E3">
      <w:rPr>
        <w:b/>
        <w:sz w:val="16"/>
        <w:szCs w:val="16"/>
        <w:lang w:eastAsia="pl-PL"/>
      </w:rPr>
      <w:t xml:space="preserve"> </w:t>
    </w:r>
    <w:r w:rsidRPr="009709E3">
      <w:rPr>
        <w:sz w:val="16"/>
        <w:szCs w:val="16"/>
        <w:lang w:eastAsia="pl-PL"/>
      </w:rPr>
      <w:t>Bank usług środowiskowych " dofinansowany z Europejskiego Funduszu Społecznego w ramach Regionalnego Programu Operacyjnego Województwa Lubelskiego na lata 2014-2020</w:t>
    </w:r>
  </w:p>
  <w:p w:rsidR="00DA4C47" w:rsidRDefault="00DA4C47" w:rsidP="009709E3">
    <w:pPr>
      <w:pStyle w:val="Footer"/>
      <w:tabs>
        <w:tab w:val="clear" w:pos="4536"/>
        <w:tab w:val="clear" w:pos="9072"/>
        <w:tab w:val="left" w:pos="5464"/>
      </w:tabs>
      <w:jc w:val="center"/>
    </w:pPr>
    <w:r w:rsidRPr="00C948F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alt="EFS 3 znaki achromat" style="width:445.5pt;height:71.25pt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left:0;text-align:left;margin-left:12.9pt;margin-top:17.6pt;width:479.95pt;height:16.25pt;z-index:-2516582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" stroked="f">
          <v:textbox inset="0,0,0,0">
            <w:txbxContent>
              <w:p w:rsidR="00DA4C47" w:rsidRDefault="00DA4C47" w:rsidP="009D3EF3">
                <w:pPr>
                  <w:rPr>
                    <w:szCs w:val="12"/>
                  </w:rPr>
                </w:pPr>
                <w:r w:rsidRPr="00C948F4">
                  <w:rPr>
                    <w:noProof/>
                    <w:lang w:eastAsia="pl-PL"/>
                  </w:rPr>
                  <w:pict>
                    <v:shape id="Obraz 14" o:spid="_x0000_i1029" type="#_x0000_t75" alt="EFS 3 znaki kolor" style="width:464.25pt;height:82.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47" w:rsidRDefault="00DA4C47" w:rsidP="00F16549">
    <w:pPr>
      <w:suppressAutoHyphens w:val="0"/>
      <w:jc w:val="center"/>
      <w:rPr>
        <w:sz w:val="18"/>
        <w:szCs w:val="18"/>
        <w:lang w:eastAsia="pl-PL"/>
      </w:rPr>
    </w:pPr>
  </w:p>
  <w:p w:rsidR="00DA4C47" w:rsidRPr="009709E3" w:rsidRDefault="00DA4C47" w:rsidP="00F16549">
    <w:pPr>
      <w:suppressAutoHyphens w:val="0"/>
      <w:jc w:val="center"/>
      <w:rPr>
        <w:sz w:val="16"/>
        <w:szCs w:val="16"/>
        <w:lang w:eastAsia="pl-PL"/>
      </w:rPr>
    </w:pPr>
    <w:r w:rsidRPr="009709E3">
      <w:rPr>
        <w:sz w:val="16"/>
        <w:szCs w:val="16"/>
        <w:lang w:eastAsia="pl-PL"/>
      </w:rPr>
      <w:t>Projekt "</w:t>
    </w:r>
    <w:r w:rsidRPr="009709E3">
      <w:rPr>
        <w:b/>
        <w:sz w:val="16"/>
        <w:szCs w:val="16"/>
        <w:lang w:eastAsia="pl-PL"/>
      </w:rPr>
      <w:t xml:space="preserve"> </w:t>
    </w:r>
    <w:r w:rsidRPr="009709E3">
      <w:rPr>
        <w:sz w:val="16"/>
        <w:szCs w:val="16"/>
        <w:lang w:eastAsia="pl-PL"/>
      </w:rPr>
      <w:t>Bank usług środowiskowych " dofinansowany z Europejskiego Funduszu Społecznego w ramach Regionalnego Programu Operacyjnego Województwa Lubelskiego na lata 2014-2020</w:t>
    </w:r>
  </w:p>
  <w:p w:rsidR="00DA4C47" w:rsidRDefault="00DA4C47" w:rsidP="007B7212">
    <w:pPr>
      <w:pStyle w:val="Footer"/>
      <w:jc w:val="center"/>
    </w:pPr>
    <w:r w:rsidRPr="009A3045">
      <w:rPr>
        <w:rFonts w:ascii="Times New Roman" w:hAnsi="Times New Roman" w:cs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31" type="#_x0000_t75" alt="EFS 3 znaki achromat" style="width:380.25pt;height:60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47" w:rsidRDefault="00DA4C47">
      <w:r>
        <w:separator/>
      </w:r>
    </w:p>
  </w:footnote>
  <w:footnote w:type="continuationSeparator" w:id="0">
    <w:p w:rsidR="00DA4C47" w:rsidRDefault="00DA4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47" w:rsidRDefault="00DA4C47">
    <w:pPr>
      <w:pStyle w:val="Header"/>
      <w:rPr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-36.2pt;margin-top:-10.9pt;width:179.6pt;height:58.25pt;z-index:-251659264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EDF2F002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00000005"/>
    <w:multiLevelType w:val="multilevel"/>
    <w:tmpl w:val="2F0A012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1F25797"/>
    <w:multiLevelType w:val="hybridMultilevel"/>
    <w:tmpl w:val="FC9A5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6750EA"/>
    <w:multiLevelType w:val="hybridMultilevel"/>
    <w:tmpl w:val="B27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75F669F"/>
    <w:multiLevelType w:val="hybridMultilevel"/>
    <w:tmpl w:val="3788C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D5651"/>
    <w:multiLevelType w:val="hybridMultilevel"/>
    <w:tmpl w:val="262E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0013A8"/>
    <w:multiLevelType w:val="hybridMultilevel"/>
    <w:tmpl w:val="8358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043C23"/>
    <w:multiLevelType w:val="hybridMultilevel"/>
    <w:tmpl w:val="B27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9FA32DB"/>
    <w:multiLevelType w:val="hybridMultilevel"/>
    <w:tmpl w:val="046E503E"/>
    <w:lvl w:ilvl="0" w:tplc="E4644FA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2C2ED1"/>
    <w:multiLevelType w:val="hybridMultilevel"/>
    <w:tmpl w:val="223A6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6436E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6C79FD"/>
    <w:multiLevelType w:val="hybridMultilevel"/>
    <w:tmpl w:val="792C28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FA1C05"/>
    <w:multiLevelType w:val="hybridMultilevel"/>
    <w:tmpl w:val="599A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C32FDE"/>
    <w:multiLevelType w:val="hybridMultilevel"/>
    <w:tmpl w:val="4BF08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4A4AA3"/>
    <w:multiLevelType w:val="hybridMultilevel"/>
    <w:tmpl w:val="3CCCD3A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3E631788"/>
    <w:multiLevelType w:val="hybridMultilevel"/>
    <w:tmpl w:val="B7EED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965B9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C66DD4"/>
    <w:multiLevelType w:val="hybridMultilevel"/>
    <w:tmpl w:val="AE8827C6"/>
    <w:lvl w:ilvl="0" w:tplc="D42646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43F5DF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B46DF2"/>
    <w:multiLevelType w:val="hybridMultilevel"/>
    <w:tmpl w:val="5B0A0040"/>
    <w:lvl w:ilvl="0" w:tplc="E2B4A96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578F438F"/>
    <w:multiLevelType w:val="hybridMultilevel"/>
    <w:tmpl w:val="36B8AB08"/>
    <w:lvl w:ilvl="0" w:tplc="C062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354666A"/>
    <w:multiLevelType w:val="hybridMultilevel"/>
    <w:tmpl w:val="6AC2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EA6114"/>
    <w:multiLevelType w:val="hybridMultilevel"/>
    <w:tmpl w:val="3C305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0AA3B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79A3DC6"/>
    <w:multiLevelType w:val="hybridMultilevel"/>
    <w:tmpl w:val="6186D268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583EA1E0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1DA03F5"/>
    <w:multiLevelType w:val="hybridMultilevel"/>
    <w:tmpl w:val="F59053E8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8">
    <w:nsid w:val="7B913E92"/>
    <w:multiLevelType w:val="hybridMultilevel"/>
    <w:tmpl w:val="6B2AA6B0"/>
    <w:lvl w:ilvl="0" w:tplc="9BBE5CB8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29">
    <w:nsid w:val="7D0B6ED5"/>
    <w:multiLevelType w:val="hybridMultilevel"/>
    <w:tmpl w:val="81647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9"/>
  </w:num>
  <w:num w:numId="11">
    <w:abstractNumId w:val="22"/>
  </w:num>
  <w:num w:numId="12">
    <w:abstractNumId w:val="7"/>
  </w:num>
  <w:num w:numId="13">
    <w:abstractNumId w:val="27"/>
  </w:num>
  <w:num w:numId="14">
    <w:abstractNumId w:val="28"/>
  </w:num>
  <w:num w:numId="15">
    <w:abstractNumId w:val="20"/>
  </w:num>
  <w:num w:numId="16">
    <w:abstractNumId w:val="8"/>
  </w:num>
  <w:num w:numId="17">
    <w:abstractNumId w:val="19"/>
  </w:num>
  <w:num w:numId="18">
    <w:abstractNumId w:val="6"/>
  </w:num>
  <w:num w:numId="19">
    <w:abstractNumId w:val="13"/>
  </w:num>
  <w:num w:numId="20">
    <w:abstractNumId w:val="26"/>
  </w:num>
  <w:num w:numId="21">
    <w:abstractNumId w:val="18"/>
  </w:num>
  <w:num w:numId="22">
    <w:abstractNumId w:val="16"/>
  </w:num>
  <w:num w:numId="23">
    <w:abstractNumId w:val="24"/>
  </w:num>
  <w:num w:numId="24">
    <w:abstractNumId w:val="29"/>
  </w:num>
  <w:num w:numId="25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321"/>
    <w:rsid w:val="00002611"/>
    <w:rsid w:val="00003783"/>
    <w:rsid w:val="00003972"/>
    <w:rsid w:val="00003DDA"/>
    <w:rsid w:val="000107BB"/>
    <w:rsid w:val="00011AE9"/>
    <w:rsid w:val="00013429"/>
    <w:rsid w:val="000148BB"/>
    <w:rsid w:val="0001593F"/>
    <w:rsid w:val="000167AC"/>
    <w:rsid w:val="00021B64"/>
    <w:rsid w:val="0002395C"/>
    <w:rsid w:val="00023B54"/>
    <w:rsid w:val="00026BE0"/>
    <w:rsid w:val="00026D67"/>
    <w:rsid w:val="00031A9D"/>
    <w:rsid w:val="00031FDF"/>
    <w:rsid w:val="00032270"/>
    <w:rsid w:val="00033036"/>
    <w:rsid w:val="00033394"/>
    <w:rsid w:val="00033896"/>
    <w:rsid w:val="00034C02"/>
    <w:rsid w:val="000422D3"/>
    <w:rsid w:val="00043F0E"/>
    <w:rsid w:val="00044B29"/>
    <w:rsid w:val="00045181"/>
    <w:rsid w:val="00045625"/>
    <w:rsid w:val="00047C53"/>
    <w:rsid w:val="00047E15"/>
    <w:rsid w:val="00050C39"/>
    <w:rsid w:val="00051AD9"/>
    <w:rsid w:val="00052594"/>
    <w:rsid w:val="00055FC2"/>
    <w:rsid w:val="00056809"/>
    <w:rsid w:val="0006179C"/>
    <w:rsid w:val="00061E8E"/>
    <w:rsid w:val="00062B91"/>
    <w:rsid w:val="00062EC7"/>
    <w:rsid w:val="00063E4F"/>
    <w:rsid w:val="00065E02"/>
    <w:rsid w:val="00066E1A"/>
    <w:rsid w:val="00072210"/>
    <w:rsid w:val="00072AB4"/>
    <w:rsid w:val="0007398D"/>
    <w:rsid w:val="00075CE1"/>
    <w:rsid w:val="00076A45"/>
    <w:rsid w:val="00076D48"/>
    <w:rsid w:val="000806D3"/>
    <w:rsid w:val="00081AC4"/>
    <w:rsid w:val="00081F99"/>
    <w:rsid w:val="00083318"/>
    <w:rsid w:val="00084142"/>
    <w:rsid w:val="000843BB"/>
    <w:rsid w:val="000847DA"/>
    <w:rsid w:val="00084E69"/>
    <w:rsid w:val="00084F0B"/>
    <w:rsid w:val="000862CA"/>
    <w:rsid w:val="00086AA6"/>
    <w:rsid w:val="000900C9"/>
    <w:rsid w:val="00096CD7"/>
    <w:rsid w:val="00097234"/>
    <w:rsid w:val="000A00C8"/>
    <w:rsid w:val="000A030B"/>
    <w:rsid w:val="000A0AAC"/>
    <w:rsid w:val="000A1839"/>
    <w:rsid w:val="000A696B"/>
    <w:rsid w:val="000B3E91"/>
    <w:rsid w:val="000B67E2"/>
    <w:rsid w:val="000C027E"/>
    <w:rsid w:val="000C045A"/>
    <w:rsid w:val="000C051B"/>
    <w:rsid w:val="000C4D60"/>
    <w:rsid w:val="000C5738"/>
    <w:rsid w:val="000C69EF"/>
    <w:rsid w:val="000D26A0"/>
    <w:rsid w:val="000D2F28"/>
    <w:rsid w:val="000D5DB2"/>
    <w:rsid w:val="000D603E"/>
    <w:rsid w:val="000D75C1"/>
    <w:rsid w:val="000E555B"/>
    <w:rsid w:val="000F0017"/>
    <w:rsid w:val="000F0AA7"/>
    <w:rsid w:val="000F1AD2"/>
    <w:rsid w:val="000F42A4"/>
    <w:rsid w:val="000F559F"/>
    <w:rsid w:val="0010051E"/>
    <w:rsid w:val="00101FE4"/>
    <w:rsid w:val="00103CD6"/>
    <w:rsid w:val="00104658"/>
    <w:rsid w:val="0010499E"/>
    <w:rsid w:val="00104ABD"/>
    <w:rsid w:val="0011081B"/>
    <w:rsid w:val="00114351"/>
    <w:rsid w:val="0011576A"/>
    <w:rsid w:val="00116856"/>
    <w:rsid w:val="00116F0A"/>
    <w:rsid w:val="001221D0"/>
    <w:rsid w:val="00131BB2"/>
    <w:rsid w:val="001321D7"/>
    <w:rsid w:val="00132EFE"/>
    <w:rsid w:val="00133A49"/>
    <w:rsid w:val="00134B08"/>
    <w:rsid w:val="00144E0A"/>
    <w:rsid w:val="0014756B"/>
    <w:rsid w:val="00155175"/>
    <w:rsid w:val="00156A17"/>
    <w:rsid w:val="001606F8"/>
    <w:rsid w:val="00160F0D"/>
    <w:rsid w:val="00161EF2"/>
    <w:rsid w:val="00163A00"/>
    <w:rsid w:val="001643E5"/>
    <w:rsid w:val="001646FD"/>
    <w:rsid w:val="00167999"/>
    <w:rsid w:val="00171B71"/>
    <w:rsid w:val="00172466"/>
    <w:rsid w:val="001730C4"/>
    <w:rsid w:val="00176DF8"/>
    <w:rsid w:val="001810D1"/>
    <w:rsid w:val="001818E3"/>
    <w:rsid w:val="0018380C"/>
    <w:rsid w:val="00184AC8"/>
    <w:rsid w:val="0019240C"/>
    <w:rsid w:val="00193C7F"/>
    <w:rsid w:val="0019427C"/>
    <w:rsid w:val="001A118B"/>
    <w:rsid w:val="001A1F72"/>
    <w:rsid w:val="001A7692"/>
    <w:rsid w:val="001A77E6"/>
    <w:rsid w:val="001A7DEB"/>
    <w:rsid w:val="001B1A46"/>
    <w:rsid w:val="001B214F"/>
    <w:rsid w:val="001B375F"/>
    <w:rsid w:val="001B4FCF"/>
    <w:rsid w:val="001B5159"/>
    <w:rsid w:val="001C0C3C"/>
    <w:rsid w:val="001C261A"/>
    <w:rsid w:val="001C722D"/>
    <w:rsid w:val="001D01AE"/>
    <w:rsid w:val="001D0AE3"/>
    <w:rsid w:val="001D1195"/>
    <w:rsid w:val="001D24C5"/>
    <w:rsid w:val="001D2E3F"/>
    <w:rsid w:val="001D3776"/>
    <w:rsid w:val="001D3CCC"/>
    <w:rsid w:val="001D54ED"/>
    <w:rsid w:val="001D56CE"/>
    <w:rsid w:val="001E19AD"/>
    <w:rsid w:val="001E3811"/>
    <w:rsid w:val="001E550C"/>
    <w:rsid w:val="001F129F"/>
    <w:rsid w:val="001F1A7B"/>
    <w:rsid w:val="001F4432"/>
    <w:rsid w:val="001F4F74"/>
    <w:rsid w:val="002010E1"/>
    <w:rsid w:val="0020261B"/>
    <w:rsid w:val="00202920"/>
    <w:rsid w:val="00202DA8"/>
    <w:rsid w:val="0020638C"/>
    <w:rsid w:val="002076E9"/>
    <w:rsid w:val="0020791B"/>
    <w:rsid w:val="00207EC2"/>
    <w:rsid w:val="00213468"/>
    <w:rsid w:val="0021606A"/>
    <w:rsid w:val="00225819"/>
    <w:rsid w:val="002326DB"/>
    <w:rsid w:val="0023296B"/>
    <w:rsid w:val="00233010"/>
    <w:rsid w:val="00233A2B"/>
    <w:rsid w:val="0023405C"/>
    <w:rsid w:val="002378BB"/>
    <w:rsid w:val="00241E0B"/>
    <w:rsid w:val="0024360D"/>
    <w:rsid w:val="0024421C"/>
    <w:rsid w:val="00245C1F"/>
    <w:rsid w:val="002506A4"/>
    <w:rsid w:val="00251BC7"/>
    <w:rsid w:val="00251E88"/>
    <w:rsid w:val="00252D63"/>
    <w:rsid w:val="00255359"/>
    <w:rsid w:val="002555B6"/>
    <w:rsid w:val="002556A0"/>
    <w:rsid w:val="00256FD1"/>
    <w:rsid w:val="00263D35"/>
    <w:rsid w:val="0026441D"/>
    <w:rsid w:val="0026565C"/>
    <w:rsid w:val="0027175D"/>
    <w:rsid w:val="0027408E"/>
    <w:rsid w:val="0028047A"/>
    <w:rsid w:val="00280AF5"/>
    <w:rsid w:val="00281ADF"/>
    <w:rsid w:val="0028225B"/>
    <w:rsid w:val="00285864"/>
    <w:rsid w:val="00285B43"/>
    <w:rsid w:val="00287A0E"/>
    <w:rsid w:val="00290E9C"/>
    <w:rsid w:val="00291607"/>
    <w:rsid w:val="00291718"/>
    <w:rsid w:val="002942B4"/>
    <w:rsid w:val="00294CEB"/>
    <w:rsid w:val="002957EB"/>
    <w:rsid w:val="0029613F"/>
    <w:rsid w:val="00296749"/>
    <w:rsid w:val="00297215"/>
    <w:rsid w:val="002A1639"/>
    <w:rsid w:val="002A26D8"/>
    <w:rsid w:val="002A3AA1"/>
    <w:rsid w:val="002A3CFD"/>
    <w:rsid w:val="002A3DE6"/>
    <w:rsid w:val="002A47D6"/>
    <w:rsid w:val="002A5D66"/>
    <w:rsid w:val="002A6322"/>
    <w:rsid w:val="002B09F6"/>
    <w:rsid w:val="002B4F1F"/>
    <w:rsid w:val="002B6AD4"/>
    <w:rsid w:val="002C047A"/>
    <w:rsid w:val="002C3A83"/>
    <w:rsid w:val="002C48AE"/>
    <w:rsid w:val="002C5294"/>
    <w:rsid w:val="002C637A"/>
    <w:rsid w:val="002C7C90"/>
    <w:rsid w:val="002D0E7A"/>
    <w:rsid w:val="002D1C84"/>
    <w:rsid w:val="002D2439"/>
    <w:rsid w:val="002D33D4"/>
    <w:rsid w:val="002D3956"/>
    <w:rsid w:val="002D4575"/>
    <w:rsid w:val="002D53C2"/>
    <w:rsid w:val="002D6E3D"/>
    <w:rsid w:val="002D7D8A"/>
    <w:rsid w:val="002E0C39"/>
    <w:rsid w:val="002E1FE7"/>
    <w:rsid w:val="002E262D"/>
    <w:rsid w:val="002E33B9"/>
    <w:rsid w:val="002E38EC"/>
    <w:rsid w:val="002E3A6C"/>
    <w:rsid w:val="002E3B91"/>
    <w:rsid w:val="002E468A"/>
    <w:rsid w:val="002E4C70"/>
    <w:rsid w:val="002E79F1"/>
    <w:rsid w:val="002E7BC2"/>
    <w:rsid w:val="002F0321"/>
    <w:rsid w:val="002F2152"/>
    <w:rsid w:val="002F553D"/>
    <w:rsid w:val="002F55E8"/>
    <w:rsid w:val="002F6921"/>
    <w:rsid w:val="002F6968"/>
    <w:rsid w:val="00300DEA"/>
    <w:rsid w:val="003015CC"/>
    <w:rsid w:val="003025D3"/>
    <w:rsid w:val="0031269D"/>
    <w:rsid w:val="00315356"/>
    <w:rsid w:val="003154DD"/>
    <w:rsid w:val="00316B12"/>
    <w:rsid w:val="00317C92"/>
    <w:rsid w:val="003213FB"/>
    <w:rsid w:val="00323352"/>
    <w:rsid w:val="00326061"/>
    <w:rsid w:val="00332F8B"/>
    <w:rsid w:val="0033548C"/>
    <w:rsid w:val="00336807"/>
    <w:rsid w:val="00342834"/>
    <w:rsid w:val="0034310C"/>
    <w:rsid w:val="00346582"/>
    <w:rsid w:val="00346DC2"/>
    <w:rsid w:val="0035392D"/>
    <w:rsid w:val="0035446B"/>
    <w:rsid w:val="00357087"/>
    <w:rsid w:val="00360DE4"/>
    <w:rsid w:val="0036213F"/>
    <w:rsid w:val="003621A4"/>
    <w:rsid w:val="003635CD"/>
    <w:rsid w:val="0036478D"/>
    <w:rsid w:val="003658E9"/>
    <w:rsid w:val="00365DF5"/>
    <w:rsid w:val="00366062"/>
    <w:rsid w:val="0037274D"/>
    <w:rsid w:val="00372987"/>
    <w:rsid w:val="003743CD"/>
    <w:rsid w:val="003768F3"/>
    <w:rsid w:val="003802A9"/>
    <w:rsid w:val="00382A86"/>
    <w:rsid w:val="003838AB"/>
    <w:rsid w:val="003841AD"/>
    <w:rsid w:val="003842DC"/>
    <w:rsid w:val="00387569"/>
    <w:rsid w:val="00390DF0"/>
    <w:rsid w:val="00391C61"/>
    <w:rsid w:val="00392164"/>
    <w:rsid w:val="0039233B"/>
    <w:rsid w:val="003A18CA"/>
    <w:rsid w:val="003A27A9"/>
    <w:rsid w:val="003A3838"/>
    <w:rsid w:val="003A3900"/>
    <w:rsid w:val="003A3C2D"/>
    <w:rsid w:val="003A449E"/>
    <w:rsid w:val="003A6AD9"/>
    <w:rsid w:val="003A7210"/>
    <w:rsid w:val="003B18EF"/>
    <w:rsid w:val="003B2430"/>
    <w:rsid w:val="003B3A3D"/>
    <w:rsid w:val="003B42CB"/>
    <w:rsid w:val="003B4A8F"/>
    <w:rsid w:val="003B4B4E"/>
    <w:rsid w:val="003C19B9"/>
    <w:rsid w:val="003C2E7C"/>
    <w:rsid w:val="003C4407"/>
    <w:rsid w:val="003C5281"/>
    <w:rsid w:val="003D3209"/>
    <w:rsid w:val="003D348D"/>
    <w:rsid w:val="003D5600"/>
    <w:rsid w:val="003D6911"/>
    <w:rsid w:val="003D76C7"/>
    <w:rsid w:val="003D7EE9"/>
    <w:rsid w:val="003E0027"/>
    <w:rsid w:val="003E111A"/>
    <w:rsid w:val="003E386F"/>
    <w:rsid w:val="003E4757"/>
    <w:rsid w:val="003F0045"/>
    <w:rsid w:val="003F08B8"/>
    <w:rsid w:val="003F6D6F"/>
    <w:rsid w:val="003F710A"/>
    <w:rsid w:val="00401308"/>
    <w:rsid w:val="004025CA"/>
    <w:rsid w:val="00402785"/>
    <w:rsid w:val="004031BC"/>
    <w:rsid w:val="004054A9"/>
    <w:rsid w:val="00407ECD"/>
    <w:rsid w:val="004139FF"/>
    <w:rsid w:val="004171AF"/>
    <w:rsid w:val="004227FA"/>
    <w:rsid w:val="004249BC"/>
    <w:rsid w:val="00425506"/>
    <w:rsid w:val="00425658"/>
    <w:rsid w:val="00432D0C"/>
    <w:rsid w:val="0043365C"/>
    <w:rsid w:val="00434D59"/>
    <w:rsid w:val="00434F59"/>
    <w:rsid w:val="004379B7"/>
    <w:rsid w:val="00441246"/>
    <w:rsid w:val="00442040"/>
    <w:rsid w:val="00445B47"/>
    <w:rsid w:val="00450099"/>
    <w:rsid w:val="0045083A"/>
    <w:rsid w:val="004543BF"/>
    <w:rsid w:val="00454F0F"/>
    <w:rsid w:val="00457299"/>
    <w:rsid w:val="00461226"/>
    <w:rsid w:val="004615A1"/>
    <w:rsid w:val="004629A5"/>
    <w:rsid w:val="0046572C"/>
    <w:rsid w:val="004661E6"/>
    <w:rsid w:val="0046680F"/>
    <w:rsid w:val="00466A2A"/>
    <w:rsid w:val="00471765"/>
    <w:rsid w:val="00471A8B"/>
    <w:rsid w:val="004724AB"/>
    <w:rsid w:val="00474C26"/>
    <w:rsid w:val="00474FED"/>
    <w:rsid w:val="00477874"/>
    <w:rsid w:val="004807DE"/>
    <w:rsid w:val="00483BC3"/>
    <w:rsid w:val="00484584"/>
    <w:rsid w:val="00484E2F"/>
    <w:rsid w:val="00484EFE"/>
    <w:rsid w:val="0048786C"/>
    <w:rsid w:val="004901E6"/>
    <w:rsid w:val="004A34BF"/>
    <w:rsid w:val="004A3D56"/>
    <w:rsid w:val="004A42C2"/>
    <w:rsid w:val="004A5E23"/>
    <w:rsid w:val="004A6F6E"/>
    <w:rsid w:val="004A6FCF"/>
    <w:rsid w:val="004A7067"/>
    <w:rsid w:val="004A7766"/>
    <w:rsid w:val="004B1592"/>
    <w:rsid w:val="004B2AD7"/>
    <w:rsid w:val="004B2C80"/>
    <w:rsid w:val="004B2F82"/>
    <w:rsid w:val="004B3EEA"/>
    <w:rsid w:val="004B7C73"/>
    <w:rsid w:val="004C4DEA"/>
    <w:rsid w:val="004C50D6"/>
    <w:rsid w:val="004C5C15"/>
    <w:rsid w:val="004C6334"/>
    <w:rsid w:val="004C65B5"/>
    <w:rsid w:val="004C6944"/>
    <w:rsid w:val="004D0287"/>
    <w:rsid w:val="004D0E72"/>
    <w:rsid w:val="004D20A6"/>
    <w:rsid w:val="004D4275"/>
    <w:rsid w:val="004D5538"/>
    <w:rsid w:val="004D6C23"/>
    <w:rsid w:val="004E3B5C"/>
    <w:rsid w:val="004E4713"/>
    <w:rsid w:val="004E711E"/>
    <w:rsid w:val="004E7B60"/>
    <w:rsid w:val="004E7CB3"/>
    <w:rsid w:val="004F0B88"/>
    <w:rsid w:val="004F1EE0"/>
    <w:rsid w:val="004F41AC"/>
    <w:rsid w:val="004F6512"/>
    <w:rsid w:val="00503D3A"/>
    <w:rsid w:val="00505469"/>
    <w:rsid w:val="00514B07"/>
    <w:rsid w:val="00515119"/>
    <w:rsid w:val="00517F59"/>
    <w:rsid w:val="00522086"/>
    <w:rsid w:val="0052228B"/>
    <w:rsid w:val="00522515"/>
    <w:rsid w:val="00526F74"/>
    <w:rsid w:val="00527A7D"/>
    <w:rsid w:val="00534FD9"/>
    <w:rsid w:val="00536AA5"/>
    <w:rsid w:val="00540EA3"/>
    <w:rsid w:val="005432C9"/>
    <w:rsid w:val="00544B9A"/>
    <w:rsid w:val="00544DD7"/>
    <w:rsid w:val="0054658A"/>
    <w:rsid w:val="00550390"/>
    <w:rsid w:val="00552333"/>
    <w:rsid w:val="00553EFB"/>
    <w:rsid w:val="00555559"/>
    <w:rsid w:val="0056157C"/>
    <w:rsid w:val="00564642"/>
    <w:rsid w:val="00564B07"/>
    <w:rsid w:val="00564E0E"/>
    <w:rsid w:val="00565311"/>
    <w:rsid w:val="005657B9"/>
    <w:rsid w:val="0056644B"/>
    <w:rsid w:val="005706DA"/>
    <w:rsid w:val="00570DEF"/>
    <w:rsid w:val="00571AA6"/>
    <w:rsid w:val="00574B94"/>
    <w:rsid w:val="005801C4"/>
    <w:rsid w:val="00580786"/>
    <w:rsid w:val="00581BF3"/>
    <w:rsid w:val="00586B0F"/>
    <w:rsid w:val="0058762C"/>
    <w:rsid w:val="005933C6"/>
    <w:rsid w:val="005934F4"/>
    <w:rsid w:val="00593A44"/>
    <w:rsid w:val="0059538F"/>
    <w:rsid w:val="00597B48"/>
    <w:rsid w:val="005A0603"/>
    <w:rsid w:val="005A0AA1"/>
    <w:rsid w:val="005A2B03"/>
    <w:rsid w:val="005A65E5"/>
    <w:rsid w:val="005A7EB5"/>
    <w:rsid w:val="005B1F9F"/>
    <w:rsid w:val="005B2F0D"/>
    <w:rsid w:val="005B365C"/>
    <w:rsid w:val="005B3BA4"/>
    <w:rsid w:val="005B7241"/>
    <w:rsid w:val="005C0D3F"/>
    <w:rsid w:val="005C151F"/>
    <w:rsid w:val="005C32ED"/>
    <w:rsid w:val="005C6831"/>
    <w:rsid w:val="005C7307"/>
    <w:rsid w:val="005C7DF0"/>
    <w:rsid w:val="005D313B"/>
    <w:rsid w:val="005D33DF"/>
    <w:rsid w:val="005D3CEC"/>
    <w:rsid w:val="005D3D8A"/>
    <w:rsid w:val="005D4556"/>
    <w:rsid w:val="005D4CA5"/>
    <w:rsid w:val="005E00FC"/>
    <w:rsid w:val="005E4F89"/>
    <w:rsid w:val="005E6345"/>
    <w:rsid w:val="005F0328"/>
    <w:rsid w:val="005F1A39"/>
    <w:rsid w:val="005F2DDD"/>
    <w:rsid w:val="005F3818"/>
    <w:rsid w:val="005F5FBE"/>
    <w:rsid w:val="005F6E9A"/>
    <w:rsid w:val="005F7211"/>
    <w:rsid w:val="00607937"/>
    <w:rsid w:val="00610C00"/>
    <w:rsid w:val="00616AEC"/>
    <w:rsid w:val="00623750"/>
    <w:rsid w:val="006245F9"/>
    <w:rsid w:val="00626279"/>
    <w:rsid w:val="00626574"/>
    <w:rsid w:val="006267E1"/>
    <w:rsid w:val="00630C9A"/>
    <w:rsid w:val="006310C8"/>
    <w:rsid w:val="006327E8"/>
    <w:rsid w:val="0063684E"/>
    <w:rsid w:val="00636E86"/>
    <w:rsid w:val="006404FC"/>
    <w:rsid w:val="00646190"/>
    <w:rsid w:val="00651CF4"/>
    <w:rsid w:val="006521AB"/>
    <w:rsid w:val="00652824"/>
    <w:rsid w:val="0065425B"/>
    <w:rsid w:val="006556E4"/>
    <w:rsid w:val="00663CDC"/>
    <w:rsid w:val="00665C21"/>
    <w:rsid w:val="0066630A"/>
    <w:rsid w:val="0066705F"/>
    <w:rsid w:val="00667666"/>
    <w:rsid w:val="006729F7"/>
    <w:rsid w:val="00673264"/>
    <w:rsid w:val="006739AE"/>
    <w:rsid w:val="00677B6B"/>
    <w:rsid w:val="00680C83"/>
    <w:rsid w:val="00682027"/>
    <w:rsid w:val="00683CBE"/>
    <w:rsid w:val="00690468"/>
    <w:rsid w:val="0069320A"/>
    <w:rsid w:val="0069490F"/>
    <w:rsid w:val="00696CE4"/>
    <w:rsid w:val="00696ECE"/>
    <w:rsid w:val="006A005F"/>
    <w:rsid w:val="006A0AE7"/>
    <w:rsid w:val="006A2C4E"/>
    <w:rsid w:val="006A34A2"/>
    <w:rsid w:val="006B3E8D"/>
    <w:rsid w:val="006B4038"/>
    <w:rsid w:val="006B6D48"/>
    <w:rsid w:val="006B7560"/>
    <w:rsid w:val="006B7E7C"/>
    <w:rsid w:val="006B7F08"/>
    <w:rsid w:val="006C06E9"/>
    <w:rsid w:val="006E29CC"/>
    <w:rsid w:val="006E497F"/>
    <w:rsid w:val="006F2C38"/>
    <w:rsid w:val="006F2CBB"/>
    <w:rsid w:val="006F5934"/>
    <w:rsid w:val="006F59AB"/>
    <w:rsid w:val="006F7966"/>
    <w:rsid w:val="006F7ABA"/>
    <w:rsid w:val="006F7CF9"/>
    <w:rsid w:val="00702ACB"/>
    <w:rsid w:val="00702DE8"/>
    <w:rsid w:val="007043D8"/>
    <w:rsid w:val="007049E7"/>
    <w:rsid w:val="00704F31"/>
    <w:rsid w:val="0070515E"/>
    <w:rsid w:val="00705638"/>
    <w:rsid w:val="007072A1"/>
    <w:rsid w:val="00710119"/>
    <w:rsid w:val="007113D3"/>
    <w:rsid w:val="00711570"/>
    <w:rsid w:val="00711C11"/>
    <w:rsid w:val="00711EEB"/>
    <w:rsid w:val="007128A8"/>
    <w:rsid w:val="0071554E"/>
    <w:rsid w:val="00716969"/>
    <w:rsid w:val="00726C32"/>
    <w:rsid w:val="007302B7"/>
    <w:rsid w:val="00730AFE"/>
    <w:rsid w:val="00730D0A"/>
    <w:rsid w:val="007331F4"/>
    <w:rsid w:val="007350CA"/>
    <w:rsid w:val="00740E7E"/>
    <w:rsid w:val="00741D1C"/>
    <w:rsid w:val="00743211"/>
    <w:rsid w:val="00744667"/>
    <w:rsid w:val="007446A9"/>
    <w:rsid w:val="00747B25"/>
    <w:rsid w:val="007503C5"/>
    <w:rsid w:val="00750AF8"/>
    <w:rsid w:val="00751E8E"/>
    <w:rsid w:val="0075475E"/>
    <w:rsid w:val="00756A7C"/>
    <w:rsid w:val="00760261"/>
    <w:rsid w:val="00760514"/>
    <w:rsid w:val="00760E8A"/>
    <w:rsid w:val="00761C8A"/>
    <w:rsid w:val="00762859"/>
    <w:rsid w:val="007659F1"/>
    <w:rsid w:val="00766F21"/>
    <w:rsid w:val="0076719E"/>
    <w:rsid w:val="007709E8"/>
    <w:rsid w:val="0077216B"/>
    <w:rsid w:val="00774DD8"/>
    <w:rsid w:val="00775443"/>
    <w:rsid w:val="0077791A"/>
    <w:rsid w:val="00780B86"/>
    <w:rsid w:val="00781009"/>
    <w:rsid w:val="007834A1"/>
    <w:rsid w:val="00785250"/>
    <w:rsid w:val="007875A5"/>
    <w:rsid w:val="00790407"/>
    <w:rsid w:val="00792210"/>
    <w:rsid w:val="007936CB"/>
    <w:rsid w:val="007A1ADB"/>
    <w:rsid w:val="007A2B11"/>
    <w:rsid w:val="007B14F9"/>
    <w:rsid w:val="007B7212"/>
    <w:rsid w:val="007C30E5"/>
    <w:rsid w:val="007C3D01"/>
    <w:rsid w:val="007C4C01"/>
    <w:rsid w:val="007D0190"/>
    <w:rsid w:val="007D0A43"/>
    <w:rsid w:val="007D3943"/>
    <w:rsid w:val="007D39F4"/>
    <w:rsid w:val="007D5B8E"/>
    <w:rsid w:val="007D6E12"/>
    <w:rsid w:val="007E20CD"/>
    <w:rsid w:val="007E3D4D"/>
    <w:rsid w:val="007E47EB"/>
    <w:rsid w:val="007E62D3"/>
    <w:rsid w:val="007F2B97"/>
    <w:rsid w:val="007F464C"/>
    <w:rsid w:val="007F518D"/>
    <w:rsid w:val="007F6A3F"/>
    <w:rsid w:val="00800921"/>
    <w:rsid w:val="00802008"/>
    <w:rsid w:val="00803E58"/>
    <w:rsid w:val="00806383"/>
    <w:rsid w:val="008109FD"/>
    <w:rsid w:val="00813308"/>
    <w:rsid w:val="00817E43"/>
    <w:rsid w:val="00821E12"/>
    <w:rsid w:val="00822041"/>
    <w:rsid w:val="00822891"/>
    <w:rsid w:val="008254B7"/>
    <w:rsid w:val="0083192A"/>
    <w:rsid w:val="008336D5"/>
    <w:rsid w:val="00834350"/>
    <w:rsid w:val="0083505B"/>
    <w:rsid w:val="0083613C"/>
    <w:rsid w:val="008362A9"/>
    <w:rsid w:val="008428C5"/>
    <w:rsid w:val="008431CD"/>
    <w:rsid w:val="00843BD7"/>
    <w:rsid w:val="0084419F"/>
    <w:rsid w:val="00844D91"/>
    <w:rsid w:val="008462A3"/>
    <w:rsid w:val="00846F18"/>
    <w:rsid w:val="00850B87"/>
    <w:rsid w:val="008513E7"/>
    <w:rsid w:val="0085274A"/>
    <w:rsid w:val="00853DF6"/>
    <w:rsid w:val="00855A32"/>
    <w:rsid w:val="00856BB8"/>
    <w:rsid w:val="00857EB8"/>
    <w:rsid w:val="0086055D"/>
    <w:rsid w:val="008617EA"/>
    <w:rsid w:val="00862DA8"/>
    <w:rsid w:val="0086357E"/>
    <w:rsid w:val="008656B6"/>
    <w:rsid w:val="008658FF"/>
    <w:rsid w:val="0086593E"/>
    <w:rsid w:val="00867EBA"/>
    <w:rsid w:val="00870107"/>
    <w:rsid w:val="0088583B"/>
    <w:rsid w:val="00886A3E"/>
    <w:rsid w:val="00886F18"/>
    <w:rsid w:val="008905E2"/>
    <w:rsid w:val="00890891"/>
    <w:rsid w:val="00896D67"/>
    <w:rsid w:val="008A0716"/>
    <w:rsid w:val="008A2842"/>
    <w:rsid w:val="008A54A1"/>
    <w:rsid w:val="008A66E9"/>
    <w:rsid w:val="008A692E"/>
    <w:rsid w:val="008A719E"/>
    <w:rsid w:val="008A7228"/>
    <w:rsid w:val="008A7AFF"/>
    <w:rsid w:val="008B1C83"/>
    <w:rsid w:val="008B265B"/>
    <w:rsid w:val="008B3AC2"/>
    <w:rsid w:val="008B3E7A"/>
    <w:rsid w:val="008B5A0B"/>
    <w:rsid w:val="008B6FC8"/>
    <w:rsid w:val="008C2C5D"/>
    <w:rsid w:val="008C2CB8"/>
    <w:rsid w:val="008C5086"/>
    <w:rsid w:val="008C53DF"/>
    <w:rsid w:val="008C65AC"/>
    <w:rsid w:val="008D161D"/>
    <w:rsid w:val="008D1C3A"/>
    <w:rsid w:val="008D2868"/>
    <w:rsid w:val="008D3D6D"/>
    <w:rsid w:val="008D761F"/>
    <w:rsid w:val="008D7AC7"/>
    <w:rsid w:val="008E0DFB"/>
    <w:rsid w:val="008E1AAD"/>
    <w:rsid w:val="008E51A0"/>
    <w:rsid w:val="008E6DB5"/>
    <w:rsid w:val="008F02A0"/>
    <w:rsid w:val="008F05AF"/>
    <w:rsid w:val="008F27FF"/>
    <w:rsid w:val="008F4959"/>
    <w:rsid w:val="008F64DB"/>
    <w:rsid w:val="009004CB"/>
    <w:rsid w:val="00903975"/>
    <w:rsid w:val="00905FCC"/>
    <w:rsid w:val="0091243D"/>
    <w:rsid w:val="009137D6"/>
    <w:rsid w:val="00930254"/>
    <w:rsid w:val="0093071C"/>
    <w:rsid w:val="00930F31"/>
    <w:rsid w:val="009322D3"/>
    <w:rsid w:val="00936257"/>
    <w:rsid w:val="009370FB"/>
    <w:rsid w:val="009407F8"/>
    <w:rsid w:val="0094314E"/>
    <w:rsid w:val="00943C74"/>
    <w:rsid w:val="009440EE"/>
    <w:rsid w:val="0094668D"/>
    <w:rsid w:val="00947FFC"/>
    <w:rsid w:val="00954643"/>
    <w:rsid w:val="00954C46"/>
    <w:rsid w:val="0095668A"/>
    <w:rsid w:val="009626D4"/>
    <w:rsid w:val="009629AA"/>
    <w:rsid w:val="00963019"/>
    <w:rsid w:val="00963998"/>
    <w:rsid w:val="009709E3"/>
    <w:rsid w:val="009753AF"/>
    <w:rsid w:val="00975BD6"/>
    <w:rsid w:val="0097701F"/>
    <w:rsid w:val="00980913"/>
    <w:rsid w:val="00980990"/>
    <w:rsid w:val="00980BDA"/>
    <w:rsid w:val="00980DDA"/>
    <w:rsid w:val="00981116"/>
    <w:rsid w:val="009828F2"/>
    <w:rsid w:val="00982EE7"/>
    <w:rsid w:val="00983D09"/>
    <w:rsid w:val="009841A1"/>
    <w:rsid w:val="00987691"/>
    <w:rsid w:val="00990F96"/>
    <w:rsid w:val="0099116D"/>
    <w:rsid w:val="00991525"/>
    <w:rsid w:val="009A2B03"/>
    <w:rsid w:val="009A2D18"/>
    <w:rsid w:val="009A3045"/>
    <w:rsid w:val="009A4299"/>
    <w:rsid w:val="009A65F8"/>
    <w:rsid w:val="009A72D2"/>
    <w:rsid w:val="009A78C3"/>
    <w:rsid w:val="009B0878"/>
    <w:rsid w:val="009B178D"/>
    <w:rsid w:val="009B24C9"/>
    <w:rsid w:val="009B40DA"/>
    <w:rsid w:val="009B4B1D"/>
    <w:rsid w:val="009B5F4D"/>
    <w:rsid w:val="009C054D"/>
    <w:rsid w:val="009C0ABE"/>
    <w:rsid w:val="009C11AD"/>
    <w:rsid w:val="009C2C4C"/>
    <w:rsid w:val="009C7085"/>
    <w:rsid w:val="009D1C30"/>
    <w:rsid w:val="009D3EF3"/>
    <w:rsid w:val="009E04F4"/>
    <w:rsid w:val="009E07B1"/>
    <w:rsid w:val="009E1DF6"/>
    <w:rsid w:val="009E2A8B"/>
    <w:rsid w:val="009E4108"/>
    <w:rsid w:val="009E4315"/>
    <w:rsid w:val="009E7188"/>
    <w:rsid w:val="009F0749"/>
    <w:rsid w:val="009F0FBD"/>
    <w:rsid w:val="009F16BF"/>
    <w:rsid w:val="009F45FB"/>
    <w:rsid w:val="009F6698"/>
    <w:rsid w:val="00A00862"/>
    <w:rsid w:val="00A051E0"/>
    <w:rsid w:val="00A064CA"/>
    <w:rsid w:val="00A0764C"/>
    <w:rsid w:val="00A10486"/>
    <w:rsid w:val="00A10B5F"/>
    <w:rsid w:val="00A17FA0"/>
    <w:rsid w:val="00A2042F"/>
    <w:rsid w:val="00A22CE1"/>
    <w:rsid w:val="00A24649"/>
    <w:rsid w:val="00A26F1A"/>
    <w:rsid w:val="00A30B5E"/>
    <w:rsid w:val="00A31936"/>
    <w:rsid w:val="00A346EF"/>
    <w:rsid w:val="00A35F25"/>
    <w:rsid w:val="00A3727C"/>
    <w:rsid w:val="00A37B93"/>
    <w:rsid w:val="00A4202A"/>
    <w:rsid w:val="00A42B1F"/>
    <w:rsid w:val="00A44185"/>
    <w:rsid w:val="00A442F3"/>
    <w:rsid w:val="00A45EA7"/>
    <w:rsid w:val="00A515DC"/>
    <w:rsid w:val="00A51F5B"/>
    <w:rsid w:val="00A53E12"/>
    <w:rsid w:val="00A54B92"/>
    <w:rsid w:val="00A54ED9"/>
    <w:rsid w:val="00A55E89"/>
    <w:rsid w:val="00A57219"/>
    <w:rsid w:val="00A5730A"/>
    <w:rsid w:val="00A57764"/>
    <w:rsid w:val="00A5776F"/>
    <w:rsid w:val="00A603CF"/>
    <w:rsid w:val="00A60D0A"/>
    <w:rsid w:val="00A60D20"/>
    <w:rsid w:val="00A62E3E"/>
    <w:rsid w:val="00A67581"/>
    <w:rsid w:val="00A70FA4"/>
    <w:rsid w:val="00A716A1"/>
    <w:rsid w:val="00A75B1B"/>
    <w:rsid w:val="00A8039B"/>
    <w:rsid w:val="00A80CDF"/>
    <w:rsid w:val="00A84038"/>
    <w:rsid w:val="00A90E4A"/>
    <w:rsid w:val="00A92739"/>
    <w:rsid w:val="00AA02B3"/>
    <w:rsid w:val="00AA0A1C"/>
    <w:rsid w:val="00AA2174"/>
    <w:rsid w:val="00AA2BBA"/>
    <w:rsid w:val="00AA5687"/>
    <w:rsid w:val="00AA568B"/>
    <w:rsid w:val="00AA6A2E"/>
    <w:rsid w:val="00AB19F7"/>
    <w:rsid w:val="00AB3413"/>
    <w:rsid w:val="00AB4616"/>
    <w:rsid w:val="00AB7326"/>
    <w:rsid w:val="00AC060B"/>
    <w:rsid w:val="00AC1FBF"/>
    <w:rsid w:val="00AC53F1"/>
    <w:rsid w:val="00AC56B7"/>
    <w:rsid w:val="00AC5B8E"/>
    <w:rsid w:val="00AC6A96"/>
    <w:rsid w:val="00AC75B5"/>
    <w:rsid w:val="00AD0ECF"/>
    <w:rsid w:val="00AD22F9"/>
    <w:rsid w:val="00AD2514"/>
    <w:rsid w:val="00AD2F4C"/>
    <w:rsid w:val="00AD559F"/>
    <w:rsid w:val="00AE0B6B"/>
    <w:rsid w:val="00AE1732"/>
    <w:rsid w:val="00AE2815"/>
    <w:rsid w:val="00AF166F"/>
    <w:rsid w:val="00AF3E75"/>
    <w:rsid w:val="00AF6489"/>
    <w:rsid w:val="00AF6A1C"/>
    <w:rsid w:val="00AF7130"/>
    <w:rsid w:val="00B02AFF"/>
    <w:rsid w:val="00B06116"/>
    <w:rsid w:val="00B075A0"/>
    <w:rsid w:val="00B114F9"/>
    <w:rsid w:val="00B11823"/>
    <w:rsid w:val="00B124A1"/>
    <w:rsid w:val="00B136FF"/>
    <w:rsid w:val="00B13C67"/>
    <w:rsid w:val="00B1408C"/>
    <w:rsid w:val="00B15E5B"/>
    <w:rsid w:val="00B15F5D"/>
    <w:rsid w:val="00B2146F"/>
    <w:rsid w:val="00B24C17"/>
    <w:rsid w:val="00B25B94"/>
    <w:rsid w:val="00B27CB4"/>
    <w:rsid w:val="00B37EA9"/>
    <w:rsid w:val="00B43355"/>
    <w:rsid w:val="00B44704"/>
    <w:rsid w:val="00B46533"/>
    <w:rsid w:val="00B46628"/>
    <w:rsid w:val="00B47929"/>
    <w:rsid w:val="00B512FD"/>
    <w:rsid w:val="00B52642"/>
    <w:rsid w:val="00B52E96"/>
    <w:rsid w:val="00B5605F"/>
    <w:rsid w:val="00B60C09"/>
    <w:rsid w:val="00B627C4"/>
    <w:rsid w:val="00B62998"/>
    <w:rsid w:val="00B62D49"/>
    <w:rsid w:val="00B64C07"/>
    <w:rsid w:val="00B65665"/>
    <w:rsid w:val="00B66710"/>
    <w:rsid w:val="00B6778D"/>
    <w:rsid w:val="00B70DEC"/>
    <w:rsid w:val="00B70DFB"/>
    <w:rsid w:val="00B73CF1"/>
    <w:rsid w:val="00B744F8"/>
    <w:rsid w:val="00B752F8"/>
    <w:rsid w:val="00B75A4F"/>
    <w:rsid w:val="00B76567"/>
    <w:rsid w:val="00B77FA3"/>
    <w:rsid w:val="00B80BE8"/>
    <w:rsid w:val="00B80D4F"/>
    <w:rsid w:val="00B83E46"/>
    <w:rsid w:val="00B8467B"/>
    <w:rsid w:val="00B84DBA"/>
    <w:rsid w:val="00B8690F"/>
    <w:rsid w:val="00B86C98"/>
    <w:rsid w:val="00B876A4"/>
    <w:rsid w:val="00B932F8"/>
    <w:rsid w:val="00B949CE"/>
    <w:rsid w:val="00B95561"/>
    <w:rsid w:val="00B95BA2"/>
    <w:rsid w:val="00B968D1"/>
    <w:rsid w:val="00BA0E79"/>
    <w:rsid w:val="00BA1004"/>
    <w:rsid w:val="00BA2C8F"/>
    <w:rsid w:val="00BA32D6"/>
    <w:rsid w:val="00BA413C"/>
    <w:rsid w:val="00BA47B3"/>
    <w:rsid w:val="00BA5F58"/>
    <w:rsid w:val="00BB47FF"/>
    <w:rsid w:val="00BB687B"/>
    <w:rsid w:val="00BB7405"/>
    <w:rsid w:val="00BC285B"/>
    <w:rsid w:val="00BC34B3"/>
    <w:rsid w:val="00BD12AF"/>
    <w:rsid w:val="00BD136A"/>
    <w:rsid w:val="00BD1A60"/>
    <w:rsid w:val="00BD1D6C"/>
    <w:rsid w:val="00BD383D"/>
    <w:rsid w:val="00BD4A18"/>
    <w:rsid w:val="00BD4EFB"/>
    <w:rsid w:val="00BD7E32"/>
    <w:rsid w:val="00BE13ED"/>
    <w:rsid w:val="00BE2C19"/>
    <w:rsid w:val="00BE3E24"/>
    <w:rsid w:val="00BE6571"/>
    <w:rsid w:val="00BE7C5E"/>
    <w:rsid w:val="00BF19A3"/>
    <w:rsid w:val="00BF2290"/>
    <w:rsid w:val="00BF673B"/>
    <w:rsid w:val="00BF7A3E"/>
    <w:rsid w:val="00C011B1"/>
    <w:rsid w:val="00C01C05"/>
    <w:rsid w:val="00C0457E"/>
    <w:rsid w:val="00C057EC"/>
    <w:rsid w:val="00C06FC0"/>
    <w:rsid w:val="00C07FE5"/>
    <w:rsid w:val="00C12A96"/>
    <w:rsid w:val="00C14036"/>
    <w:rsid w:val="00C17CAB"/>
    <w:rsid w:val="00C22257"/>
    <w:rsid w:val="00C3153D"/>
    <w:rsid w:val="00C319D9"/>
    <w:rsid w:val="00C3209A"/>
    <w:rsid w:val="00C336DE"/>
    <w:rsid w:val="00C34067"/>
    <w:rsid w:val="00C37720"/>
    <w:rsid w:val="00C43C88"/>
    <w:rsid w:val="00C4426C"/>
    <w:rsid w:val="00C4490A"/>
    <w:rsid w:val="00C52AC3"/>
    <w:rsid w:val="00C537AC"/>
    <w:rsid w:val="00C546D0"/>
    <w:rsid w:val="00C631C8"/>
    <w:rsid w:val="00C65E15"/>
    <w:rsid w:val="00C67377"/>
    <w:rsid w:val="00C706A2"/>
    <w:rsid w:val="00C7169B"/>
    <w:rsid w:val="00C73524"/>
    <w:rsid w:val="00C82048"/>
    <w:rsid w:val="00C8250D"/>
    <w:rsid w:val="00C82E50"/>
    <w:rsid w:val="00C841DE"/>
    <w:rsid w:val="00C847C8"/>
    <w:rsid w:val="00C8497E"/>
    <w:rsid w:val="00C8504B"/>
    <w:rsid w:val="00C9186A"/>
    <w:rsid w:val="00C948F4"/>
    <w:rsid w:val="00C96E4E"/>
    <w:rsid w:val="00CA3241"/>
    <w:rsid w:val="00CA3567"/>
    <w:rsid w:val="00CA5D83"/>
    <w:rsid w:val="00CA60F9"/>
    <w:rsid w:val="00CB0D68"/>
    <w:rsid w:val="00CB368C"/>
    <w:rsid w:val="00CB496E"/>
    <w:rsid w:val="00CB4A60"/>
    <w:rsid w:val="00CB5B13"/>
    <w:rsid w:val="00CB60F8"/>
    <w:rsid w:val="00CC2F9A"/>
    <w:rsid w:val="00CC3358"/>
    <w:rsid w:val="00CD2DC5"/>
    <w:rsid w:val="00CD6DA9"/>
    <w:rsid w:val="00CE2E63"/>
    <w:rsid w:val="00CE5236"/>
    <w:rsid w:val="00CF552B"/>
    <w:rsid w:val="00CF5564"/>
    <w:rsid w:val="00D00061"/>
    <w:rsid w:val="00D00C07"/>
    <w:rsid w:val="00D0275B"/>
    <w:rsid w:val="00D06178"/>
    <w:rsid w:val="00D07611"/>
    <w:rsid w:val="00D13723"/>
    <w:rsid w:val="00D15199"/>
    <w:rsid w:val="00D20CE1"/>
    <w:rsid w:val="00D22CE6"/>
    <w:rsid w:val="00D23747"/>
    <w:rsid w:val="00D23B0D"/>
    <w:rsid w:val="00D25D0C"/>
    <w:rsid w:val="00D26206"/>
    <w:rsid w:val="00D26374"/>
    <w:rsid w:val="00D263EE"/>
    <w:rsid w:val="00D26CFC"/>
    <w:rsid w:val="00D311A5"/>
    <w:rsid w:val="00D32A6B"/>
    <w:rsid w:val="00D35DA7"/>
    <w:rsid w:val="00D365A9"/>
    <w:rsid w:val="00D36D18"/>
    <w:rsid w:val="00D37FD6"/>
    <w:rsid w:val="00D40BAF"/>
    <w:rsid w:val="00D43031"/>
    <w:rsid w:val="00D473F4"/>
    <w:rsid w:val="00D47D1A"/>
    <w:rsid w:val="00D51B53"/>
    <w:rsid w:val="00D5285C"/>
    <w:rsid w:val="00D612DD"/>
    <w:rsid w:val="00D63D91"/>
    <w:rsid w:val="00D71546"/>
    <w:rsid w:val="00D7163C"/>
    <w:rsid w:val="00D71A02"/>
    <w:rsid w:val="00D72979"/>
    <w:rsid w:val="00D72BDA"/>
    <w:rsid w:val="00D73410"/>
    <w:rsid w:val="00D74324"/>
    <w:rsid w:val="00D76E87"/>
    <w:rsid w:val="00D77ECA"/>
    <w:rsid w:val="00D80DA0"/>
    <w:rsid w:val="00D82CC1"/>
    <w:rsid w:val="00D83281"/>
    <w:rsid w:val="00D90516"/>
    <w:rsid w:val="00D9096E"/>
    <w:rsid w:val="00D909F7"/>
    <w:rsid w:val="00D92CD1"/>
    <w:rsid w:val="00D93EF3"/>
    <w:rsid w:val="00D95AEC"/>
    <w:rsid w:val="00DA03FA"/>
    <w:rsid w:val="00DA4C47"/>
    <w:rsid w:val="00DA54B6"/>
    <w:rsid w:val="00DA5F9B"/>
    <w:rsid w:val="00DB2048"/>
    <w:rsid w:val="00DB377F"/>
    <w:rsid w:val="00DB6CEB"/>
    <w:rsid w:val="00DC0D2E"/>
    <w:rsid w:val="00DC0D30"/>
    <w:rsid w:val="00DC0EBB"/>
    <w:rsid w:val="00DC34A1"/>
    <w:rsid w:val="00DC39E1"/>
    <w:rsid w:val="00DC4945"/>
    <w:rsid w:val="00DD0FBC"/>
    <w:rsid w:val="00DD209C"/>
    <w:rsid w:val="00DD3AA8"/>
    <w:rsid w:val="00DD4E19"/>
    <w:rsid w:val="00DD5426"/>
    <w:rsid w:val="00DD6019"/>
    <w:rsid w:val="00DD66E3"/>
    <w:rsid w:val="00DE1245"/>
    <w:rsid w:val="00DE232C"/>
    <w:rsid w:val="00DE328B"/>
    <w:rsid w:val="00DE3A07"/>
    <w:rsid w:val="00DE3FB1"/>
    <w:rsid w:val="00DE46BD"/>
    <w:rsid w:val="00DE5905"/>
    <w:rsid w:val="00DE6882"/>
    <w:rsid w:val="00DF14F2"/>
    <w:rsid w:val="00DF33D1"/>
    <w:rsid w:val="00DF3EB2"/>
    <w:rsid w:val="00E01350"/>
    <w:rsid w:val="00E025B8"/>
    <w:rsid w:val="00E02739"/>
    <w:rsid w:val="00E02DF3"/>
    <w:rsid w:val="00E0582F"/>
    <w:rsid w:val="00E07BBD"/>
    <w:rsid w:val="00E107CB"/>
    <w:rsid w:val="00E142F6"/>
    <w:rsid w:val="00E17EFF"/>
    <w:rsid w:val="00E2191A"/>
    <w:rsid w:val="00E222BA"/>
    <w:rsid w:val="00E22400"/>
    <w:rsid w:val="00E22B0F"/>
    <w:rsid w:val="00E23579"/>
    <w:rsid w:val="00E25038"/>
    <w:rsid w:val="00E26A54"/>
    <w:rsid w:val="00E3159E"/>
    <w:rsid w:val="00E316C1"/>
    <w:rsid w:val="00E32A25"/>
    <w:rsid w:val="00E35332"/>
    <w:rsid w:val="00E37CB1"/>
    <w:rsid w:val="00E417E1"/>
    <w:rsid w:val="00E42C4E"/>
    <w:rsid w:val="00E45AB1"/>
    <w:rsid w:val="00E45F99"/>
    <w:rsid w:val="00E46F74"/>
    <w:rsid w:val="00E5228C"/>
    <w:rsid w:val="00E5514D"/>
    <w:rsid w:val="00E558AF"/>
    <w:rsid w:val="00E56F04"/>
    <w:rsid w:val="00E62B0E"/>
    <w:rsid w:val="00E63065"/>
    <w:rsid w:val="00E67ED5"/>
    <w:rsid w:val="00E706CC"/>
    <w:rsid w:val="00E73FBE"/>
    <w:rsid w:val="00E7521B"/>
    <w:rsid w:val="00E7538D"/>
    <w:rsid w:val="00E7707E"/>
    <w:rsid w:val="00E80A10"/>
    <w:rsid w:val="00E835F9"/>
    <w:rsid w:val="00E848CB"/>
    <w:rsid w:val="00E8593B"/>
    <w:rsid w:val="00E85F4C"/>
    <w:rsid w:val="00E901CA"/>
    <w:rsid w:val="00E9131A"/>
    <w:rsid w:val="00E93453"/>
    <w:rsid w:val="00EA2DC2"/>
    <w:rsid w:val="00EA653E"/>
    <w:rsid w:val="00EA6A96"/>
    <w:rsid w:val="00EA7611"/>
    <w:rsid w:val="00EB0F0B"/>
    <w:rsid w:val="00EB1526"/>
    <w:rsid w:val="00EB5636"/>
    <w:rsid w:val="00EB5871"/>
    <w:rsid w:val="00EB642C"/>
    <w:rsid w:val="00EB6556"/>
    <w:rsid w:val="00EB70B3"/>
    <w:rsid w:val="00EC440C"/>
    <w:rsid w:val="00EC491E"/>
    <w:rsid w:val="00EC5F6B"/>
    <w:rsid w:val="00ED160B"/>
    <w:rsid w:val="00ED4840"/>
    <w:rsid w:val="00EE3F69"/>
    <w:rsid w:val="00EE77A4"/>
    <w:rsid w:val="00EF09F0"/>
    <w:rsid w:val="00EF0DE3"/>
    <w:rsid w:val="00EF1794"/>
    <w:rsid w:val="00EF1D6F"/>
    <w:rsid w:val="00EF2204"/>
    <w:rsid w:val="00EF269E"/>
    <w:rsid w:val="00EF3097"/>
    <w:rsid w:val="00EF42A1"/>
    <w:rsid w:val="00EF4A97"/>
    <w:rsid w:val="00EF52C6"/>
    <w:rsid w:val="00EF5FEF"/>
    <w:rsid w:val="00EF6008"/>
    <w:rsid w:val="00EF7B28"/>
    <w:rsid w:val="00F002CA"/>
    <w:rsid w:val="00F01E09"/>
    <w:rsid w:val="00F02243"/>
    <w:rsid w:val="00F03031"/>
    <w:rsid w:val="00F03D7B"/>
    <w:rsid w:val="00F03D84"/>
    <w:rsid w:val="00F06CF7"/>
    <w:rsid w:val="00F073BD"/>
    <w:rsid w:val="00F07E50"/>
    <w:rsid w:val="00F16026"/>
    <w:rsid w:val="00F16549"/>
    <w:rsid w:val="00F169C4"/>
    <w:rsid w:val="00F17CC4"/>
    <w:rsid w:val="00F200CA"/>
    <w:rsid w:val="00F20F4A"/>
    <w:rsid w:val="00F2423C"/>
    <w:rsid w:val="00F302F2"/>
    <w:rsid w:val="00F32B01"/>
    <w:rsid w:val="00F3315B"/>
    <w:rsid w:val="00F356BE"/>
    <w:rsid w:val="00F4068A"/>
    <w:rsid w:val="00F43B4D"/>
    <w:rsid w:val="00F43D35"/>
    <w:rsid w:val="00F441A1"/>
    <w:rsid w:val="00F47DC6"/>
    <w:rsid w:val="00F54791"/>
    <w:rsid w:val="00F55AE8"/>
    <w:rsid w:val="00F5700F"/>
    <w:rsid w:val="00F57F7C"/>
    <w:rsid w:val="00F60D52"/>
    <w:rsid w:val="00F6389C"/>
    <w:rsid w:val="00F6457A"/>
    <w:rsid w:val="00F676D1"/>
    <w:rsid w:val="00F70E29"/>
    <w:rsid w:val="00F715AC"/>
    <w:rsid w:val="00F72E17"/>
    <w:rsid w:val="00F73E30"/>
    <w:rsid w:val="00F75684"/>
    <w:rsid w:val="00F83668"/>
    <w:rsid w:val="00F83813"/>
    <w:rsid w:val="00F90F90"/>
    <w:rsid w:val="00F91C55"/>
    <w:rsid w:val="00F97D38"/>
    <w:rsid w:val="00FA4A00"/>
    <w:rsid w:val="00FA4FAB"/>
    <w:rsid w:val="00FA5ADD"/>
    <w:rsid w:val="00FB1155"/>
    <w:rsid w:val="00FB1C42"/>
    <w:rsid w:val="00FB1F81"/>
    <w:rsid w:val="00FB5D0B"/>
    <w:rsid w:val="00FB60E5"/>
    <w:rsid w:val="00FB71B7"/>
    <w:rsid w:val="00FC138F"/>
    <w:rsid w:val="00FC2871"/>
    <w:rsid w:val="00FC5D16"/>
    <w:rsid w:val="00FC711A"/>
    <w:rsid w:val="00FD0984"/>
    <w:rsid w:val="00FD0FAB"/>
    <w:rsid w:val="00FD222C"/>
    <w:rsid w:val="00FD2382"/>
    <w:rsid w:val="00FD36EC"/>
    <w:rsid w:val="00FE60F3"/>
    <w:rsid w:val="00FE691E"/>
    <w:rsid w:val="00FF354F"/>
    <w:rsid w:val="00FF4387"/>
    <w:rsid w:val="00FF5A70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7B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75B"/>
    <w:pPr>
      <w:keepNext/>
      <w:numPr>
        <w:numId w:val="1"/>
      </w:numPr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11A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2z0">
    <w:name w:val="WW8Num2z0"/>
    <w:uiPriority w:val="99"/>
    <w:rsid w:val="00D0275B"/>
    <w:rPr>
      <w:rFonts w:ascii="Wingdings" w:hAnsi="Wingdings"/>
    </w:rPr>
  </w:style>
  <w:style w:type="character" w:customStyle="1" w:styleId="WW8Num2z1">
    <w:name w:val="WW8Num2z1"/>
    <w:uiPriority w:val="99"/>
    <w:rsid w:val="00D0275B"/>
    <w:rPr>
      <w:rFonts w:ascii="Courier New" w:hAnsi="Courier New"/>
    </w:rPr>
  </w:style>
  <w:style w:type="character" w:customStyle="1" w:styleId="WW8Num2z3">
    <w:name w:val="WW8Num2z3"/>
    <w:uiPriority w:val="99"/>
    <w:rsid w:val="00D0275B"/>
    <w:rPr>
      <w:rFonts w:ascii="Symbol" w:hAnsi="Symbol"/>
    </w:rPr>
  </w:style>
  <w:style w:type="character" w:customStyle="1" w:styleId="WW8Num4z0">
    <w:name w:val="WW8Num4z0"/>
    <w:uiPriority w:val="99"/>
    <w:rsid w:val="00D0275B"/>
    <w:rPr>
      <w:rFonts w:ascii="Wingdings" w:hAnsi="Wingdings"/>
    </w:rPr>
  </w:style>
  <w:style w:type="character" w:customStyle="1" w:styleId="WW8Num4z1">
    <w:name w:val="WW8Num4z1"/>
    <w:uiPriority w:val="99"/>
    <w:rsid w:val="00D0275B"/>
    <w:rPr>
      <w:rFonts w:ascii="Courier New" w:hAnsi="Courier New"/>
    </w:rPr>
  </w:style>
  <w:style w:type="character" w:customStyle="1" w:styleId="WW8Num4z3">
    <w:name w:val="WW8Num4z3"/>
    <w:uiPriority w:val="99"/>
    <w:rsid w:val="00D0275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275B"/>
  </w:style>
  <w:style w:type="character" w:styleId="Hyperlink">
    <w:name w:val="Hyperlink"/>
    <w:basedOn w:val="DefaultParagraphFont"/>
    <w:uiPriority w:val="99"/>
    <w:rsid w:val="00D0275B"/>
    <w:rPr>
      <w:rFonts w:cs="Times New Roman"/>
      <w:color w:val="0000FF"/>
      <w:u w:val="single"/>
    </w:rPr>
  </w:style>
  <w:style w:type="character" w:customStyle="1" w:styleId="PodtytuZnak">
    <w:name w:val="Podtytuł Znak"/>
    <w:uiPriority w:val="99"/>
    <w:rsid w:val="00D0275B"/>
    <w:rPr>
      <w:rFonts w:ascii="Arial" w:eastAsia="MS Mincho" w:hAnsi="Arial"/>
      <w:i/>
      <w:sz w:val="28"/>
    </w:rPr>
  </w:style>
  <w:style w:type="character" w:customStyle="1" w:styleId="Nagwek1Znak">
    <w:name w:val="Nagłówek 1 Znak"/>
    <w:uiPriority w:val="99"/>
    <w:rsid w:val="00D0275B"/>
    <w:rPr>
      <w:rFonts w:ascii="Arial" w:hAnsi="Arial"/>
      <w:sz w:val="24"/>
    </w:rPr>
  </w:style>
  <w:style w:type="paragraph" w:customStyle="1" w:styleId="Nagwek1">
    <w:name w:val="Nagłówek1"/>
    <w:basedOn w:val="Normal"/>
    <w:next w:val="BodyText"/>
    <w:uiPriority w:val="99"/>
    <w:rsid w:val="00D0275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27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111A"/>
    <w:rPr>
      <w:rFonts w:ascii="Arial" w:hAnsi="Arial" w:cs="Arial"/>
      <w:sz w:val="20"/>
      <w:szCs w:val="20"/>
      <w:lang w:eastAsia="zh-CN"/>
    </w:rPr>
  </w:style>
  <w:style w:type="paragraph" w:styleId="List">
    <w:name w:val="List"/>
    <w:basedOn w:val="BodyText"/>
    <w:uiPriority w:val="99"/>
    <w:rsid w:val="00D0275B"/>
    <w:rPr>
      <w:rFonts w:cs="Mangal"/>
    </w:rPr>
  </w:style>
  <w:style w:type="paragraph" w:styleId="Caption">
    <w:name w:val="caption"/>
    <w:basedOn w:val="Normal"/>
    <w:uiPriority w:val="99"/>
    <w:qFormat/>
    <w:rsid w:val="00D027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0275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111A"/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111A"/>
    <w:rPr>
      <w:rFonts w:ascii="Arial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D0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11A"/>
    <w:rPr>
      <w:rFonts w:cs="Arial"/>
      <w:sz w:val="2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0275B"/>
    <w:pPr>
      <w:keepNext/>
      <w:spacing w:before="240" w:after="120" w:line="360" w:lineRule="atLeast"/>
      <w:ind w:firstLine="851"/>
      <w:jc w:val="center"/>
    </w:pPr>
    <w:rPr>
      <w:rFonts w:eastAsia="MS Mincho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111A"/>
    <w:rPr>
      <w:rFonts w:ascii="Cambria" w:hAnsi="Cambria" w:cs="Times New Roman"/>
      <w:sz w:val="24"/>
      <w:szCs w:val="24"/>
      <w:lang w:eastAsia="zh-CN"/>
    </w:rPr>
  </w:style>
  <w:style w:type="paragraph" w:styleId="NoSpacing">
    <w:name w:val="No Spacing"/>
    <w:uiPriority w:val="99"/>
    <w:qFormat/>
    <w:rsid w:val="00D0275B"/>
    <w:pPr>
      <w:suppressAutoHyphens/>
    </w:pPr>
    <w:rPr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D0275B"/>
    <w:pPr>
      <w:widowControl w:val="0"/>
      <w:ind w:left="284" w:right="4" w:hanging="284"/>
    </w:pPr>
    <w:rPr>
      <w:sz w:val="24"/>
    </w:rPr>
  </w:style>
  <w:style w:type="paragraph" w:customStyle="1" w:styleId="Zawartoramki">
    <w:name w:val="Zawartość ramki"/>
    <w:basedOn w:val="BodyText"/>
    <w:uiPriority w:val="99"/>
    <w:rsid w:val="00D0275B"/>
  </w:style>
  <w:style w:type="character" w:customStyle="1" w:styleId="WW8Num3z0">
    <w:name w:val="WW8Num3z0"/>
    <w:uiPriority w:val="99"/>
    <w:rsid w:val="008C65A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C65AC"/>
  </w:style>
  <w:style w:type="character" w:customStyle="1" w:styleId="WW8Num5z0">
    <w:name w:val="WW8Num5z0"/>
    <w:uiPriority w:val="99"/>
    <w:rsid w:val="008C65AC"/>
    <w:rPr>
      <w:rFonts w:ascii="Times New Roman" w:hAnsi="Times New Roman"/>
    </w:rPr>
  </w:style>
  <w:style w:type="paragraph" w:customStyle="1" w:styleId="Tekstpodstawowy31">
    <w:name w:val="Tekst podstawowy 31"/>
    <w:basedOn w:val="Normal"/>
    <w:uiPriority w:val="99"/>
    <w:rsid w:val="008C65AC"/>
    <w:pPr>
      <w:widowControl w:val="0"/>
      <w:jc w:val="both"/>
    </w:pPr>
    <w:rPr>
      <w:rFonts w:eastAsia="SimSun"/>
      <w:kern w:val="1"/>
      <w:sz w:val="22"/>
      <w:szCs w:val="24"/>
      <w:lang w:bidi="hi-IN"/>
    </w:rPr>
  </w:style>
  <w:style w:type="paragraph" w:styleId="EndnoteText">
    <w:name w:val="endnote text"/>
    <w:basedOn w:val="Normal"/>
    <w:link w:val="EndnoteTextChar"/>
    <w:uiPriority w:val="99"/>
    <w:semiHidden/>
    <w:rsid w:val="002B09F6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B09F6"/>
    <w:rPr>
      <w:rFonts w:ascii="Arial" w:hAnsi="Arial"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2B09F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C5F6B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B932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Podrozdzia3 Char,Footnote Char"/>
    <w:uiPriority w:val="99"/>
    <w:locked/>
    <w:rsid w:val="00DE232C"/>
  </w:style>
  <w:style w:type="paragraph" w:styleId="FootnoteText">
    <w:name w:val="footnote text"/>
    <w:aliases w:val="Podrozdzia3,Footnote"/>
    <w:basedOn w:val="Normal"/>
    <w:link w:val="FootnoteTextChar1"/>
    <w:uiPriority w:val="99"/>
    <w:rsid w:val="00DE232C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FootnoteTextChar1">
    <w:name w:val="Footnote Text Char1"/>
    <w:aliases w:val="Podrozdzia3 Char1,Footnote Char1"/>
    <w:basedOn w:val="DefaultParagraphFont"/>
    <w:link w:val="FootnoteText"/>
    <w:uiPriority w:val="99"/>
    <w:semiHidden/>
    <w:locked/>
    <w:rsid w:val="003E111A"/>
    <w:rPr>
      <w:rFonts w:ascii="Arial" w:hAnsi="Arial" w:cs="Arial"/>
      <w:sz w:val="20"/>
      <w:szCs w:val="20"/>
      <w:lang w:eastAsia="zh-CN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DE232C"/>
    <w:rPr>
      <w:rFonts w:ascii="Arial" w:hAnsi="Arial" w:cs="Arial"/>
      <w:lang w:eastAsia="zh-CN"/>
    </w:rPr>
  </w:style>
  <w:style w:type="paragraph" w:styleId="Title">
    <w:name w:val="Title"/>
    <w:basedOn w:val="Normal"/>
    <w:link w:val="TitleChar"/>
    <w:uiPriority w:val="99"/>
    <w:qFormat/>
    <w:rsid w:val="00DE232C"/>
    <w:pPr>
      <w:suppressAutoHyphens w:val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E232C"/>
    <w:rPr>
      <w:rFonts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2146F"/>
    <w:pPr>
      <w:ind w:left="720"/>
      <w:contextualSpacing/>
    </w:pPr>
  </w:style>
  <w:style w:type="paragraph" w:customStyle="1" w:styleId="Default">
    <w:name w:val="Default"/>
    <w:uiPriority w:val="99"/>
    <w:rsid w:val="00761C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CA3567"/>
    <w:pPr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"/>
    <w:uiPriority w:val="99"/>
    <w:rsid w:val="009E4315"/>
    <w:pPr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B869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690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90F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6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9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pr.lubl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2572</Words>
  <Characters>15437</Characters>
  <Application>Microsoft Office Outlook</Application>
  <DocSecurity>0</DocSecurity>
  <Lines>0</Lines>
  <Paragraphs>0</Paragraphs>
  <ScaleCrop>false</ScaleCrop>
  <Company>mopr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MOPR LUBLIN</dc:creator>
  <cp:keywords/>
  <dc:description/>
  <cp:lastModifiedBy>esiedlecka</cp:lastModifiedBy>
  <cp:revision>2</cp:revision>
  <cp:lastPrinted>2019-07-05T08:34:00Z</cp:lastPrinted>
  <dcterms:created xsi:type="dcterms:W3CDTF">2019-07-09T06:11:00Z</dcterms:created>
  <dcterms:modified xsi:type="dcterms:W3CDTF">2019-07-09T06:11:00Z</dcterms:modified>
</cp:coreProperties>
</file>