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405849" w:rsidRPr="001916B7">
        <w:rPr>
          <w:rFonts w:ascii="Arial" w:hAnsi="Arial" w:cs="Arial"/>
          <w:b/>
          <w:sz w:val="24"/>
          <w:szCs w:val="24"/>
          <w:lang w:eastAsia="pl-PL"/>
        </w:rPr>
        <w:t xml:space="preserve">pieluchomajtek i innych </w:t>
      </w:r>
      <w:r w:rsidR="00AB351A">
        <w:rPr>
          <w:rFonts w:ascii="Arial" w:hAnsi="Arial" w:cs="Arial"/>
          <w:b/>
          <w:sz w:val="24"/>
          <w:szCs w:val="24"/>
          <w:lang w:eastAsia="pl-PL"/>
        </w:rPr>
        <w:t>przedmiotów ortopedycznych dla M</w:t>
      </w:r>
      <w:bookmarkStart w:id="1" w:name="_GoBack"/>
      <w:bookmarkEnd w:id="1"/>
      <w:r w:rsidR="00405849" w:rsidRPr="001916B7">
        <w:rPr>
          <w:rFonts w:ascii="Arial" w:hAnsi="Arial" w:cs="Arial"/>
          <w:b/>
          <w:sz w:val="24"/>
          <w:szCs w:val="24"/>
          <w:lang w:eastAsia="pl-PL"/>
        </w:rPr>
        <w:t xml:space="preserve">ieszkańców </w:t>
      </w:r>
      <w:r w:rsidR="00C52052"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Pr="00C66963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1030D4" w:rsidRDefault="001030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0D4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6B4E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05849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B351A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B20A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8A7C-2013-4107-883E-E7EBE852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Birszel</dc:creator>
  <cp:lastModifiedBy>Ania</cp:lastModifiedBy>
  <cp:revision>3</cp:revision>
  <cp:lastPrinted>2020-11-02T09:41:00Z</cp:lastPrinted>
  <dcterms:created xsi:type="dcterms:W3CDTF">2022-01-10T19:02:00Z</dcterms:created>
  <dcterms:modified xsi:type="dcterms:W3CDTF">2022-01-11T13:41:00Z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