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29" w:rsidRDefault="00145BB4" w:rsidP="002E702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03.01.2023</w:t>
      </w:r>
      <w:r w:rsidR="002E7029">
        <w:rPr>
          <w:rFonts w:ascii="Arial" w:hAnsi="Arial" w:cs="Arial"/>
          <w:sz w:val="24"/>
          <w:szCs w:val="24"/>
        </w:rPr>
        <w:t xml:space="preserve"> r. </w:t>
      </w: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715529" w:rsidRDefault="00715529" w:rsidP="002E7029">
      <w:pPr>
        <w:jc w:val="center"/>
        <w:rPr>
          <w:rFonts w:ascii="Arial" w:hAnsi="Arial" w:cs="Arial"/>
          <w:b/>
          <w:sz w:val="24"/>
          <w:szCs w:val="24"/>
        </w:rPr>
      </w:pPr>
    </w:p>
    <w:p w:rsidR="002E7029" w:rsidRDefault="002E7029" w:rsidP="0071552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 Pomocy Społecznej „Kalina” w Lublinie,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 informuje, </w:t>
      </w:r>
      <w:r>
        <w:rPr>
          <w:rFonts w:ascii="Arial" w:hAnsi="Arial" w:cs="Arial"/>
          <w:sz w:val="24"/>
          <w:szCs w:val="24"/>
        </w:rPr>
        <w:br/>
        <w:t xml:space="preserve">iż </w:t>
      </w:r>
      <w:r w:rsidR="00715529">
        <w:rPr>
          <w:rFonts w:ascii="Arial" w:hAnsi="Arial" w:cs="Arial"/>
          <w:sz w:val="24"/>
          <w:szCs w:val="24"/>
        </w:rPr>
        <w:t>unieważnia postępowanie</w:t>
      </w:r>
      <w:r>
        <w:rPr>
          <w:rFonts w:ascii="Arial" w:hAnsi="Arial" w:cs="Arial"/>
          <w:sz w:val="24"/>
          <w:szCs w:val="24"/>
        </w:rPr>
        <w:t xml:space="preserve"> o udzielenie zamówienia publicznego na </w:t>
      </w:r>
      <w:r w:rsidR="00145BB4">
        <w:rPr>
          <w:rFonts w:ascii="Arial" w:eastAsia="Times New Roman" w:hAnsi="Arial" w:cs="Arial"/>
          <w:sz w:val="24"/>
          <w:szCs w:val="24"/>
        </w:rPr>
        <w:t>dostawę mrożonek</w:t>
      </w:r>
      <w:r w:rsidR="00145BB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dla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Domu Pomocy Społecznej </w:t>
      </w:r>
      <w:r w:rsidR="00715529">
        <w:rPr>
          <w:rStyle w:val="markedcontent"/>
          <w:rFonts w:ascii="Arial" w:hAnsi="Arial" w:cs="Arial"/>
          <w:sz w:val="24"/>
          <w:szCs w:val="24"/>
        </w:rPr>
        <w:t xml:space="preserve">„Kalina” w Lublinie. </w:t>
      </w:r>
    </w:p>
    <w:p w:rsidR="002E7029" w:rsidRDefault="002E7029" w:rsidP="002E7029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7029" w:rsidRDefault="002E7029" w:rsidP="002E7029"/>
    <w:p w:rsidR="002616B7" w:rsidRDefault="002616B7" w:rsidP="002616B7">
      <w:pPr>
        <w:spacing w:line="257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2616B7" w:rsidRDefault="002616B7" w:rsidP="002616B7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2616B7" w:rsidRDefault="002616B7" w:rsidP="002616B7">
      <w:pPr>
        <w:spacing w:line="257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2616B7" w:rsidRDefault="002616B7" w:rsidP="002616B7">
      <w:pPr>
        <w:spacing w:line="257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2616B7" w:rsidRDefault="002616B7" w:rsidP="002616B7"/>
    <w:p w:rsidR="002E7029" w:rsidRDefault="002E7029" w:rsidP="002E7029">
      <w:bookmarkStart w:id="0" w:name="_GoBack"/>
      <w:bookmarkEnd w:id="0"/>
    </w:p>
    <w:p w:rsidR="00C022B4" w:rsidRDefault="00C022B4"/>
    <w:sectPr w:rsidR="00C0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9"/>
    <w:rsid w:val="00145BB4"/>
    <w:rsid w:val="002616B7"/>
    <w:rsid w:val="002E7029"/>
    <w:rsid w:val="006755E2"/>
    <w:rsid w:val="00715529"/>
    <w:rsid w:val="00B079C5"/>
    <w:rsid w:val="00C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C561-6933-40E8-85FA-B72E8375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029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2E7029"/>
    <w:pPr>
      <w:widowControl w:val="0"/>
      <w:suppressAutoHyphens/>
      <w:autoSpaceDN w:val="0"/>
      <w:spacing w:after="0" w:line="240" w:lineRule="auto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2E7029"/>
  </w:style>
  <w:style w:type="paragraph" w:styleId="Tekstdymka">
    <w:name w:val="Balloon Text"/>
    <w:basedOn w:val="Normalny"/>
    <w:link w:val="TekstdymkaZnak"/>
    <w:uiPriority w:val="99"/>
    <w:semiHidden/>
    <w:unhideWhenUsed/>
    <w:rsid w:val="0067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5E2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3</cp:revision>
  <cp:lastPrinted>2023-01-03T12:41:00Z</cp:lastPrinted>
  <dcterms:created xsi:type="dcterms:W3CDTF">2023-01-03T12:39:00Z</dcterms:created>
  <dcterms:modified xsi:type="dcterms:W3CDTF">2023-01-03T12:41:00Z</dcterms:modified>
</cp:coreProperties>
</file>