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1EAA" w14:textId="5E339A92" w:rsidR="00017EDF" w:rsidRPr="00017EDF" w:rsidRDefault="00017EDF" w:rsidP="00017EDF">
      <w:pPr>
        <w:jc w:val="center"/>
        <w:rPr>
          <w:rFonts w:ascii="Arial" w:hAnsi="Arial" w:cs="Arial"/>
          <w:b/>
          <w:sz w:val="24"/>
          <w:szCs w:val="24"/>
        </w:rPr>
      </w:pPr>
      <w:r w:rsidRPr="00017EDF">
        <w:rPr>
          <w:rFonts w:ascii="Arial" w:hAnsi="Arial" w:cs="Arial"/>
          <w:b/>
          <w:sz w:val="24"/>
          <w:szCs w:val="24"/>
        </w:rPr>
        <w:t>Informacja z otwarcia ofert</w:t>
      </w:r>
    </w:p>
    <w:p w14:paraId="04E03F38" w14:textId="77777777" w:rsidR="00017EDF" w:rsidRPr="004D2BCF" w:rsidRDefault="00017EDF" w:rsidP="00017EDF">
      <w:pPr>
        <w:rPr>
          <w:rFonts w:ascii="Arial" w:hAnsi="Arial" w:cs="Arial"/>
          <w:sz w:val="24"/>
          <w:szCs w:val="24"/>
        </w:rPr>
      </w:pPr>
    </w:p>
    <w:p w14:paraId="29E60A8E" w14:textId="77777777" w:rsidR="00017EDF" w:rsidRDefault="00017EDF" w:rsidP="00017EDF">
      <w:pPr>
        <w:pStyle w:val="Zwykytekst1"/>
        <w:spacing w:line="360" w:lineRule="auto"/>
        <w:jc w:val="both"/>
      </w:pPr>
      <w:r w:rsidRPr="004D2BCF">
        <w:rPr>
          <w:rFonts w:ascii="Arial" w:hAnsi="Arial" w:cs="Arial"/>
          <w:sz w:val="24"/>
          <w:szCs w:val="24"/>
        </w:rPr>
        <w:t>Złożonych w postępowaniu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eastAsia="Times New Roman" w:hAnsi="Arial" w:cs="Arial"/>
          <w:b/>
          <w:sz w:val="24"/>
          <w:szCs w:val="24"/>
        </w:rPr>
        <w:t>Dostawę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oraz środków dezynfekcyjnych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dla  pracowników i mieszkańców Domu Pomocy Społecznej „KALINA” w ramach projektu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pn</w:t>
      </w:r>
      <w:proofErr w:type="spellEnd"/>
      <w:r>
        <w:rPr>
          <w:rFonts w:ascii="Arial" w:hAnsi="Arial" w:cs="Arial"/>
          <w:b/>
          <w:i/>
          <w:sz w:val="24"/>
          <w:szCs w:val="24"/>
        </w:rPr>
        <w:t>: „</w:t>
      </w:r>
      <w:r>
        <w:rPr>
          <w:rFonts w:ascii="Arial" w:hAnsi="Arial" w:cs="Arial"/>
          <w:b/>
          <w:sz w:val="24"/>
          <w:szCs w:val="24"/>
        </w:rPr>
        <w:t>WSPARCIE DZIAŁAŃ ZWIĄZANYCH Z PRZECIWDZIAŁANIEM SKUTKOM ROZPRZESTRZENIANIA SIĘ PANDEMII COVID – 19 W DOMACH POMOCY SPOŁECZNEJ”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współfinansowanego ze środków Programu Operacyjnego Wiedza Edukacja Rozwój, w ramach II Osi priorytetowej: Efektywne Polityki Publiczne dla Rynku „Pracy, Gospodarki i Edukacji Po WER, Działanie 2.8 Rozwój usług społecznych świadczonych w środowisku lokalnym.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92FC0CD" w14:textId="77777777" w:rsidR="00017EDF" w:rsidRDefault="00017EDF" w:rsidP="00017EDF">
      <w:pPr>
        <w:rPr>
          <w:rFonts w:ascii="Arial" w:hAnsi="Arial" w:cs="Arial"/>
          <w:sz w:val="24"/>
          <w:szCs w:val="24"/>
        </w:rPr>
      </w:pPr>
    </w:p>
    <w:p w14:paraId="380462CC" w14:textId="77777777" w:rsidR="00017EDF" w:rsidRPr="004D2BCF" w:rsidRDefault="00017EDF" w:rsidP="00017EDF">
      <w:pPr>
        <w:jc w:val="both"/>
        <w:rPr>
          <w:rFonts w:ascii="Arial" w:hAnsi="Arial" w:cs="Arial"/>
          <w:sz w:val="24"/>
          <w:szCs w:val="24"/>
        </w:rPr>
      </w:pPr>
      <w:r w:rsidRPr="004D2BCF">
        <w:rPr>
          <w:rFonts w:ascii="Arial" w:hAnsi="Arial" w:cs="Arial"/>
          <w:sz w:val="24"/>
          <w:szCs w:val="24"/>
        </w:rPr>
        <w:t xml:space="preserve"> W wyznacz</w:t>
      </w:r>
      <w:r>
        <w:rPr>
          <w:rFonts w:ascii="Arial" w:hAnsi="Arial" w:cs="Arial"/>
          <w:sz w:val="24"/>
          <w:szCs w:val="24"/>
        </w:rPr>
        <w:t xml:space="preserve">onym terminie,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do dnia </w:t>
      </w:r>
      <w:r>
        <w:rPr>
          <w:rFonts w:ascii="Arial" w:hAnsi="Arial" w:cs="Arial"/>
          <w:b/>
          <w:sz w:val="24"/>
          <w:szCs w:val="24"/>
        </w:rPr>
        <w:t>16.04.2021 roku</w:t>
      </w:r>
      <w:r>
        <w:rPr>
          <w:rFonts w:ascii="Arial" w:hAnsi="Arial" w:cs="Arial"/>
          <w:sz w:val="24"/>
          <w:szCs w:val="24"/>
        </w:rPr>
        <w:t xml:space="preserve"> do godziny</w:t>
      </w:r>
      <w:r>
        <w:rPr>
          <w:rFonts w:ascii="Arial" w:hAnsi="Arial" w:cs="Arial"/>
          <w:b/>
          <w:sz w:val="24"/>
          <w:szCs w:val="24"/>
        </w:rPr>
        <w:t xml:space="preserve"> 9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4D2B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4D2BCF">
        <w:rPr>
          <w:rFonts w:ascii="Arial" w:hAnsi="Arial" w:cs="Arial"/>
          <w:sz w:val="24"/>
          <w:szCs w:val="24"/>
        </w:rPr>
        <w:t xml:space="preserve">w przedmiotowym postępowaniu złożono oferty: </w:t>
      </w:r>
    </w:p>
    <w:p w14:paraId="1B4EFC5C" w14:textId="77777777" w:rsidR="00017EDF" w:rsidRPr="004D2BCF" w:rsidRDefault="00017EDF" w:rsidP="00017EDF">
      <w:pPr>
        <w:jc w:val="both"/>
        <w:rPr>
          <w:rFonts w:ascii="Arial" w:hAnsi="Arial" w:cs="Arial"/>
          <w:sz w:val="24"/>
          <w:szCs w:val="24"/>
        </w:rPr>
      </w:pPr>
      <w:r w:rsidRPr="004D2BCF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4678"/>
        <w:gridCol w:w="3118"/>
      </w:tblGrid>
      <w:tr w:rsidR="00017EDF" w:rsidRPr="004D2BCF" w14:paraId="66B13FDA" w14:textId="77777777" w:rsidTr="0039550F">
        <w:tc>
          <w:tcPr>
            <w:tcW w:w="1271" w:type="dxa"/>
          </w:tcPr>
          <w:p w14:paraId="40341D81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CF">
              <w:rPr>
                <w:rFonts w:ascii="Arial" w:hAnsi="Arial" w:cs="Arial"/>
                <w:b/>
                <w:sz w:val="24"/>
                <w:szCs w:val="24"/>
              </w:rPr>
              <w:t>Numer ofertowy</w:t>
            </w:r>
          </w:p>
        </w:tc>
        <w:tc>
          <w:tcPr>
            <w:tcW w:w="4678" w:type="dxa"/>
          </w:tcPr>
          <w:p w14:paraId="2A5CADAA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CF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3118" w:type="dxa"/>
          </w:tcPr>
          <w:p w14:paraId="407F1764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CF">
              <w:rPr>
                <w:rFonts w:ascii="Arial" w:hAnsi="Arial" w:cs="Arial"/>
                <w:b/>
                <w:sz w:val="24"/>
                <w:szCs w:val="24"/>
              </w:rPr>
              <w:t>Cena ofertowa brutto</w:t>
            </w:r>
          </w:p>
        </w:tc>
      </w:tr>
      <w:tr w:rsidR="00017EDF" w:rsidRPr="004D2BCF" w14:paraId="5407477A" w14:textId="77777777" w:rsidTr="0039550F">
        <w:tc>
          <w:tcPr>
            <w:tcW w:w="1271" w:type="dxa"/>
          </w:tcPr>
          <w:p w14:paraId="38EB76F2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C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C3EF935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MEDICUS Marzena Gołofit </w:t>
            </w:r>
            <w:r>
              <w:rPr>
                <w:rFonts w:ascii="Arial" w:hAnsi="Arial" w:cs="Arial"/>
                <w:sz w:val="24"/>
                <w:szCs w:val="24"/>
              </w:rPr>
              <w:br/>
              <w:t>ul. Biernackiego 12/9</w:t>
            </w:r>
          </w:p>
          <w:p w14:paraId="56EB312E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20-089 Lublin</w:t>
            </w:r>
          </w:p>
        </w:tc>
        <w:tc>
          <w:tcPr>
            <w:tcW w:w="3118" w:type="dxa"/>
          </w:tcPr>
          <w:p w14:paraId="17CAA421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66 212,02</w:t>
            </w:r>
          </w:p>
        </w:tc>
      </w:tr>
      <w:tr w:rsidR="00017EDF" w:rsidRPr="004D2BCF" w14:paraId="1ED46BD4" w14:textId="77777777" w:rsidTr="0039550F">
        <w:tc>
          <w:tcPr>
            <w:tcW w:w="1271" w:type="dxa"/>
          </w:tcPr>
          <w:p w14:paraId="364DE3B8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C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525DFDC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Marek Mazurkiewicz  ul. Andrzeja Struga 85/5</w:t>
            </w:r>
          </w:p>
          <w:p w14:paraId="7909E8D7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41-800 Zabrze </w:t>
            </w:r>
          </w:p>
        </w:tc>
        <w:tc>
          <w:tcPr>
            <w:tcW w:w="3118" w:type="dxa"/>
          </w:tcPr>
          <w:p w14:paraId="0C366BDB" w14:textId="5254173E" w:rsidR="00017EDF" w:rsidRPr="004D2BCF" w:rsidRDefault="00A90350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59 093,70 </w:t>
            </w:r>
            <w:bookmarkStart w:id="0" w:name="_GoBack"/>
            <w:bookmarkEnd w:id="0"/>
          </w:p>
        </w:tc>
      </w:tr>
      <w:tr w:rsidR="00017EDF" w:rsidRPr="004D2BCF" w14:paraId="64F32D30" w14:textId="77777777" w:rsidTr="0039550F">
        <w:tc>
          <w:tcPr>
            <w:tcW w:w="1271" w:type="dxa"/>
          </w:tcPr>
          <w:p w14:paraId="5639717E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C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4C3C191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GABART Gabriela Urgacz-Łosowska </w:t>
            </w:r>
          </w:p>
          <w:p w14:paraId="14E5CCDE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Nocznickiego 31A</w:t>
            </w:r>
          </w:p>
          <w:p w14:paraId="4EF1176C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01-918 Warszawa </w:t>
            </w:r>
          </w:p>
        </w:tc>
        <w:tc>
          <w:tcPr>
            <w:tcW w:w="3118" w:type="dxa"/>
          </w:tcPr>
          <w:p w14:paraId="121C5B9C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65 770,11 </w:t>
            </w:r>
          </w:p>
        </w:tc>
      </w:tr>
      <w:tr w:rsidR="00017EDF" w:rsidRPr="004D2BCF" w14:paraId="0BBAEBA8" w14:textId="77777777" w:rsidTr="0039550F">
        <w:tc>
          <w:tcPr>
            <w:tcW w:w="1271" w:type="dxa"/>
          </w:tcPr>
          <w:p w14:paraId="60196925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C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9E3A10F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Eko Serwis  Sp. z o.o. </w:t>
            </w:r>
          </w:p>
          <w:p w14:paraId="3CA69683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Milczańska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30A</w:t>
            </w:r>
          </w:p>
          <w:p w14:paraId="5DE9062A" w14:textId="59805BB7" w:rsidR="00017EDF" w:rsidRPr="004D2BCF" w:rsidRDefault="00017EDF" w:rsidP="003B1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70-107 Szczecin </w:t>
            </w:r>
          </w:p>
        </w:tc>
        <w:tc>
          <w:tcPr>
            <w:tcW w:w="3118" w:type="dxa"/>
          </w:tcPr>
          <w:p w14:paraId="4F9E6CA6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291 859,50 </w:t>
            </w:r>
          </w:p>
        </w:tc>
      </w:tr>
      <w:tr w:rsidR="00017EDF" w:rsidRPr="004D2BCF" w14:paraId="46F5EC1B" w14:textId="77777777" w:rsidTr="0039550F">
        <w:tc>
          <w:tcPr>
            <w:tcW w:w="1271" w:type="dxa"/>
          </w:tcPr>
          <w:p w14:paraId="1CEF4D39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C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372383C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TUTTOMED FARMACJA Sp. z o.o. </w:t>
            </w:r>
          </w:p>
          <w:p w14:paraId="6FE415EF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Powstańców Wielkopolskich 2 </w:t>
            </w:r>
          </w:p>
          <w:p w14:paraId="1C2A5E3F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62-002 Suchy Las </w:t>
            </w:r>
          </w:p>
        </w:tc>
        <w:tc>
          <w:tcPr>
            <w:tcW w:w="3118" w:type="dxa"/>
          </w:tcPr>
          <w:p w14:paraId="206E6A6F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77 245,15 </w:t>
            </w:r>
          </w:p>
        </w:tc>
      </w:tr>
      <w:tr w:rsidR="00017EDF" w:rsidRPr="004D2BCF" w14:paraId="1DA41520" w14:textId="77777777" w:rsidTr="0039550F">
        <w:tc>
          <w:tcPr>
            <w:tcW w:w="1271" w:type="dxa"/>
          </w:tcPr>
          <w:p w14:paraId="636FA218" w14:textId="77777777" w:rsidR="00017EDF" w:rsidRPr="004D2BC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4CAA6E33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PERIS Paweł Dańkowski </w:t>
            </w:r>
          </w:p>
          <w:p w14:paraId="4152818E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Lipowa 24 </w:t>
            </w:r>
          </w:p>
          <w:p w14:paraId="1540F510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55-040 Ślęza</w:t>
            </w:r>
          </w:p>
        </w:tc>
        <w:tc>
          <w:tcPr>
            <w:tcW w:w="3118" w:type="dxa"/>
          </w:tcPr>
          <w:p w14:paraId="78061D6F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59 979,90 </w:t>
            </w:r>
          </w:p>
        </w:tc>
      </w:tr>
      <w:tr w:rsidR="00017EDF" w:rsidRPr="004D2BCF" w14:paraId="290A5058" w14:textId="77777777" w:rsidTr="0039550F">
        <w:tc>
          <w:tcPr>
            <w:tcW w:w="1271" w:type="dxa"/>
          </w:tcPr>
          <w:p w14:paraId="3ACB3262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2058B790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STREFASPORT.COM </w:t>
            </w:r>
          </w:p>
          <w:p w14:paraId="0686E09D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Michał Buszewicz </w:t>
            </w:r>
          </w:p>
          <w:p w14:paraId="7F639D94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Orzechowa 4c lok.18 </w:t>
            </w:r>
          </w:p>
          <w:p w14:paraId="2BA13FF6" w14:textId="4401FDD0" w:rsidR="00017EDF" w:rsidRDefault="00017EDF" w:rsidP="0001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63-112 Brodnicka  </w:t>
            </w:r>
          </w:p>
        </w:tc>
        <w:tc>
          <w:tcPr>
            <w:tcW w:w="3118" w:type="dxa"/>
          </w:tcPr>
          <w:p w14:paraId="641F8A52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70 901,61 </w:t>
            </w:r>
          </w:p>
        </w:tc>
      </w:tr>
      <w:tr w:rsidR="00017EDF" w:rsidRPr="004D2BCF" w14:paraId="4712FE66" w14:textId="77777777" w:rsidTr="0039550F">
        <w:tc>
          <w:tcPr>
            <w:tcW w:w="1271" w:type="dxa"/>
          </w:tcPr>
          <w:p w14:paraId="0BB910AC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5C13BA6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POLMIL Sp. z o.o. SKA </w:t>
            </w:r>
          </w:p>
          <w:p w14:paraId="711A2CBD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ul. Przemysłowa 8 </w:t>
            </w:r>
          </w:p>
          <w:p w14:paraId="14333BE9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85-758 Bydgoszcz </w:t>
            </w:r>
          </w:p>
          <w:p w14:paraId="0C8E06D4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A8BACC" w14:textId="7ADE8F47" w:rsidR="00017EDF" w:rsidRDefault="00A90350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64 368,82 </w:t>
            </w:r>
          </w:p>
        </w:tc>
      </w:tr>
      <w:tr w:rsidR="00017EDF" w:rsidRPr="004D2BCF" w14:paraId="72A77372" w14:textId="77777777" w:rsidTr="0039550F">
        <w:tc>
          <w:tcPr>
            <w:tcW w:w="1271" w:type="dxa"/>
          </w:tcPr>
          <w:p w14:paraId="3EB6642C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CBDAAA0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Poland Sp. z o.o. </w:t>
            </w:r>
          </w:p>
          <w:p w14:paraId="762DD302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04EA90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58 883,47 zł </w:t>
            </w:r>
          </w:p>
        </w:tc>
      </w:tr>
      <w:tr w:rsidR="00017EDF" w:rsidRPr="004D2BCF" w14:paraId="3746A809" w14:textId="77777777" w:rsidTr="0039550F">
        <w:tc>
          <w:tcPr>
            <w:tcW w:w="1271" w:type="dxa"/>
          </w:tcPr>
          <w:p w14:paraId="1D04D427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5D4B99D5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F.H.U OPTIMA </w:t>
            </w:r>
          </w:p>
          <w:p w14:paraId="38596D07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Marek 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Karpiarz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B8678E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Brzeska 102 </w:t>
            </w:r>
          </w:p>
          <w:p w14:paraId="12698D67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08-110 Siedlce </w:t>
            </w:r>
          </w:p>
        </w:tc>
        <w:tc>
          <w:tcPr>
            <w:tcW w:w="3118" w:type="dxa"/>
          </w:tcPr>
          <w:p w14:paraId="76626196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65 590,96 </w:t>
            </w:r>
          </w:p>
        </w:tc>
      </w:tr>
      <w:tr w:rsidR="00017EDF" w:rsidRPr="004D2BCF" w14:paraId="5197A80D" w14:textId="77777777" w:rsidTr="0039550F">
        <w:tc>
          <w:tcPr>
            <w:tcW w:w="1271" w:type="dxa"/>
          </w:tcPr>
          <w:p w14:paraId="2CA93484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72507E39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AB-MED. Hurtownia Medyczna </w:t>
            </w:r>
          </w:p>
          <w:p w14:paraId="15073B7C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Damrota 147</w:t>
            </w:r>
          </w:p>
          <w:p w14:paraId="5181B161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43-100 Tychy </w:t>
            </w:r>
          </w:p>
        </w:tc>
        <w:tc>
          <w:tcPr>
            <w:tcW w:w="3118" w:type="dxa"/>
          </w:tcPr>
          <w:p w14:paraId="777EABF4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66 533,10 </w:t>
            </w:r>
          </w:p>
        </w:tc>
      </w:tr>
      <w:tr w:rsidR="00017EDF" w:rsidRPr="004D2BCF" w14:paraId="749A4AC7" w14:textId="77777777" w:rsidTr="0039550F">
        <w:tc>
          <w:tcPr>
            <w:tcW w:w="1271" w:type="dxa"/>
          </w:tcPr>
          <w:p w14:paraId="4216D0AA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004FF0B7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ADMOR </w:t>
            </w:r>
          </w:p>
          <w:p w14:paraId="15D23FA0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Moryto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DF97DF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Trzebińskiego 25/1</w:t>
            </w:r>
          </w:p>
          <w:p w14:paraId="45D21771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26-600 Radom </w:t>
            </w:r>
          </w:p>
        </w:tc>
        <w:tc>
          <w:tcPr>
            <w:tcW w:w="3118" w:type="dxa"/>
          </w:tcPr>
          <w:p w14:paraId="27DA1668" w14:textId="77777777" w:rsidR="00017EDF" w:rsidRDefault="00017EDF" w:rsidP="00395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71 828,07 </w:t>
            </w:r>
          </w:p>
        </w:tc>
      </w:tr>
    </w:tbl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F951" w14:textId="77777777" w:rsidR="00E0573B" w:rsidRDefault="00E0573B" w:rsidP="00456B81">
      <w:pPr>
        <w:spacing w:after="0" w:line="240" w:lineRule="auto"/>
      </w:pPr>
      <w:r>
        <w:separator/>
      </w:r>
    </w:p>
  </w:endnote>
  <w:endnote w:type="continuationSeparator" w:id="0">
    <w:p w14:paraId="133F07F7" w14:textId="77777777" w:rsidR="00E0573B" w:rsidRDefault="00E0573B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4677" w14:textId="77777777" w:rsidR="00E0573B" w:rsidRDefault="00E0573B" w:rsidP="00456B81">
      <w:pPr>
        <w:spacing w:after="0" w:line="240" w:lineRule="auto"/>
      </w:pPr>
      <w:r>
        <w:separator/>
      </w:r>
    </w:p>
  </w:footnote>
  <w:footnote w:type="continuationSeparator" w:id="0">
    <w:p w14:paraId="48DC6552" w14:textId="77777777" w:rsidR="00E0573B" w:rsidRDefault="00E0573B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17EDF"/>
    <w:rsid w:val="00031BFF"/>
    <w:rsid w:val="00071EE9"/>
    <w:rsid w:val="000F71C1"/>
    <w:rsid w:val="001444E8"/>
    <w:rsid w:val="00166928"/>
    <w:rsid w:val="00176DD5"/>
    <w:rsid w:val="001820E5"/>
    <w:rsid w:val="001A7AFB"/>
    <w:rsid w:val="001E6ADD"/>
    <w:rsid w:val="00235DDE"/>
    <w:rsid w:val="00246D6A"/>
    <w:rsid w:val="002572D4"/>
    <w:rsid w:val="0032328F"/>
    <w:rsid w:val="00392668"/>
    <w:rsid w:val="003B12F6"/>
    <w:rsid w:val="003C434B"/>
    <w:rsid w:val="003E69F7"/>
    <w:rsid w:val="003F2FF4"/>
    <w:rsid w:val="00410D94"/>
    <w:rsid w:val="004201C5"/>
    <w:rsid w:val="00421D29"/>
    <w:rsid w:val="00456B81"/>
    <w:rsid w:val="00461063"/>
    <w:rsid w:val="004B4D04"/>
    <w:rsid w:val="00522FA4"/>
    <w:rsid w:val="00591442"/>
    <w:rsid w:val="005E6CE0"/>
    <w:rsid w:val="005F59D2"/>
    <w:rsid w:val="00625680"/>
    <w:rsid w:val="006D2663"/>
    <w:rsid w:val="006F3783"/>
    <w:rsid w:val="00736186"/>
    <w:rsid w:val="00750CE8"/>
    <w:rsid w:val="00766445"/>
    <w:rsid w:val="00777837"/>
    <w:rsid w:val="007B5ABE"/>
    <w:rsid w:val="007C660D"/>
    <w:rsid w:val="007F1ADD"/>
    <w:rsid w:val="00827513"/>
    <w:rsid w:val="00881972"/>
    <w:rsid w:val="00896786"/>
    <w:rsid w:val="008B56A1"/>
    <w:rsid w:val="008D387C"/>
    <w:rsid w:val="008F032F"/>
    <w:rsid w:val="009921C8"/>
    <w:rsid w:val="009969C5"/>
    <w:rsid w:val="009F1EB6"/>
    <w:rsid w:val="00A01949"/>
    <w:rsid w:val="00A147D2"/>
    <w:rsid w:val="00A70967"/>
    <w:rsid w:val="00A90350"/>
    <w:rsid w:val="00A967BB"/>
    <w:rsid w:val="00AC011E"/>
    <w:rsid w:val="00AE5041"/>
    <w:rsid w:val="00B21E9C"/>
    <w:rsid w:val="00B61957"/>
    <w:rsid w:val="00B85010"/>
    <w:rsid w:val="00BD258B"/>
    <w:rsid w:val="00C10117"/>
    <w:rsid w:val="00C54AF6"/>
    <w:rsid w:val="00C922A8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E01ED6"/>
    <w:rsid w:val="00E0573B"/>
    <w:rsid w:val="00E21E6F"/>
    <w:rsid w:val="00E60908"/>
    <w:rsid w:val="00E75CA9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17E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9476-134F-41AD-BF0A-F52ACAA6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Admin1 Kalina</cp:lastModifiedBy>
  <cp:revision>4</cp:revision>
  <cp:lastPrinted>2021-02-19T07:20:00Z</cp:lastPrinted>
  <dcterms:created xsi:type="dcterms:W3CDTF">2021-04-20T12:00:00Z</dcterms:created>
  <dcterms:modified xsi:type="dcterms:W3CDTF">2021-04-20T12:17:00Z</dcterms:modified>
</cp:coreProperties>
</file>