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F0" w:rsidRPr="00424C07" w:rsidRDefault="008E1694" w:rsidP="00DE50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21</w:t>
      </w:r>
      <w:r w:rsidR="00DA4862">
        <w:rPr>
          <w:rFonts w:ascii="Arial" w:hAnsi="Arial" w:cs="Arial"/>
          <w:sz w:val="24"/>
          <w:szCs w:val="24"/>
        </w:rPr>
        <w:t>.12.2021</w:t>
      </w:r>
      <w:r w:rsidR="00DE50F0" w:rsidRPr="00424C07">
        <w:rPr>
          <w:rFonts w:ascii="Arial" w:hAnsi="Arial" w:cs="Arial"/>
          <w:sz w:val="24"/>
          <w:szCs w:val="24"/>
        </w:rPr>
        <w:t xml:space="preserve"> r. 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C022B4" w:rsidRPr="00424C07" w:rsidRDefault="00DE50F0" w:rsidP="00DE50F0">
      <w:pPr>
        <w:jc w:val="center"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>OGŁOSZENIE O WYNIKU POSTĘPOWANIA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7E1EBE" w:rsidRPr="00424C07" w:rsidRDefault="00DE50F0" w:rsidP="007E1EB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Dom Pomocy Społecznej „Kalina” </w:t>
      </w:r>
      <w:r w:rsidR="007E1EBE" w:rsidRPr="00424C07">
        <w:rPr>
          <w:rFonts w:ascii="Arial" w:hAnsi="Arial" w:cs="Arial"/>
          <w:sz w:val="24"/>
          <w:szCs w:val="24"/>
        </w:rPr>
        <w:t xml:space="preserve">w Lublinie, ul. </w:t>
      </w:r>
      <w:proofErr w:type="spellStart"/>
      <w:r w:rsidR="007E1EBE" w:rsidRPr="00424C07">
        <w:rPr>
          <w:rFonts w:ascii="Arial" w:hAnsi="Arial" w:cs="Arial"/>
          <w:sz w:val="24"/>
          <w:szCs w:val="24"/>
        </w:rPr>
        <w:t>Kalinowszczyzna</w:t>
      </w:r>
      <w:proofErr w:type="spellEnd"/>
      <w:r w:rsidR="007E1EBE" w:rsidRPr="00424C07">
        <w:rPr>
          <w:rFonts w:ascii="Arial" w:hAnsi="Arial" w:cs="Arial"/>
          <w:sz w:val="24"/>
          <w:szCs w:val="24"/>
        </w:rPr>
        <w:t xml:space="preserve"> 84 informuje, iż w wyniku wewnętrznego postępowania o udzielenie zamó</w:t>
      </w:r>
      <w:r w:rsidR="00424C07" w:rsidRPr="00424C07">
        <w:rPr>
          <w:rFonts w:ascii="Arial" w:hAnsi="Arial" w:cs="Arial"/>
          <w:sz w:val="24"/>
          <w:szCs w:val="24"/>
        </w:rPr>
        <w:t xml:space="preserve">wienia publicznego </w:t>
      </w:r>
      <w:r w:rsidR="00645EDE">
        <w:rPr>
          <w:rFonts w:ascii="Arial" w:hAnsi="Arial" w:cs="Arial"/>
          <w:sz w:val="24"/>
          <w:szCs w:val="24"/>
        </w:rPr>
        <w:br/>
      </w:r>
      <w:r w:rsidR="00424C07" w:rsidRPr="00424C07">
        <w:rPr>
          <w:rFonts w:ascii="Arial" w:hAnsi="Arial" w:cs="Arial"/>
          <w:sz w:val="24"/>
          <w:szCs w:val="24"/>
        </w:rPr>
        <w:t>na</w:t>
      </w:r>
      <w:r w:rsidR="00645EDE">
        <w:rPr>
          <w:rFonts w:ascii="Arial" w:hAnsi="Arial" w:cs="Arial"/>
          <w:sz w:val="24"/>
          <w:szCs w:val="24"/>
        </w:rPr>
        <w:t xml:space="preserve"> dostawę</w:t>
      </w:r>
      <w:r w:rsidR="00424C07" w:rsidRPr="00424C07">
        <w:rPr>
          <w:rFonts w:ascii="Arial" w:hAnsi="Arial" w:cs="Arial"/>
          <w:sz w:val="24"/>
          <w:szCs w:val="24"/>
        </w:rPr>
        <w:t xml:space="preserve"> ryb i konserw rybnych</w:t>
      </w:r>
      <w:r w:rsidR="007E1EBE" w:rsidRPr="00424C07">
        <w:rPr>
          <w:rFonts w:ascii="Arial" w:hAnsi="Arial" w:cs="Arial"/>
          <w:sz w:val="24"/>
          <w:szCs w:val="24"/>
        </w:rPr>
        <w:t xml:space="preserve"> dla Domu Pomocy Społecznej „Kalina” wybrana została oferta złożona przez:</w:t>
      </w:r>
    </w:p>
    <w:p w:rsidR="007E1EBE" w:rsidRPr="00424C07" w:rsidRDefault="007E1EBE" w:rsidP="007E1EBE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24C07" w:rsidRPr="00424C07" w:rsidRDefault="00424C07" w:rsidP="00DE50F0">
      <w:pPr>
        <w:contextualSpacing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 xml:space="preserve">PRZEDSIĘBIORSTWO </w:t>
      </w:r>
    </w:p>
    <w:p w:rsidR="00424C07" w:rsidRPr="00424C07" w:rsidRDefault="00424C07" w:rsidP="00DE50F0">
      <w:pPr>
        <w:contextualSpacing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>Produkcyjno-Handlowo-Usługowe</w:t>
      </w:r>
    </w:p>
    <w:p w:rsidR="00424C07" w:rsidRPr="00424C07" w:rsidRDefault="00424C07" w:rsidP="00DE50F0">
      <w:pPr>
        <w:contextualSpacing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 xml:space="preserve">Ireneusz </w:t>
      </w:r>
      <w:proofErr w:type="spellStart"/>
      <w:r w:rsidRPr="00424C07">
        <w:rPr>
          <w:rFonts w:ascii="Arial" w:hAnsi="Arial" w:cs="Arial"/>
          <w:b/>
          <w:sz w:val="24"/>
          <w:szCs w:val="24"/>
        </w:rPr>
        <w:t>Welman</w:t>
      </w:r>
      <w:proofErr w:type="spellEnd"/>
    </w:p>
    <w:p w:rsidR="00424C07" w:rsidRPr="00424C07" w:rsidRDefault="00424C07" w:rsidP="00DE50F0">
      <w:pPr>
        <w:contextualSpacing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 xml:space="preserve">23-200 Kraśnik </w:t>
      </w:r>
    </w:p>
    <w:p w:rsidR="00424C07" w:rsidRDefault="00424C07" w:rsidP="00DE50F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424C07">
        <w:rPr>
          <w:rFonts w:ascii="Arial" w:hAnsi="Arial" w:cs="Arial"/>
          <w:b/>
          <w:sz w:val="24"/>
          <w:szCs w:val="24"/>
        </w:rPr>
        <w:t>l. Żytnia 21 B</w:t>
      </w:r>
    </w:p>
    <w:p w:rsidR="00424C07" w:rsidRPr="00424C07" w:rsidRDefault="00424C07" w:rsidP="00DE50F0">
      <w:pPr>
        <w:contextualSpacing/>
        <w:rPr>
          <w:rFonts w:ascii="Arial" w:hAnsi="Arial" w:cs="Arial"/>
          <w:b/>
          <w:sz w:val="24"/>
          <w:szCs w:val="24"/>
        </w:rPr>
      </w:pPr>
    </w:p>
    <w:p w:rsidR="007E1EBE" w:rsidRDefault="007E1EBE" w:rsidP="00DE50F0">
      <w:pPr>
        <w:contextualSpacing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Kryterium oceny: cena- 100 pkt. </w:t>
      </w: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645EDE" w:rsidRDefault="00645EDE" w:rsidP="00645EDE">
      <w:pPr>
        <w:contextualSpacing/>
        <w:rPr>
          <w:rFonts w:ascii="Arial" w:hAnsi="Arial" w:cs="Arial"/>
          <w:sz w:val="24"/>
          <w:szCs w:val="24"/>
        </w:rPr>
      </w:pPr>
      <w:bookmarkStart w:id="0" w:name="_GoBack"/>
    </w:p>
    <w:p w:rsidR="00645EDE" w:rsidRDefault="00645EDE" w:rsidP="00645EDE">
      <w:pPr>
        <w:ind w:left="-142" w:firstLine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Andrzej Łaba </w:t>
      </w:r>
    </w:p>
    <w:p w:rsidR="00645EDE" w:rsidRDefault="00645EDE" w:rsidP="00645EDE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Dyrektor</w:t>
      </w:r>
    </w:p>
    <w:p w:rsidR="00645EDE" w:rsidRPr="00424C07" w:rsidRDefault="00645EDE" w:rsidP="00645EDE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Domu Pomocy Społecznej</w:t>
      </w:r>
    </w:p>
    <w:bookmarkEnd w:id="0"/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sectPr w:rsidR="0032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F0"/>
    <w:rsid w:val="00286A80"/>
    <w:rsid w:val="003223C9"/>
    <w:rsid w:val="003667FB"/>
    <w:rsid w:val="00424C07"/>
    <w:rsid w:val="00535362"/>
    <w:rsid w:val="00645EDE"/>
    <w:rsid w:val="007E1EBE"/>
    <w:rsid w:val="00823BC1"/>
    <w:rsid w:val="008D7683"/>
    <w:rsid w:val="008E1694"/>
    <w:rsid w:val="0098096A"/>
    <w:rsid w:val="00B079C5"/>
    <w:rsid w:val="00C022B4"/>
    <w:rsid w:val="00DA4862"/>
    <w:rsid w:val="00D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FF72-E1F1-4A14-938C-23ED783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6</cp:revision>
  <cp:lastPrinted>2021-12-20T12:38:00Z</cp:lastPrinted>
  <dcterms:created xsi:type="dcterms:W3CDTF">2021-12-20T08:45:00Z</dcterms:created>
  <dcterms:modified xsi:type="dcterms:W3CDTF">2021-12-20T12:38:00Z</dcterms:modified>
</cp:coreProperties>
</file>