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AB" w:rsidRPr="00B72E3E" w:rsidRDefault="00FF50AB" w:rsidP="00FF50AB">
      <w:pPr>
        <w:pStyle w:val="Nagwek1"/>
        <w:ind w:left="11328" w:firstLine="708"/>
        <w:rPr>
          <w:rFonts w:ascii="Arial" w:hAnsi="Arial" w:cs="Arial"/>
          <w:sz w:val="24"/>
        </w:rPr>
      </w:pPr>
      <w:r w:rsidRPr="00B72E3E">
        <w:rPr>
          <w:rFonts w:ascii="Arial" w:hAnsi="Arial" w:cs="Arial"/>
          <w:sz w:val="24"/>
        </w:rPr>
        <w:t>Załącznik Nr 1</w:t>
      </w:r>
    </w:p>
    <w:p w:rsidR="00FF50AB" w:rsidRPr="00B72E3E" w:rsidRDefault="00FF50AB" w:rsidP="00FF50AB">
      <w:pPr>
        <w:pStyle w:val="Nagwek1"/>
        <w:jc w:val="left"/>
        <w:rPr>
          <w:rFonts w:ascii="Arial" w:hAnsi="Arial" w:cs="Arial"/>
          <w:sz w:val="24"/>
        </w:rPr>
      </w:pPr>
    </w:p>
    <w:p w:rsidR="00FF50AB" w:rsidRPr="00B72E3E" w:rsidRDefault="00FF50AB" w:rsidP="00FF50AB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cenowo-</w:t>
      </w:r>
      <w:r w:rsidRPr="00B72E3E">
        <w:rPr>
          <w:rFonts w:ascii="Arial" w:hAnsi="Arial" w:cs="Arial"/>
          <w:sz w:val="24"/>
        </w:rPr>
        <w:t xml:space="preserve"> asortymentowy: rękawice jednorazowe</w:t>
      </w:r>
      <w:r>
        <w:rPr>
          <w:rFonts w:ascii="Arial" w:hAnsi="Arial" w:cs="Arial"/>
          <w:sz w:val="24"/>
        </w:rPr>
        <w:t>, medyczne</w:t>
      </w:r>
    </w:p>
    <w:p w:rsidR="00FF50AB" w:rsidRPr="00B72E3E" w:rsidRDefault="00FF50AB" w:rsidP="00FF50AB">
      <w:pPr>
        <w:rPr>
          <w:rFonts w:ascii="Arial" w:hAnsi="Arial" w:cs="Arial"/>
        </w:rPr>
      </w:pPr>
    </w:p>
    <w:p w:rsidR="00FF50AB" w:rsidRPr="00B72E3E" w:rsidRDefault="00FF50AB" w:rsidP="00FF50AB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021"/>
        <w:gridCol w:w="1134"/>
        <w:gridCol w:w="1559"/>
        <w:gridCol w:w="1701"/>
        <w:gridCol w:w="1134"/>
        <w:gridCol w:w="1417"/>
        <w:gridCol w:w="1985"/>
      </w:tblGrid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</w:t>
            </w:r>
            <w:r w:rsidRPr="00B72E3E">
              <w:rPr>
                <w:rFonts w:ascii="Arial" w:hAnsi="Arial" w:cs="Arial"/>
                <w:b/>
                <w:bCs/>
              </w:rPr>
              <w:t>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Cena jednostkowa netto</w:t>
            </w:r>
            <w:r>
              <w:rPr>
                <w:rFonts w:ascii="Arial" w:hAnsi="Arial" w:cs="Arial"/>
                <w:b/>
                <w:bCs/>
              </w:rPr>
              <w:t xml:space="preserve"> za opakowanie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 w:rsidR="00F21A7C">
              <w:rPr>
                <w:rFonts w:ascii="Arial" w:hAnsi="Arial" w:cs="Arial"/>
              </w:rPr>
              <w:t>bezpudrowe</w:t>
            </w:r>
            <w:proofErr w:type="spellEnd"/>
            <w:r w:rsidR="00F21A7C">
              <w:rPr>
                <w:rFonts w:ascii="Arial" w:hAnsi="Arial" w:cs="Arial"/>
              </w:rPr>
              <w:t xml:space="preserve">. Opakowanie tekturowe - 100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 w:rsidRPr="000F32B1">
              <w:rPr>
                <w:rFonts w:ascii="Arial" w:hAnsi="Arial" w:cs="Arial"/>
              </w:rPr>
              <w:t xml:space="preserve">. </w:t>
            </w:r>
            <w:r w:rsidR="000F32B1" w:rsidRPr="000F32B1">
              <w:rPr>
                <w:rFonts w:ascii="Arial" w:hAnsi="Arial" w:cs="Arial"/>
              </w:rPr>
              <w:t>Niezawierające lateksu</w:t>
            </w:r>
            <w:r w:rsidR="000F32B1" w:rsidRPr="000F32B1">
              <w:rPr>
                <w:rFonts w:ascii="Arial" w:hAnsi="Arial" w:cs="Arial"/>
              </w:rPr>
              <w:t>.</w:t>
            </w:r>
            <w:r w:rsidR="000F32B1">
              <w:rPr>
                <w:rFonts w:ascii="Arial" w:hAnsi="Arial" w:cs="Arial"/>
              </w:rPr>
              <w:t xml:space="preserve"> </w:t>
            </w:r>
            <w:r w:rsidR="00F21A7C">
              <w:rPr>
                <w:rFonts w:ascii="Arial" w:hAnsi="Arial" w:cs="Arial"/>
              </w:rPr>
              <w:t>Wymagana deklaracja zgodności</w:t>
            </w:r>
            <w:r w:rsidR="00F21A7C" w:rsidRPr="00F21A7C">
              <w:rPr>
                <w:rFonts w:ascii="Arial" w:hAnsi="Arial" w:cs="Arial"/>
              </w:rPr>
              <w:t xml:space="preserve"> CE</w:t>
            </w:r>
            <w:r w:rsidR="00315F9D">
              <w:rPr>
                <w:rFonts w:ascii="Arial" w:hAnsi="Arial" w:cs="Arial"/>
              </w:rPr>
              <w:t xml:space="preserve"> oraz deklaracja zgodności do kontaktu z żywnością.</w:t>
            </w:r>
            <w:r w:rsidR="00F21A7C">
              <w:rPr>
                <w:rFonts w:ascii="Arial" w:hAnsi="Arial" w:cs="Arial"/>
              </w:rPr>
              <w:t xml:space="preserve">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112A01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>
              <w:rPr>
                <w:rFonts w:ascii="Arial" w:hAnsi="Arial" w:cs="Arial"/>
              </w:rPr>
              <w:t>bezpudrowe</w:t>
            </w:r>
            <w:proofErr w:type="spellEnd"/>
            <w:r>
              <w:rPr>
                <w:rFonts w:ascii="Arial" w:hAnsi="Arial" w:cs="Arial"/>
              </w:rPr>
              <w:t>. Opakowanie tek</w:t>
            </w:r>
            <w:r w:rsidR="000F32B1">
              <w:rPr>
                <w:rFonts w:ascii="Arial" w:hAnsi="Arial" w:cs="Arial"/>
              </w:rPr>
              <w:t xml:space="preserve">turowe - 100 szt. w opakowaniu. </w:t>
            </w:r>
            <w:r w:rsidR="000F32B1" w:rsidRPr="000F32B1">
              <w:rPr>
                <w:rFonts w:ascii="Arial" w:hAnsi="Arial" w:cs="Arial"/>
              </w:rPr>
              <w:t xml:space="preserve">Kształt rękawicy uniwersalny, niezróżnicowany na dłoń prawą i </w:t>
            </w:r>
            <w:r w:rsidR="000F32B1" w:rsidRPr="000F32B1">
              <w:rPr>
                <w:rFonts w:ascii="Arial" w:hAnsi="Arial" w:cs="Arial"/>
              </w:rPr>
              <w:t>lewą</w:t>
            </w:r>
            <w:r w:rsidR="000F32B1">
              <w:rPr>
                <w:rFonts w:ascii="Arial" w:hAnsi="Arial" w:cs="Arial"/>
              </w:rPr>
              <w:t xml:space="preserve">. </w:t>
            </w:r>
            <w:r w:rsidR="000F32B1" w:rsidRPr="000F32B1">
              <w:rPr>
                <w:rFonts w:ascii="Arial" w:hAnsi="Arial" w:cs="Arial"/>
              </w:rPr>
              <w:t>Niezawierające lateksu</w:t>
            </w:r>
            <w:r w:rsidR="000F32B1" w:rsidRPr="000F32B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Wymagana deklaracja zgodności</w:t>
            </w:r>
            <w:r w:rsidRPr="00F21A7C">
              <w:rPr>
                <w:rFonts w:ascii="Arial" w:hAnsi="Arial" w:cs="Arial"/>
              </w:rPr>
              <w:t xml:space="preserve"> CE</w:t>
            </w:r>
            <w:r w:rsidR="00315F9D">
              <w:rPr>
                <w:rFonts w:ascii="Arial" w:hAnsi="Arial" w:cs="Arial"/>
              </w:rPr>
              <w:t xml:space="preserve"> oraz </w:t>
            </w:r>
            <w:r w:rsidR="00315F9D">
              <w:rPr>
                <w:rFonts w:ascii="Arial" w:hAnsi="Arial" w:cs="Arial"/>
              </w:rPr>
              <w:t>deklaracja zgodności do kontaktu z żywnością.</w:t>
            </w:r>
            <w:r>
              <w:rPr>
                <w:rFonts w:ascii="Arial" w:hAnsi="Arial" w:cs="Arial"/>
              </w:rPr>
              <w:t>.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112A01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>
              <w:rPr>
                <w:rFonts w:ascii="Arial" w:hAnsi="Arial" w:cs="Arial"/>
              </w:rPr>
              <w:t>bezpudrowe</w:t>
            </w:r>
            <w:proofErr w:type="spellEnd"/>
            <w:r>
              <w:rPr>
                <w:rFonts w:ascii="Arial" w:hAnsi="Arial" w:cs="Arial"/>
              </w:rPr>
              <w:t xml:space="preserve">. Opakowanie tekturowe - 100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>.</w:t>
            </w:r>
            <w:r w:rsidR="000F32B1">
              <w:t xml:space="preserve"> </w:t>
            </w:r>
            <w:r w:rsidR="000F32B1" w:rsidRPr="000F32B1">
              <w:rPr>
                <w:rFonts w:ascii="Arial" w:hAnsi="Arial" w:cs="Arial"/>
              </w:rPr>
              <w:t>Niezawierające lateksu</w:t>
            </w:r>
            <w:r w:rsidR="000F32B1">
              <w:t>.</w:t>
            </w:r>
            <w:r w:rsidR="000F32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Wymagana deklaracja zgodności</w:t>
            </w:r>
            <w:r w:rsidRPr="00F21A7C">
              <w:rPr>
                <w:rFonts w:ascii="Arial" w:hAnsi="Arial" w:cs="Arial"/>
              </w:rPr>
              <w:t xml:space="preserve"> CE</w:t>
            </w:r>
            <w:r w:rsidR="00315F9D">
              <w:rPr>
                <w:rFonts w:ascii="Arial" w:hAnsi="Arial" w:cs="Arial"/>
              </w:rPr>
              <w:t xml:space="preserve"> oraz </w:t>
            </w:r>
            <w:r w:rsidR="00315F9D">
              <w:rPr>
                <w:rFonts w:ascii="Arial" w:hAnsi="Arial" w:cs="Arial"/>
              </w:rPr>
              <w:t>deklaracja zgodności do kontaktu z żywnością.</w:t>
            </w:r>
            <w:r>
              <w:rPr>
                <w:rFonts w:ascii="Arial" w:hAnsi="Arial" w:cs="Arial"/>
              </w:rPr>
              <w:t xml:space="preserve">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112A01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72E3E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Rękawice winylowe, bez dodatku lateksu. Opakowanie tekturowe -100 szt. w opakowaniu</w:t>
            </w:r>
            <w:r w:rsidR="000F32B1">
              <w:rPr>
                <w:rFonts w:ascii="Arial" w:hAnsi="Arial" w:cs="Arial"/>
              </w:rPr>
              <w:t xml:space="preserve">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 xml:space="preserve">. </w:t>
            </w:r>
            <w:r w:rsidR="00315F9D">
              <w:rPr>
                <w:rFonts w:ascii="Arial" w:hAnsi="Arial" w:cs="Arial"/>
              </w:rPr>
              <w:t>Wymagana deklaracja zgodności</w:t>
            </w:r>
            <w:r w:rsidR="00315F9D" w:rsidRPr="00F21A7C">
              <w:rPr>
                <w:rFonts w:ascii="Arial" w:hAnsi="Arial" w:cs="Arial"/>
              </w:rPr>
              <w:t xml:space="preserve"> CE</w:t>
            </w:r>
            <w:r w:rsidR="00315F9D">
              <w:rPr>
                <w:rFonts w:ascii="Arial" w:hAnsi="Arial" w:cs="Arial"/>
              </w:rPr>
              <w:t xml:space="preserve"> oraz deklaracja zgodności do kontaktu z żywnością. </w:t>
            </w:r>
            <w:r>
              <w:rPr>
                <w:rFonts w:ascii="Arial" w:hAnsi="Arial" w:cs="Arial"/>
              </w:rPr>
              <w:t>W</w:t>
            </w:r>
            <w:r w:rsidR="00FF50AB" w:rsidRPr="00B72E3E">
              <w:rPr>
                <w:rFonts w:ascii="Arial" w:hAnsi="Arial" w:cs="Arial"/>
              </w:rPr>
              <w:t>yrób medyczny</w:t>
            </w:r>
            <w:r w:rsidR="00FF50AB"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112A01" w:rsidP="00C85AFF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winylowe, bez dodatku lateksu. Opakowanie tekturowe -100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 xml:space="preserve">. </w:t>
            </w:r>
            <w:r w:rsidR="00315F9D">
              <w:rPr>
                <w:rFonts w:ascii="Arial" w:hAnsi="Arial" w:cs="Arial"/>
              </w:rPr>
              <w:t>Wymagana deklaracja zgodności</w:t>
            </w:r>
            <w:r w:rsidR="00315F9D" w:rsidRPr="00F21A7C">
              <w:rPr>
                <w:rFonts w:ascii="Arial" w:hAnsi="Arial" w:cs="Arial"/>
              </w:rPr>
              <w:t xml:space="preserve"> CE</w:t>
            </w:r>
            <w:r w:rsidR="00315F9D">
              <w:rPr>
                <w:rFonts w:ascii="Arial" w:hAnsi="Arial" w:cs="Arial"/>
              </w:rPr>
              <w:t xml:space="preserve"> oraz deklaracja zgodności do kontaktu z żywnością. </w:t>
            </w:r>
            <w:r>
              <w:rPr>
                <w:rFonts w:ascii="Arial" w:hAnsi="Arial" w:cs="Arial"/>
              </w:rPr>
              <w:t>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112A01" w:rsidP="00C85AFF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Łączna wartość oferty</w:t>
            </w:r>
          </w:p>
          <w:p w:rsidR="00FF50AB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F50AB" w:rsidRDefault="00FF50AB" w:rsidP="00FF50AB"/>
    <w:p w:rsidR="00FF50AB" w:rsidRDefault="00FF50AB" w:rsidP="00FF50AB"/>
    <w:p w:rsidR="00FF50AB" w:rsidRDefault="00FF50AB" w:rsidP="00FF50AB">
      <w:r>
        <w:tab/>
      </w:r>
      <w:r>
        <w:tab/>
      </w:r>
      <w:r>
        <w:tab/>
      </w:r>
    </w:p>
    <w:p w:rsidR="00FF50AB" w:rsidRDefault="00FF50AB" w:rsidP="00FF50AB"/>
    <w:p w:rsidR="00FF50AB" w:rsidRDefault="00FF50AB" w:rsidP="00FF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  <w:t xml:space="preserve">         </w:t>
      </w:r>
      <w:r>
        <w:t>..............................................................................</w:t>
      </w:r>
    </w:p>
    <w:p w:rsidR="00FF50AB" w:rsidRDefault="00FF50AB" w:rsidP="00FF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pieczęć i podpis/</w:t>
      </w:r>
    </w:p>
    <w:p w:rsidR="007D68E2" w:rsidRDefault="007D68E2"/>
    <w:sectPr w:rsidR="007D68E2" w:rsidSect="00FF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AB"/>
    <w:rsid w:val="000F32B1"/>
    <w:rsid w:val="00112A01"/>
    <w:rsid w:val="002A69C5"/>
    <w:rsid w:val="00315F9D"/>
    <w:rsid w:val="003B7AA1"/>
    <w:rsid w:val="007D68E2"/>
    <w:rsid w:val="00E27036"/>
    <w:rsid w:val="00F21A7C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61D5-E044-4EC2-A33B-05ED9FA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AB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F50AB"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50AB"/>
    <w:rPr>
      <w:rFonts w:ascii="Calibri" w:eastAsia="Calibri" w:hAnsi="Calibri" w:cs="Calibri"/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C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2021-11-02T12:24:00Z</cp:lastPrinted>
  <dcterms:created xsi:type="dcterms:W3CDTF">2021-10-14T13:53:00Z</dcterms:created>
  <dcterms:modified xsi:type="dcterms:W3CDTF">2021-11-02T12:24:00Z</dcterms:modified>
</cp:coreProperties>
</file>