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D4" w:rsidRDefault="001169D4" w:rsidP="001169D4">
      <w:pPr>
        <w:pStyle w:val="Zwykytekst1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1169D4" w:rsidRDefault="001169D4" w:rsidP="001169D4">
      <w:pPr>
        <w:pStyle w:val="Zwykytekst1"/>
        <w:ind w:left="6372"/>
        <w:rPr>
          <w:rFonts w:ascii="Arial" w:hAnsi="Arial" w:cs="Arial"/>
          <w:sz w:val="24"/>
          <w:szCs w:val="24"/>
        </w:rPr>
      </w:pPr>
    </w:p>
    <w:p w:rsidR="001169D4" w:rsidRDefault="001169D4" w:rsidP="001169D4">
      <w:pPr>
        <w:pStyle w:val="Zwykytekst1"/>
        <w:ind w:left="6372"/>
        <w:rPr>
          <w:rFonts w:ascii="Arial" w:hAnsi="Arial" w:cs="Arial"/>
          <w:sz w:val="24"/>
          <w:szCs w:val="24"/>
        </w:rPr>
      </w:pPr>
    </w:p>
    <w:p w:rsidR="001169D4" w:rsidRDefault="001169D4" w:rsidP="001169D4">
      <w:pPr>
        <w:pStyle w:val="Zwykytekst1"/>
        <w:ind w:left="6372"/>
        <w:rPr>
          <w:rFonts w:ascii="Arial" w:hAnsi="Arial" w:cs="Arial"/>
          <w:sz w:val="24"/>
          <w:szCs w:val="24"/>
        </w:rPr>
      </w:pPr>
    </w:p>
    <w:p w:rsidR="001169D4" w:rsidRDefault="006A0D76" w:rsidP="001169D4">
      <w:pPr>
        <w:pStyle w:val="Zwykytekst1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Lublin dnia </w:t>
      </w:r>
      <w:r w:rsidR="00935D82">
        <w:rPr>
          <w:rFonts w:ascii="Arial" w:hAnsi="Arial" w:cs="Arial"/>
          <w:sz w:val="24"/>
          <w:szCs w:val="24"/>
        </w:rPr>
        <w:t>05.02</w:t>
      </w:r>
      <w:bookmarkStart w:id="0" w:name="_GoBack"/>
      <w:bookmarkEnd w:id="0"/>
      <w:r w:rsidR="00146C73">
        <w:rPr>
          <w:rFonts w:ascii="Arial" w:hAnsi="Arial" w:cs="Arial"/>
          <w:sz w:val="24"/>
          <w:szCs w:val="24"/>
        </w:rPr>
        <w:t>.2020</w:t>
      </w:r>
      <w:proofErr w:type="gramStart"/>
      <w:r w:rsidR="001169D4">
        <w:rPr>
          <w:rFonts w:ascii="Arial" w:hAnsi="Arial" w:cs="Arial"/>
          <w:sz w:val="24"/>
          <w:szCs w:val="24"/>
        </w:rPr>
        <w:t>r</w:t>
      </w:r>
      <w:proofErr w:type="gramEnd"/>
      <w:r w:rsidR="001169D4">
        <w:rPr>
          <w:rFonts w:ascii="Arial" w:hAnsi="Arial" w:cs="Arial"/>
          <w:sz w:val="24"/>
          <w:szCs w:val="24"/>
        </w:rPr>
        <w:t>.</w:t>
      </w:r>
    </w:p>
    <w:p w:rsidR="001169D4" w:rsidRDefault="001169D4" w:rsidP="001169D4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146C73" w:rsidRDefault="00146C73" w:rsidP="001169D4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146C73" w:rsidRDefault="00146C73" w:rsidP="001169D4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1169D4" w:rsidRDefault="001169D4" w:rsidP="001169D4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146C73" w:rsidRDefault="001169D4" w:rsidP="001169D4">
      <w:pPr>
        <w:pStyle w:val="Zwykytekst1"/>
        <w:jc w:val="center"/>
        <w:rPr>
          <w:rFonts w:ascii="Arial" w:hAnsi="Arial" w:cs="Arial"/>
          <w:b/>
          <w:sz w:val="28"/>
          <w:szCs w:val="28"/>
        </w:rPr>
      </w:pPr>
      <w:r w:rsidRPr="00146C73">
        <w:rPr>
          <w:rFonts w:ascii="Arial" w:hAnsi="Arial" w:cs="Arial"/>
          <w:b/>
          <w:sz w:val="28"/>
          <w:szCs w:val="28"/>
        </w:rPr>
        <w:t xml:space="preserve">Dyrektor </w:t>
      </w:r>
      <w:r w:rsidR="00146C73">
        <w:rPr>
          <w:rFonts w:ascii="Arial" w:hAnsi="Arial" w:cs="Arial"/>
          <w:b/>
          <w:sz w:val="28"/>
          <w:szCs w:val="28"/>
        </w:rPr>
        <w:t>Domu Pomocy Społecznej „Kalina”</w:t>
      </w:r>
      <w:r w:rsidRPr="00146C73">
        <w:rPr>
          <w:rFonts w:ascii="Arial" w:hAnsi="Arial" w:cs="Arial"/>
          <w:b/>
          <w:sz w:val="28"/>
          <w:szCs w:val="28"/>
        </w:rPr>
        <w:t xml:space="preserve"> w Lublinie zaprasza </w:t>
      </w:r>
    </w:p>
    <w:p w:rsidR="001169D4" w:rsidRPr="006A0D76" w:rsidRDefault="001169D4" w:rsidP="001169D4">
      <w:pPr>
        <w:pStyle w:val="Zwykytekst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146C73">
        <w:rPr>
          <w:rFonts w:ascii="Arial" w:hAnsi="Arial" w:cs="Arial"/>
          <w:b/>
          <w:sz w:val="28"/>
          <w:szCs w:val="28"/>
        </w:rPr>
        <w:t>do</w:t>
      </w:r>
      <w:proofErr w:type="gramEnd"/>
      <w:r w:rsidRPr="00146C73">
        <w:rPr>
          <w:rFonts w:ascii="Arial" w:hAnsi="Arial" w:cs="Arial"/>
          <w:b/>
          <w:sz w:val="28"/>
          <w:szCs w:val="28"/>
        </w:rPr>
        <w:t xml:space="preserve"> składania ofert</w:t>
      </w:r>
      <w:r w:rsidRPr="00146C73">
        <w:rPr>
          <w:rFonts w:ascii="Arial" w:hAnsi="Arial" w:cs="Arial"/>
          <w:sz w:val="28"/>
          <w:szCs w:val="28"/>
        </w:rPr>
        <w:t xml:space="preserve"> </w:t>
      </w:r>
      <w:r w:rsidRPr="00146C73">
        <w:rPr>
          <w:rFonts w:ascii="Arial" w:hAnsi="Arial" w:cs="Arial"/>
          <w:b/>
          <w:sz w:val="28"/>
          <w:szCs w:val="28"/>
        </w:rPr>
        <w:t xml:space="preserve">na dostawę </w:t>
      </w:r>
      <w:r w:rsidR="00040A61">
        <w:rPr>
          <w:rFonts w:ascii="Arial" w:hAnsi="Arial" w:cs="Arial"/>
          <w:b/>
          <w:sz w:val="28"/>
          <w:szCs w:val="28"/>
        </w:rPr>
        <w:t>tuszy i tonerów do drukarek</w:t>
      </w:r>
    </w:p>
    <w:p w:rsidR="001169D4" w:rsidRDefault="001169D4" w:rsidP="001169D4">
      <w:pPr>
        <w:pStyle w:val="Zwykytekst1"/>
        <w:jc w:val="center"/>
        <w:rPr>
          <w:rFonts w:ascii="Arial" w:hAnsi="Arial" w:cs="Arial"/>
          <w:sz w:val="24"/>
          <w:szCs w:val="24"/>
        </w:rPr>
      </w:pPr>
    </w:p>
    <w:p w:rsidR="001169D4" w:rsidRDefault="001169D4" w:rsidP="001169D4">
      <w:pPr>
        <w:pStyle w:val="Zwykyteks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69D4" w:rsidRDefault="001169D4" w:rsidP="001169D4">
      <w:pPr>
        <w:pStyle w:val="Zwykytekst1"/>
        <w:jc w:val="center"/>
        <w:rPr>
          <w:rFonts w:ascii="Arial" w:hAnsi="Arial" w:cs="Arial"/>
          <w:sz w:val="24"/>
          <w:szCs w:val="24"/>
        </w:rPr>
      </w:pPr>
    </w:p>
    <w:p w:rsidR="001169D4" w:rsidRDefault="001169D4" w:rsidP="001169D4">
      <w:pPr>
        <w:pStyle w:val="Zwykytekst1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proofErr w:type="gramEnd"/>
      <w:r>
        <w:rPr>
          <w:rFonts w:ascii="Arial" w:hAnsi="Arial" w:cs="Arial"/>
          <w:sz w:val="24"/>
          <w:szCs w:val="24"/>
        </w:rPr>
        <w:t xml:space="preserve"> wewnętrznym postępowaniu przetargowym bez stosowania trybów ustawowych (</w:t>
      </w:r>
      <w:r w:rsidR="001759BD">
        <w:rPr>
          <w:rFonts w:ascii="Arial" w:hAnsi="Arial" w:cs="Arial"/>
          <w:sz w:val="24"/>
          <w:szCs w:val="24"/>
        </w:rPr>
        <w:t>art. 4 pkt</w:t>
      </w:r>
      <w:r>
        <w:rPr>
          <w:rFonts w:ascii="Arial" w:hAnsi="Arial" w:cs="Arial"/>
          <w:sz w:val="24"/>
          <w:szCs w:val="24"/>
        </w:rPr>
        <w:t xml:space="preserve">. 8 ustawy z dnia 29.01.2004 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 xml:space="preserve">. Prawo zamówień publicznych tj. Dz. U.                  </w:t>
      </w:r>
      <w:proofErr w:type="gramStart"/>
      <w:r>
        <w:rPr>
          <w:rFonts w:ascii="Arial" w:hAnsi="Arial" w:cs="Arial"/>
          <w:sz w:val="24"/>
          <w:szCs w:val="24"/>
        </w:rPr>
        <w:t>z</w:t>
      </w:r>
      <w:proofErr w:type="gramEnd"/>
      <w:r>
        <w:rPr>
          <w:rFonts w:ascii="Arial" w:hAnsi="Arial" w:cs="Arial"/>
          <w:sz w:val="24"/>
          <w:szCs w:val="24"/>
        </w:rPr>
        <w:t xml:space="preserve"> 2019 poz. 1843 oraz wewnętrznym zarządzeniem nr 14/14 z 01.12.2014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 xml:space="preserve">.)                       </w:t>
      </w:r>
    </w:p>
    <w:p w:rsidR="001169D4" w:rsidRDefault="001169D4" w:rsidP="001169D4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146C73" w:rsidRDefault="00146C73" w:rsidP="001169D4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BF6D65" w:rsidRDefault="00BF6D65" w:rsidP="001169D4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BF6D65">
        <w:rPr>
          <w:rFonts w:ascii="Arial" w:hAnsi="Arial" w:cs="Arial"/>
          <w:b/>
          <w:sz w:val="24"/>
          <w:szCs w:val="24"/>
        </w:rPr>
        <w:t>Opis przedmiotu zamówienia:</w:t>
      </w:r>
    </w:p>
    <w:p w:rsidR="00BF6D65" w:rsidRPr="00BF6D65" w:rsidRDefault="00BF6D65" w:rsidP="001169D4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zamówienia są cykliczne </w:t>
      </w:r>
      <w:r w:rsidR="006A0D76">
        <w:rPr>
          <w:rFonts w:ascii="Arial" w:hAnsi="Arial" w:cs="Arial"/>
          <w:sz w:val="24"/>
          <w:szCs w:val="24"/>
        </w:rPr>
        <w:t xml:space="preserve">dostawy </w:t>
      </w:r>
      <w:r w:rsidR="00040A61">
        <w:rPr>
          <w:rFonts w:ascii="Arial" w:hAnsi="Arial" w:cs="Arial"/>
          <w:sz w:val="24"/>
          <w:szCs w:val="24"/>
        </w:rPr>
        <w:t xml:space="preserve">tuszy i tonerów do </w:t>
      </w:r>
      <w:proofErr w:type="gramStart"/>
      <w:r w:rsidR="00040A61">
        <w:rPr>
          <w:rFonts w:ascii="Arial" w:hAnsi="Arial" w:cs="Arial"/>
          <w:sz w:val="24"/>
          <w:szCs w:val="24"/>
        </w:rPr>
        <w:t>drukarek                     w</w:t>
      </w:r>
      <w:proofErr w:type="gramEnd"/>
      <w:r w:rsidR="00040A61">
        <w:rPr>
          <w:rFonts w:ascii="Arial" w:hAnsi="Arial" w:cs="Arial"/>
          <w:sz w:val="24"/>
          <w:szCs w:val="24"/>
        </w:rPr>
        <w:t xml:space="preserve"> okresie </w:t>
      </w:r>
      <w:r>
        <w:rPr>
          <w:rFonts w:ascii="Arial" w:hAnsi="Arial" w:cs="Arial"/>
          <w:sz w:val="24"/>
          <w:szCs w:val="24"/>
        </w:rPr>
        <w:t>od dnia podpisania umowy do 31.12.2020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>. do siedziby Zamawiającego.</w:t>
      </w:r>
    </w:p>
    <w:p w:rsidR="00146C73" w:rsidRDefault="00146C73" w:rsidP="001169D4">
      <w:pPr>
        <w:pStyle w:val="Zwykytekst1"/>
        <w:jc w:val="center"/>
        <w:rPr>
          <w:rFonts w:ascii="Arial" w:hAnsi="Arial" w:cs="Arial"/>
          <w:sz w:val="24"/>
          <w:szCs w:val="24"/>
        </w:rPr>
      </w:pPr>
    </w:p>
    <w:p w:rsidR="001169D4" w:rsidRDefault="00146C73" w:rsidP="00146C73">
      <w:pPr>
        <w:pStyle w:val="Zwykytekst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Kryterium oceny ofert – 100% cena.</w:t>
      </w:r>
      <w:r w:rsidR="001169D4">
        <w:rPr>
          <w:rFonts w:ascii="Arial" w:hAnsi="Arial" w:cs="Arial"/>
          <w:sz w:val="24"/>
          <w:szCs w:val="24"/>
        </w:rPr>
        <w:tab/>
      </w:r>
    </w:p>
    <w:p w:rsidR="00146C73" w:rsidRDefault="00146C73" w:rsidP="00146C73">
      <w:pPr>
        <w:pStyle w:val="Zwykytekst1"/>
        <w:rPr>
          <w:rFonts w:ascii="Arial" w:hAnsi="Arial" w:cs="Arial"/>
          <w:sz w:val="24"/>
          <w:szCs w:val="24"/>
        </w:rPr>
      </w:pPr>
    </w:p>
    <w:p w:rsidR="001169D4" w:rsidRPr="00BF6D65" w:rsidRDefault="001169D4" w:rsidP="001169D4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BF6D65">
        <w:rPr>
          <w:rFonts w:ascii="Arial" w:hAnsi="Arial" w:cs="Arial"/>
          <w:b/>
          <w:sz w:val="24"/>
          <w:szCs w:val="24"/>
        </w:rPr>
        <w:t>Oferta powinna zawierać:</w:t>
      </w:r>
    </w:p>
    <w:p w:rsidR="001169D4" w:rsidRDefault="001169D4" w:rsidP="001759BD">
      <w:pPr>
        <w:pStyle w:val="Zwykytekst1"/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Wypełniony formularz cenowy załącznik</w:t>
      </w:r>
      <w:r w:rsidR="00040A61"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 nr 1</w:t>
      </w:r>
      <w:r w:rsidR="00040A61">
        <w:rPr>
          <w:rFonts w:ascii="Arial" w:hAnsi="Arial" w:cs="Arial"/>
          <w:color w:val="000000"/>
          <w:sz w:val="24"/>
          <w:szCs w:val="24"/>
        </w:rPr>
        <w:t>A i 1B</w:t>
      </w:r>
      <w:r>
        <w:rPr>
          <w:rFonts w:ascii="Arial" w:hAnsi="Arial" w:cs="Arial"/>
          <w:sz w:val="24"/>
          <w:szCs w:val="24"/>
        </w:rPr>
        <w:t>, (cenę jednostkową netto, wartość netto, stawkę VAT oraz wartość brutto razem</w:t>
      </w:r>
      <w:r w:rsidR="00040A61">
        <w:rPr>
          <w:rFonts w:ascii="Arial" w:hAnsi="Arial" w:cs="Arial"/>
          <w:sz w:val="24"/>
          <w:szCs w:val="24"/>
        </w:rPr>
        <w:t>. Wartość oferty stanowi suma cen z załączników 1A i 1B</w:t>
      </w:r>
      <w:r>
        <w:rPr>
          <w:rFonts w:ascii="Arial" w:hAnsi="Arial" w:cs="Arial"/>
          <w:sz w:val="24"/>
          <w:szCs w:val="24"/>
        </w:rPr>
        <w:t xml:space="preserve">); nazwę Wykonawcy (pieczęć </w:t>
      </w:r>
      <w:proofErr w:type="gramStart"/>
      <w:r>
        <w:rPr>
          <w:rFonts w:ascii="Arial" w:hAnsi="Arial" w:cs="Arial"/>
          <w:sz w:val="24"/>
          <w:szCs w:val="24"/>
        </w:rPr>
        <w:t>fir</w:t>
      </w:r>
      <w:r w:rsidR="001759BD">
        <w:rPr>
          <w:rFonts w:ascii="Arial" w:hAnsi="Arial" w:cs="Arial"/>
          <w:sz w:val="24"/>
          <w:szCs w:val="24"/>
        </w:rPr>
        <w:t xml:space="preserve">mową) </w:t>
      </w:r>
      <w:r w:rsidR="00040A61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podpis osoby uprawnionej do podpisania umowy;</w:t>
      </w:r>
    </w:p>
    <w:p w:rsidR="001169D4" w:rsidRDefault="001169D4" w:rsidP="001759BD">
      <w:pPr>
        <w:pStyle w:val="Zwykytekst1"/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wykonawcy załącznik nr 2.</w:t>
      </w:r>
    </w:p>
    <w:p w:rsidR="001169D4" w:rsidRDefault="001169D4" w:rsidP="001759BD">
      <w:pPr>
        <w:pStyle w:val="Zwykytekst1"/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Aktualny odpis z właściwego rejestru lub centralnej ewidencji i </w:t>
      </w:r>
      <w:proofErr w:type="gramStart"/>
      <w:r>
        <w:rPr>
          <w:rFonts w:ascii="Arial" w:hAnsi="Arial" w:cs="Arial"/>
          <w:sz w:val="24"/>
          <w:szCs w:val="24"/>
        </w:rPr>
        <w:t xml:space="preserve">informacji </w:t>
      </w:r>
      <w:r w:rsidR="001759BD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działalności (odpis z KRS w przypadku osób prawnych lub zaświadczenie o wpisie do ewidencji przedsiębiorców w przypadku osób fizyczny czy wspólników spółki cywilnej), wystawiony nie wcześniej niż 6 miesięcy przed upływem terminu składania ofert,</w:t>
      </w:r>
    </w:p>
    <w:p w:rsidR="001169D4" w:rsidRDefault="001169D4" w:rsidP="001759BD">
      <w:pPr>
        <w:pStyle w:val="Zwykytekst1"/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wydruk z Rejestru Podatników VAT.</w:t>
      </w:r>
    </w:p>
    <w:p w:rsidR="001759BD" w:rsidRDefault="001169D4" w:rsidP="001759BD">
      <w:pPr>
        <w:pStyle w:val="Zwykytekst1"/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Klauzula informacyjna wynikająca z art.13 RODO załącznik nr 3</w:t>
      </w:r>
      <w:r w:rsidR="00BF6D65">
        <w:rPr>
          <w:rFonts w:ascii="Arial" w:hAnsi="Arial" w:cs="Arial"/>
          <w:sz w:val="24"/>
          <w:szCs w:val="24"/>
        </w:rPr>
        <w:t>.</w:t>
      </w:r>
    </w:p>
    <w:p w:rsidR="00BF6D65" w:rsidRDefault="00BF6D65" w:rsidP="00BF6D65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BF6D65" w:rsidRPr="00BF6D65" w:rsidRDefault="00BF6D65" w:rsidP="00BF6D65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b/>
          <w:sz w:val="24"/>
          <w:szCs w:val="24"/>
        </w:rPr>
      </w:pPr>
      <w:r w:rsidRPr="00BF6D65">
        <w:rPr>
          <w:rFonts w:ascii="Arial" w:hAnsi="Arial" w:cs="Arial"/>
          <w:b/>
          <w:sz w:val="24"/>
          <w:szCs w:val="24"/>
        </w:rPr>
        <w:t>Miejsce i termin składania ofert</w:t>
      </w:r>
    </w:p>
    <w:p w:rsidR="005D654F" w:rsidRDefault="005D654F" w:rsidP="005D654F">
      <w:pPr>
        <w:pStyle w:val="Zwykytekst1"/>
        <w:numPr>
          <w:ilvl w:val="0"/>
          <w:numId w:val="6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należy złożyć osobiście lub za pośrednictwem poczty tradycyjnej (decyduje data wpływu) w terminie do 17.02.2020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 xml:space="preserve">. do godz.9.00 w pokoju nr.27 DPS „Kalina” ul. </w:t>
      </w:r>
      <w:proofErr w:type="spellStart"/>
      <w:r>
        <w:rPr>
          <w:rFonts w:ascii="Arial" w:hAnsi="Arial" w:cs="Arial"/>
          <w:sz w:val="24"/>
          <w:szCs w:val="24"/>
        </w:rPr>
        <w:t>Kalinowszczyzna</w:t>
      </w:r>
      <w:proofErr w:type="spellEnd"/>
      <w:r>
        <w:rPr>
          <w:rFonts w:ascii="Arial" w:hAnsi="Arial" w:cs="Arial"/>
          <w:sz w:val="24"/>
          <w:szCs w:val="24"/>
        </w:rPr>
        <w:t xml:space="preserve"> 84, 20-201 Lublin w zaklejonej kopercie z dopiskiem „Dostawa artykułów tuszy i tonerów do drukarek dla Domu Pomocy Społecznej „Kalina”. </w:t>
      </w:r>
    </w:p>
    <w:p w:rsidR="005D654F" w:rsidRDefault="005D654F" w:rsidP="005D654F">
      <w:pPr>
        <w:pStyle w:val="Zwykytekst1"/>
        <w:tabs>
          <w:tab w:val="left" w:pos="360"/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Otwarcie ofert nastąpi w dniu 17.02.2020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>.o godzinie10.30</w:t>
      </w:r>
    </w:p>
    <w:p w:rsidR="005D654F" w:rsidRDefault="005D654F" w:rsidP="005D654F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5D654F" w:rsidRDefault="005D654F" w:rsidP="005D654F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146C73" w:rsidRDefault="00146C73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146C73" w:rsidRDefault="00146C73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146C73" w:rsidRDefault="00146C73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146C73" w:rsidRDefault="00146C73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146C73" w:rsidRDefault="00146C73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146C73" w:rsidRDefault="00146C73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146C73" w:rsidRDefault="00146C73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BF6D65" w:rsidRDefault="00BF6D65" w:rsidP="00BF6D65">
      <w:pPr>
        <w:pStyle w:val="Zwykytekst1"/>
        <w:numPr>
          <w:ilvl w:val="0"/>
          <w:numId w:val="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terminie nie będą rozpatrywane.</w:t>
      </w:r>
    </w:p>
    <w:p w:rsidR="00BF6D65" w:rsidRDefault="00BF6D65" w:rsidP="00BF6D65">
      <w:pPr>
        <w:pStyle w:val="Zwykytekst1"/>
        <w:numPr>
          <w:ilvl w:val="0"/>
          <w:numId w:val="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Złożenie oferty nie musi skutkować zawarciem umowy.</w:t>
      </w:r>
    </w:p>
    <w:p w:rsidR="00146C73" w:rsidRDefault="00BF6D65" w:rsidP="001169D4">
      <w:pPr>
        <w:pStyle w:val="Zwykytekst1"/>
        <w:numPr>
          <w:ilvl w:val="0"/>
          <w:numId w:val="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unieważnienia postępowania.</w:t>
      </w:r>
    </w:p>
    <w:p w:rsidR="00146C73" w:rsidRDefault="001169D4" w:rsidP="00146C73">
      <w:pPr>
        <w:pStyle w:val="Zwykytekst1"/>
        <w:numPr>
          <w:ilvl w:val="0"/>
          <w:numId w:val="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146C73">
        <w:rPr>
          <w:rFonts w:ascii="Arial" w:hAnsi="Arial" w:cs="Arial"/>
          <w:sz w:val="24"/>
          <w:szCs w:val="24"/>
        </w:rPr>
        <w:t xml:space="preserve">Ocenę ofert przeprowadzi komisja przetargowa DPS „Kalina”” na </w:t>
      </w:r>
      <w:r w:rsidR="00146C73" w:rsidRPr="00146C73">
        <w:rPr>
          <w:rFonts w:ascii="Arial" w:hAnsi="Arial" w:cs="Arial"/>
          <w:sz w:val="24"/>
          <w:szCs w:val="24"/>
        </w:rPr>
        <w:t>podstawie nadesłanych</w:t>
      </w:r>
      <w:r w:rsidRPr="00146C73">
        <w:rPr>
          <w:rFonts w:ascii="Arial" w:hAnsi="Arial" w:cs="Arial"/>
          <w:sz w:val="24"/>
          <w:szCs w:val="24"/>
        </w:rPr>
        <w:t xml:space="preserve"> ofert.</w:t>
      </w:r>
    </w:p>
    <w:p w:rsidR="00146C73" w:rsidRDefault="00146C73" w:rsidP="00146C73">
      <w:pPr>
        <w:pStyle w:val="Zwykytekst1"/>
        <w:numPr>
          <w:ilvl w:val="0"/>
          <w:numId w:val="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Wszelkie informacje udzielane są w godzinach od 7.00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15.00</w:t>
      </w:r>
      <w:r w:rsidR="00DF28F9">
        <w:rPr>
          <w:rFonts w:ascii="Arial" w:hAnsi="Arial" w:cs="Arial"/>
          <w:sz w:val="24"/>
          <w:szCs w:val="24"/>
        </w:rPr>
        <w:t>.</w:t>
      </w:r>
    </w:p>
    <w:p w:rsidR="001169D4" w:rsidRPr="00146C73" w:rsidRDefault="00DF28F9" w:rsidP="00146C73">
      <w:pPr>
        <w:pStyle w:val="Zwykytekst1"/>
        <w:tabs>
          <w:tab w:val="left" w:pos="360"/>
          <w:tab w:val="left" w:pos="72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kontaktów z Wykonawcami jest: </w:t>
      </w:r>
      <w:r w:rsidR="001169D4" w:rsidRPr="00146C73">
        <w:rPr>
          <w:rFonts w:ascii="Arial" w:hAnsi="Arial" w:cs="Arial"/>
          <w:sz w:val="24"/>
          <w:szCs w:val="24"/>
        </w:rPr>
        <w:t xml:space="preserve">p. Anna Bogusz- Kierownik Działu Administracyjno </w:t>
      </w:r>
      <w:r>
        <w:rPr>
          <w:rFonts w:ascii="Arial" w:hAnsi="Arial" w:cs="Arial"/>
          <w:sz w:val="24"/>
          <w:szCs w:val="24"/>
        </w:rPr>
        <w:t>–</w:t>
      </w:r>
      <w:r w:rsidR="001169D4" w:rsidRPr="00146C73">
        <w:rPr>
          <w:rFonts w:ascii="Arial" w:hAnsi="Arial" w:cs="Arial"/>
          <w:sz w:val="24"/>
          <w:szCs w:val="24"/>
        </w:rPr>
        <w:t xml:space="preserve"> Gospodarczego</w:t>
      </w:r>
      <w:r>
        <w:rPr>
          <w:rFonts w:ascii="Arial" w:hAnsi="Arial" w:cs="Arial"/>
          <w:sz w:val="24"/>
          <w:szCs w:val="24"/>
        </w:rPr>
        <w:t xml:space="preserve"> tel. 81 466 55 90 wew. 14 lub za pośrednictwem poczty elektronicznej, adres e-mail: administracja@dpskalina.</w:t>
      </w:r>
      <w:proofErr w:type="gramStart"/>
      <w:r>
        <w:rPr>
          <w:rFonts w:ascii="Arial" w:hAnsi="Arial" w:cs="Arial"/>
          <w:sz w:val="24"/>
          <w:szCs w:val="24"/>
        </w:rPr>
        <w:t>lublin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eu</w:t>
      </w:r>
      <w:proofErr w:type="gramEnd"/>
    </w:p>
    <w:p w:rsidR="00146C73" w:rsidRDefault="00146C73" w:rsidP="001169D4">
      <w:pPr>
        <w:pStyle w:val="NormalnyWeb"/>
        <w:spacing w:before="0" w:after="0"/>
        <w:rPr>
          <w:rFonts w:ascii="Arial" w:eastAsia="Lucida Sans Unicode" w:hAnsi="Arial" w:cs="Arial"/>
        </w:rPr>
      </w:pPr>
    </w:p>
    <w:p w:rsidR="00146C73" w:rsidRDefault="00146C73" w:rsidP="001169D4">
      <w:pPr>
        <w:pStyle w:val="NormalnyWeb"/>
        <w:spacing w:before="0" w:after="0"/>
        <w:rPr>
          <w:rFonts w:ascii="Arial" w:hAnsi="Arial" w:cs="Arial"/>
        </w:rPr>
      </w:pPr>
    </w:p>
    <w:p w:rsidR="001169D4" w:rsidRDefault="001169D4" w:rsidP="001169D4">
      <w:pPr>
        <w:pStyle w:val="NormalnyWeb"/>
        <w:spacing w:before="0"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Załączniki :</w:t>
      </w:r>
      <w:proofErr w:type="gramEnd"/>
    </w:p>
    <w:p w:rsidR="001169D4" w:rsidRDefault="001169D4" w:rsidP="001169D4">
      <w:pPr>
        <w:pStyle w:val="NormalnyWeb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Załącznik nr 1 - Formularz ofertowy</w:t>
      </w:r>
    </w:p>
    <w:p w:rsidR="001169D4" w:rsidRDefault="001169D4" w:rsidP="001169D4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2 - Oświadczenie wykonawcy</w:t>
      </w:r>
    </w:p>
    <w:p w:rsidR="001169D4" w:rsidRDefault="001169D4" w:rsidP="001169D4">
      <w:pPr>
        <w:pStyle w:val="Standard"/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załącznik</w:t>
      </w:r>
      <w:proofErr w:type="gramEnd"/>
      <w:r>
        <w:rPr>
          <w:rFonts w:ascii="Arial" w:hAnsi="Arial" w:cs="Arial"/>
          <w:sz w:val="24"/>
          <w:szCs w:val="24"/>
        </w:rPr>
        <w:t xml:space="preserve"> nr 3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sz w:val="24"/>
          <w:szCs w:val="24"/>
        </w:rPr>
        <w:t>Klauzula informacyjna</w:t>
      </w:r>
    </w:p>
    <w:p w:rsidR="001169D4" w:rsidRDefault="001169D4" w:rsidP="001169D4">
      <w:pPr>
        <w:pStyle w:val="Standard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umowy</w:t>
      </w:r>
    </w:p>
    <w:p w:rsidR="00194A69" w:rsidRDefault="00194A69"/>
    <w:sectPr w:rsidR="00194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61F2F"/>
    <w:multiLevelType w:val="hybridMultilevel"/>
    <w:tmpl w:val="D9309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04B4A"/>
    <w:multiLevelType w:val="multilevel"/>
    <w:tmpl w:val="CB7E5D4C"/>
    <w:styleLink w:val="WW8Num1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Lucida Sans Unicode" w:hAnsi="Arial" w:cs="Arial"/>
        <w:sz w:val="18"/>
        <w:szCs w:val="18"/>
      </w:rPr>
    </w:lvl>
    <w:lvl w:ilvl="1">
      <w:numFmt w:val="bullet"/>
      <w:lvlText w:val="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" w15:restartNumberingAfterBreak="0">
    <w:nsid w:val="5CF7297B"/>
    <w:multiLevelType w:val="hybridMultilevel"/>
    <w:tmpl w:val="3A5C5746"/>
    <w:lvl w:ilvl="0" w:tplc="3CC6DC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910BF"/>
    <w:multiLevelType w:val="hybridMultilevel"/>
    <w:tmpl w:val="4508C1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4"/>
    <w:rsid w:val="00040A61"/>
    <w:rsid w:val="001169D4"/>
    <w:rsid w:val="00146C73"/>
    <w:rsid w:val="001759BD"/>
    <w:rsid w:val="00194A69"/>
    <w:rsid w:val="005D654F"/>
    <w:rsid w:val="006A0D76"/>
    <w:rsid w:val="00935D82"/>
    <w:rsid w:val="00BF6D65"/>
    <w:rsid w:val="00DF28F9"/>
    <w:rsid w:val="00FA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D0198-E19A-4136-BA7E-AAAE5033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169D4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zh-CN"/>
    </w:rPr>
  </w:style>
  <w:style w:type="paragraph" w:customStyle="1" w:styleId="Zwykytekst1">
    <w:name w:val="Zwykły tekst1"/>
    <w:basedOn w:val="Standard"/>
    <w:rsid w:val="001169D4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paragraph" w:styleId="NormalnyWeb">
    <w:name w:val="Normal (Web)"/>
    <w:basedOn w:val="Standard"/>
    <w:semiHidden/>
    <w:unhideWhenUsed/>
    <w:rsid w:val="001169D4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rsid w:val="001169D4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7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 Kalina</dc:creator>
  <cp:keywords/>
  <dc:description/>
  <cp:lastModifiedBy>Kierowniczka Kalina</cp:lastModifiedBy>
  <cp:revision>6</cp:revision>
  <cp:lastPrinted>2020-02-04T15:15:00Z</cp:lastPrinted>
  <dcterms:created xsi:type="dcterms:W3CDTF">2020-01-27T07:26:00Z</dcterms:created>
  <dcterms:modified xsi:type="dcterms:W3CDTF">2020-02-04T15:21:00Z</dcterms:modified>
</cp:coreProperties>
</file>