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2F" w:rsidRPr="0054517D" w:rsidRDefault="00000EC1" w:rsidP="0054517D">
      <w:pPr>
        <w:jc w:val="center"/>
        <w:rPr>
          <w:rFonts w:ascii="Arial" w:hAnsi="Arial" w:cs="Arial"/>
          <w:b/>
          <w:sz w:val="28"/>
          <w:szCs w:val="28"/>
        </w:rPr>
      </w:pPr>
      <w:r w:rsidRPr="0054517D">
        <w:rPr>
          <w:rFonts w:ascii="Arial" w:hAnsi="Arial" w:cs="Arial"/>
          <w:b/>
          <w:sz w:val="28"/>
          <w:szCs w:val="28"/>
        </w:rPr>
        <w:t>SPECYFIKACJA ISTOTNYCH WARUNKÓW ZAMÓWIENIA</w:t>
      </w:r>
    </w:p>
    <w:p w:rsidR="00000EC1" w:rsidRPr="0054517D" w:rsidRDefault="00000EC1" w:rsidP="0054517D">
      <w:pPr>
        <w:jc w:val="both"/>
        <w:rPr>
          <w:rFonts w:ascii="Arial" w:hAnsi="Arial" w:cs="Arial"/>
          <w:b/>
          <w:sz w:val="28"/>
          <w:szCs w:val="28"/>
        </w:rPr>
      </w:pPr>
    </w:p>
    <w:p w:rsidR="00000EC1" w:rsidRPr="0054517D" w:rsidRDefault="00000EC1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1.</w:t>
      </w:r>
      <w:r w:rsidR="006C3585" w:rsidRPr="0054517D">
        <w:rPr>
          <w:rFonts w:ascii="Arial" w:hAnsi="Arial" w:cs="Arial"/>
          <w:b/>
          <w:sz w:val="24"/>
          <w:szCs w:val="24"/>
        </w:rPr>
        <w:t xml:space="preserve"> </w:t>
      </w:r>
      <w:r w:rsidRPr="0054517D">
        <w:rPr>
          <w:rFonts w:ascii="Arial" w:hAnsi="Arial" w:cs="Arial"/>
          <w:b/>
          <w:sz w:val="24"/>
          <w:szCs w:val="24"/>
        </w:rPr>
        <w:t>Nazwa i adres zamawiającego.</w:t>
      </w:r>
    </w:p>
    <w:p w:rsidR="00000EC1" w:rsidRPr="0054517D" w:rsidRDefault="00000EC1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1.1.</w:t>
      </w:r>
      <w:r w:rsidR="006C3585" w:rsidRPr="0054517D">
        <w:rPr>
          <w:rFonts w:ascii="Arial" w:hAnsi="Arial" w:cs="Arial"/>
          <w:sz w:val="24"/>
          <w:szCs w:val="24"/>
        </w:rPr>
        <w:t xml:space="preserve"> </w:t>
      </w:r>
      <w:r w:rsidRPr="0054517D">
        <w:rPr>
          <w:rFonts w:ascii="Arial" w:hAnsi="Arial" w:cs="Arial"/>
          <w:sz w:val="24"/>
          <w:szCs w:val="24"/>
        </w:rPr>
        <w:t xml:space="preserve">Zamawiający: </w:t>
      </w:r>
      <w:r w:rsidR="007B0FF2" w:rsidRPr="0054517D">
        <w:rPr>
          <w:rFonts w:ascii="Arial" w:hAnsi="Arial" w:cs="Arial"/>
          <w:sz w:val="24"/>
          <w:szCs w:val="24"/>
        </w:rPr>
        <w:t>Dom Pomocy</w:t>
      </w:r>
      <w:r w:rsidRPr="0054517D">
        <w:rPr>
          <w:rFonts w:ascii="Arial" w:hAnsi="Arial" w:cs="Arial"/>
          <w:sz w:val="24"/>
          <w:szCs w:val="24"/>
        </w:rPr>
        <w:t xml:space="preserve"> Społecznej „Kalina” w Lublinie</w:t>
      </w:r>
    </w:p>
    <w:p w:rsidR="00000EC1" w:rsidRPr="0054517D" w:rsidRDefault="00000EC1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Adres: ul. </w:t>
      </w:r>
      <w:r w:rsidR="007B0FF2" w:rsidRPr="0054517D">
        <w:rPr>
          <w:rFonts w:ascii="Arial" w:hAnsi="Arial" w:cs="Arial"/>
          <w:sz w:val="24"/>
          <w:szCs w:val="24"/>
        </w:rPr>
        <w:t>Kalinowszczyzna 84, 20-201 Lublin</w:t>
      </w:r>
    </w:p>
    <w:p w:rsidR="00000EC1" w:rsidRPr="0054517D" w:rsidRDefault="00000EC1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Adres </w:t>
      </w:r>
      <w:r w:rsidR="006C3585" w:rsidRPr="0054517D">
        <w:rPr>
          <w:rFonts w:ascii="Arial" w:hAnsi="Arial" w:cs="Arial"/>
          <w:sz w:val="24"/>
          <w:szCs w:val="24"/>
        </w:rPr>
        <w:t>do korespondencji: ul. Kalinowszczyzna 84, 20-201 Lublin</w:t>
      </w:r>
    </w:p>
    <w:p w:rsidR="006C3585" w:rsidRPr="0054517D" w:rsidRDefault="006C3585" w:rsidP="0054517D">
      <w:pPr>
        <w:jc w:val="both"/>
        <w:rPr>
          <w:rFonts w:ascii="Arial" w:hAnsi="Arial" w:cs="Arial"/>
          <w:sz w:val="24"/>
          <w:szCs w:val="24"/>
        </w:rPr>
      </w:pPr>
    </w:p>
    <w:p w:rsidR="006C3585" w:rsidRPr="0054517D" w:rsidRDefault="006C3585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2. Tryb udzielania zamówienia.</w:t>
      </w:r>
    </w:p>
    <w:p w:rsidR="001F0E37" w:rsidRPr="0054517D" w:rsidRDefault="006C3585" w:rsidP="005451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P</w:t>
      </w:r>
      <w:r w:rsidR="006E77DD" w:rsidRPr="0054517D">
        <w:rPr>
          <w:rFonts w:ascii="Arial" w:hAnsi="Arial" w:cs="Arial"/>
          <w:sz w:val="24"/>
          <w:szCs w:val="24"/>
        </w:rPr>
        <w:t>ostę</w:t>
      </w:r>
      <w:r w:rsidRPr="0054517D">
        <w:rPr>
          <w:rFonts w:ascii="Arial" w:hAnsi="Arial" w:cs="Arial"/>
          <w:sz w:val="24"/>
          <w:szCs w:val="24"/>
        </w:rPr>
        <w:t>powanie przeprowadzone jest w trybie przetargu nieograniczonego zgodnie z</w:t>
      </w:r>
      <w:r w:rsidR="0054517D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>przepisami ustawy z dnia 29 stycznia 2004 r- Prawo zam</w:t>
      </w:r>
      <w:r w:rsidR="00BE6BEE" w:rsidRPr="0054517D">
        <w:rPr>
          <w:rFonts w:ascii="Arial" w:hAnsi="Arial" w:cs="Arial"/>
          <w:sz w:val="24"/>
          <w:szCs w:val="24"/>
        </w:rPr>
        <w:t>ówień publicznych (Dz. U. z 20</w:t>
      </w:r>
      <w:r w:rsidR="0054517D">
        <w:rPr>
          <w:rFonts w:ascii="Arial" w:hAnsi="Arial" w:cs="Arial"/>
          <w:sz w:val="24"/>
          <w:szCs w:val="24"/>
        </w:rPr>
        <w:t xml:space="preserve">19 </w:t>
      </w:r>
      <w:r w:rsidR="007B0FF2">
        <w:rPr>
          <w:rFonts w:ascii="Arial" w:hAnsi="Arial" w:cs="Arial"/>
          <w:sz w:val="24"/>
          <w:szCs w:val="24"/>
        </w:rPr>
        <w:t>poz. 1863</w:t>
      </w:r>
      <w:r w:rsidR="007B0FF2" w:rsidRPr="0054517D">
        <w:rPr>
          <w:rFonts w:ascii="Arial" w:hAnsi="Arial" w:cs="Arial"/>
          <w:sz w:val="24"/>
          <w:szCs w:val="24"/>
        </w:rPr>
        <w:t xml:space="preserve"> j</w:t>
      </w:r>
      <w:r w:rsidRPr="0054517D">
        <w:rPr>
          <w:rFonts w:ascii="Arial" w:hAnsi="Arial" w:cs="Arial"/>
          <w:sz w:val="24"/>
          <w:szCs w:val="24"/>
        </w:rPr>
        <w:t xml:space="preserve">.t.) zwanej dalej ustawą. W </w:t>
      </w:r>
      <w:r w:rsidR="006E77DD" w:rsidRPr="0054517D">
        <w:rPr>
          <w:rFonts w:ascii="Arial" w:hAnsi="Arial" w:cs="Arial"/>
          <w:sz w:val="24"/>
          <w:szCs w:val="24"/>
        </w:rPr>
        <w:t>przedmiotowym postę</w:t>
      </w:r>
      <w:r w:rsidRPr="0054517D">
        <w:rPr>
          <w:rFonts w:ascii="Arial" w:hAnsi="Arial" w:cs="Arial"/>
          <w:sz w:val="24"/>
          <w:szCs w:val="24"/>
        </w:rPr>
        <w:t xml:space="preserve">powaniu zostanie zastosowana procedura określona w art. 24aa ustawy. </w:t>
      </w:r>
      <w:r w:rsidR="008657E1" w:rsidRPr="0054517D">
        <w:rPr>
          <w:rFonts w:ascii="Arial" w:hAnsi="Arial" w:cs="Arial"/>
          <w:sz w:val="24"/>
          <w:szCs w:val="24"/>
        </w:rPr>
        <w:t>– Zamawiający najpierw dokona oceny ofert a</w:t>
      </w:r>
      <w:r w:rsidR="0054517D">
        <w:rPr>
          <w:rFonts w:ascii="Arial" w:hAnsi="Arial" w:cs="Arial"/>
          <w:sz w:val="24"/>
          <w:szCs w:val="24"/>
        </w:rPr>
        <w:t> </w:t>
      </w:r>
      <w:r w:rsidR="008657E1" w:rsidRPr="0054517D">
        <w:rPr>
          <w:rFonts w:ascii="Arial" w:hAnsi="Arial" w:cs="Arial"/>
          <w:sz w:val="24"/>
          <w:szCs w:val="24"/>
        </w:rPr>
        <w:t xml:space="preserve"> następnie zbada, czy Wykonawca, którego oferta została </w:t>
      </w:r>
      <w:r w:rsidR="007B0FF2" w:rsidRPr="0054517D">
        <w:rPr>
          <w:rFonts w:ascii="Arial" w:hAnsi="Arial" w:cs="Arial"/>
          <w:sz w:val="24"/>
          <w:szCs w:val="24"/>
        </w:rPr>
        <w:t>oceniona, jako</w:t>
      </w:r>
      <w:r w:rsidR="008657E1" w:rsidRPr="0054517D">
        <w:rPr>
          <w:rFonts w:ascii="Arial" w:hAnsi="Arial" w:cs="Arial"/>
          <w:sz w:val="24"/>
          <w:szCs w:val="24"/>
        </w:rPr>
        <w:t xml:space="preserve"> najkorzystniejsza, nie podlega wykluczeniu oraz spełnia warunki udzia</w:t>
      </w:r>
      <w:r w:rsidR="006E77DD" w:rsidRPr="0054517D">
        <w:rPr>
          <w:rFonts w:ascii="Arial" w:hAnsi="Arial" w:cs="Arial"/>
          <w:sz w:val="24"/>
          <w:szCs w:val="24"/>
        </w:rPr>
        <w:t>łu w postę</w:t>
      </w:r>
      <w:r w:rsidR="008657E1" w:rsidRPr="0054517D">
        <w:rPr>
          <w:rFonts w:ascii="Arial" w:hAnsi="Arial" w:cs="Arial"/>
          <w:sz w:val="24"/>
          <w:szCs w:val="24"/>
        </w:rPr>
        <w:t xml:space="preserve">powaniu. (Zgodnie z art.25a ust. 1 ustawy Wykonawca składa wraz z ofertą oświadczenie aktualne na dzień składania ofert w zakresie wskazanym z pkt 6.1.1. W pierwszej kolejności </w:t>
      </w:r>
      <w:r w:rsidR="007B0FF2" w:rsidRPr="0054517D">
        <w:rPr>
          <w:rFonts w:ascii="Arial" w:hAnsi="Arial" w:cs="Arial"/>
          <w:sz w:val="24"/>
          <w:szCs w:val="24"/>
        </w:rPr>
        <w:t>Zamawiający dokonuje</w:t>
      </w:r>
      <w:r w:rsidR="008657E1" w:rsidRPr="0054517D">
        <w:rPr>
          <w:rFonts w:ascii="Arial" w:hAnsi="Arial" w:cs="Arial"/>
          <w:sz w:val="24"/>
          <w:szCs w:val="24"/>
        </w:rPr>
        <w:t xml:space="preserve"> oceny ofert pod kątem</w:t>
      </w:r>
      <w:r w:rsidR="00C81FF7" w:rsidRPr="0054517D">
        <w:rPr>
          <w:rFonts w:ascii="Arial" w:hAnsi="Arial" w:cs="Arial"/>
          <w:sz w:val="24"/>
          <w:szCs w:val="24"/>
        </w:rPr>
        <w:t xml:space="preserve"> przesłanek odrzucenia ofert (art.89 ust. 1 ustawy) oraz kryteriów </w:t>
      </w:r>
      <w:r w:rsidR="00042F8D" w:rsidRPr="0054517D">
        <w:rPr>
          <w:rFonts w:ascii="Arial" w:hAnsi="Arial" w:cs="Arial"/>
          <w:sz w:val="24"/>
          <w:szCs w:val="24"/>
        </w:rPr>
        <w:t xml:space="preserve">oceny ofert, a dopiero potem, wyłączenie w odniesieniu do Wykonawcy, którego oferta została </w:t>
      </w:r>
      <w:r w:rsidR="007B0FF2" w:rsidRPr="0054517D">
        <w:rPr>
          <w:rFonts w:ascii="Arial" w:hAnsi="Arial" w:cs="Arial"/>
          <w:sz w:val="24"/>
          <w:szCs w:val="24"/>
        </w:rPr>
        <w:t>oceniona, jako</w:t>
      </w:r>
      <w:r w:rsidR="001F0E37" w:rsidRPr="0054517D">
        <w:rPr>
          <w:rFonts w:ascii="Arial" w:hAnsi="Arial" w:cs="Arial"/>
          <w:sz w:val="24"/>
          <w:szCs w:val="24"/>
        </w:rPr>
        <w:t xml:space="preserve"> najkorzystniejsza, dokonuje oceny przedmiotowej Wykonawcy tj. bada oświadczenie wstępne, a następnie w trybie art. 26 ust. 2 ustawy żąda przełożenie dokumentów określonych w pkt 6.2-6.8 SIWZ)</w:t>
      </w:r>
    </w:p>
    <w:p w:rsidR="001F0E37" w:rsidRPr="0054517D" w:rsidRDefault="001F0E37" w:rsidP="0054517D">
      <w:pPr>
        <w:jc w:val="both"/>
        <w:rPr>
          <w:rFonts w:ascii="Arial" w:hAnsi="Arial" w:cs="Arial"/>
          <w:sz w:val="24"/>
          <w:szCs w:val="24"/>
        </w:rPr>
      </w:pPr>
    </w:p>
    <w:p w:rsidR="006C3585" w:rsidRPr="0054517D" w:rsidRDefault="001F0E37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3. Opis przedmiotu zamówienia.</w:t>
      </w:r>
      <w:r w:rsidR="008657E1" w:rsidRPr="0054517D">
        <w:rPr>
          <w:rFonts w:ascii="Arial" w:hAnsi="Arial" w:cs="Arial"/>
          <w:b/>
          <w:sz w:val="24"/>
          <w:szCs w:val="24"/>
        </w:rPr>
        <w:t xml:space="preserve"> </w:t>
      </w:r>
    </w:p>
    <w:p w:rsidR="0093603A" w:rsidRPr="00AC5F26" w:rsidRDefault="001F0E37" w:rsidP="0054517D">
      <w:pPr>
        <w:jc w:val="both"/>
        <w:rPr>
          <w:rFonts w:ascii="Arial" w:hAnsi="Arial" w:cs="Arial"/>
          <w:sz w:val="24"/>
          <w:szCs w:val="24"/>
        </w:rPr>
      </w:pPr>
      <w:r w:rsidRPr="009E6AA3">
        <w:rPr>
          <w:rFonts w:ascii="Arial" w:hAnsi="Arial" w:cs="Arial"/>
          <w:sz w:val="24"/>
          <w:szCs w:val="24"/>
        </w:rPr>
        <w:t xml:space="preserve">3.1. Przedmiotem </w:t>
      </w:r>
      <w:r w:rsidRPr="00AC5F26">
        <w:rPr>
          <w:rFonts w:ascii="Arial" w:hAnsi="Arial" w:cs="Arial"/>
          <w:sz w:val="24"/>
          <w:szCs w:val="24"/>
        </w:rPr>
        <w:t xml:space="preserve">zamówienia jest dostawa </w:t>
      </w:r>
      <w:r w:rsidR="002530BC">
        <w:rPr>
          <w:rFonts w:ascii="Arial" w:hAnsi="Arial" w:cs="Arial"/>
          <w:sz w:val="24"/>
          <w:szCs w:val="24"/>
        </w:rPr>
        <w:t>drobiu świeżego i wędlin drobiowych</w:t>
      </w:r>
      <w:r w:rsidRPr="00AC5F26">
        <w:rPr>
          <w:rFonts w:ascii="Arial" w:hAnsi="Arial" w:cs="Arial"/>
          <w:sz w:val="24"/>
          <w:szCs w:val="24"/>
        </w:rPr>
        <w:t xml:space="preserve"> dla mieszkańców Domu Pomocy Społecznej „KALINA” w Lublinie.</w:t>
      </w:r>
    </w:p>
    <w:p w:rsidR="0093603A" w:rsidRPr="00AC5F26" w:rsidRDefault="001F0E37" w:rsidP="0054517D">
      <w:pPr>
        <w:jc w:val="both"/>
        <w:rPr>
          <w:rFonts w:ascii="Arial" w:hAnsi="Arial" w:cs="Arial"/>
          <w:sz w:val="24"/>
          <w:szCs w:val="24"/>
        </w:rPr>
      </w:pPr>
      <w:r w:rsidRPr="00AC5F26">
        <w:rPr>
          <w:rFonts w:ascii="Arial" w:hAnsi="Arial" w:cs="Arial"/>
          <w:sz w:val="24"/>
          <w:szCs w:val="24"/>
        </w:rPr>
        <w:t xml:space="preserve">3.2. Wspólny słownik zamówienia </w:t>
      </w:r>
      <w:r w:rsidR="007B0FF2" w:rsidRPr="00AC5F26">
        <w:rPr>
          <w:rFonts w:ascii="Arial" w:hAnsi="Arial" w:cs="Arial"/>
          <w:sz w:val="24"/>
          <w:szCs w:val="24"/>
        </w:rPr>
        <w:t xml:space="preserve">CPV: 15100000-9; </w:t>
      </w:r>
      <w:r w:rsidRPr="00AC5F26">
        <w:rPr>
          <w:rFonts w:ascii="Arial" w:hAnsi="Arial" w:cs="Arial"/>
          <w:sz w:val="24"/>
          <w:szCs w:val="24"/>
        </w:rPr>
        <w:t>mięso, produkty zwierzęce i drobiu.</w:t>
      </w:r>
    </w:p>
    <w:p w:rsidR="0093603A" w:rsidRPr="00AC5F26" w:rsidRDefault="001F0E37" w:rsidP="0054517D">
      <w:pPr>
        <w:jc w:val="both"/>
        <w:rPr>
          <w:rFonts w:ascii="Arial" w:hAnsi="Arial" w:cs="Arial"/>
          <w:sz w:val="24"/>
          <w:szCs w:val="24"/>
        </w:rPr>
      </w:pPr>
      <w:r w:rsidRPr="00AC5F26">
        <w:rPr>
          <w:rFonts w:ascii="Arial" w:hAnsi="Arial" w:cs="Arial"/>
          <w:sz w:val="24"/>
          <w:szCs w:val="24"/>
        </w:rPr>
        <w:t>3.3. Zamawiający nie dopuszcza składania ofert częściowych</w:t>
      </w:r>
      <w:r w:rsidR="0093603A" w:rsidRPr="00AC5F26">
        <w:rPr>
          <w:rFonts w:ascii="Arial" w:hAnsi="Arial" w:cs="Arial"/>
          <w:sz w:val="24"/>
          <w:szCs w:val="24"/>
        </w:rPr>
        <w:t>.</w:t>
      </w:r>
    </w:p>
    <w:p w:rsidR="0093603A" w:rsidRPr="0054517D" w:rsidRDefault="001F0E37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3.4. </w:t>
      </w:r>
      <w:r w:rsidR="000960E2" w:rsidRPr="0054517D">
        <w:rPr>
          <w:rFonts w:ascii="Arial" w:hAnsi="Arial" w:cs="Arial"/>
          <w:sz w:val="24"/>
          <w:szCs w:val="24"/>
        </w:rPr>
        <w:t>Szczegółowy opis zamówienia zawarto w załą</w:t>
      </w:r>
      <w:r w:rsidR="0093603A" w:rsidRPr="0054517D">
        <w:rPr>
          <w:rFonts w:ascii="Arial" w:hAnsi="Arial" w:cs="Arial"/>
          <w:sz w:val="24"/>
          <w:szCs w:val="24"/>
        </w:rPr>
        <w:t>czniku nr 4 do niniejszej SIWZ.</w:t>
      </w:r>
    </w:p>
    <w:p w:rsidR="0093603A" w:rsidRPr="0054517D" w:rsidRDefault="000960E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3.5. Zamawiający nie dopuszcz</w:t>
      </w:r>
      <w:r w:rsidR="0093603A" w:rsidRPr="0054517D">
        <w:rPr>
          <w:rFonts w:ascii="Arial" w:hAnsi="Arial" w:cs="Arial"/>
          <w:sz w:val="24"/>
          <w:szCs w:val="24"/>
        </w:rPr>
        <w:t>a składania ofert wariantowych.</w:t>
      </w:r>
    </w:p>
    <w:p w:rsidR="00000EC1" w:rsidRPr="0054517D" w:rsidRDefault="0093603A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 </w:t>
      </w:r>
      <w:r w:rsidR="000960E2" w:rsidRPr="0054517D">
        <w:rPr>
          <w:rFonts w:ascii="Arial" w:hAnsi="Arial" w:cs="Arial"/>
          <w:sz w:val="24"/>
          <w:szCs w:val="24"/>
        </w:rPr>
        <w:t xml:space="preserve">3.6. Zamawiający nie przywiduje zamówień uzupełniających. </w:t>
      </w:r>
    </w:p>
    <w:p w:rsidR="000960E2" w:rsidRPr="0054517D" w:rsidRDefault="000960E2" w:rsidP="0054517D">
      <w:pPr>
        <w:jc w:val="both"/>
        <w:rPr>
          <w:rFonts w:ascii="Arial" w:hAnsi="Arial" w:cs="Arial"/>
          <w:sz w:val="24"/>
          <w:szCs w:val="24"/>
        </w:rPr>
      </w:pPr>
    </w:p>
    <w:p w:rsidR="000960E2" w:rsidRPr="0054517D" w:rsidRDefault="000960E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 xml:space="preserve">4. Termin wykonania zamówienia. </w:t>
      </w:r>
    </w:p>
    <w:p w:rsidR="000960E2" w:rsidRPr="0054517D" w:rsidRDefault="000960E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Termin wyk</w:t>
      </w:r>
      <w:r w:rsidR="0054517D">
        <w:rPr>
          <w:rFonts w:ascii="Arial" w:hAnsi="Arial" w:cs="Arial"/>
          <w:sz w:val="24"/>
          <w:szCs w:val="24"/>
        </w:rPr>
        <w:t xml:space="preserve">onania zamówienia – od </w:t>
      </w:r>
      <w:r w:rsidR="0054517D" w:rsidRPr="009E6AA3">
        <w:rPr>
          <w:rFonts w:ascii="Arial" w:hAnsi="Arial" w:cs="Arial"/>
          <w:sz w:val="24"/>
          <w:szCs w:val="24"/>
        </w:rPr>
        <w:t xml:space="preserve">dnia 01.01.2021 r. do dnia 31.12.2021 </w:t>
      </w:r>
      <w:r w:rsidRPr="009E6AA3">
        <w:rPr>
          <w:rFonts w:ascii="Arial" w:hAnsi="Arial" w:cs="Arial"/>
          <w:sz w:val="24"/>
          <w:szCs w:val="24"/>
        </w:rPr>
        <w:t>r.</w:t>
      </w:r>
    </w:p>
    <w:p w:rsidR="00023305" w:rsidRPr="0054517D" w:rsidRDefault="00023305" w:rsidP="0054517D">
      <w:pPr>
        <w:jc w:val="both"/>
        <w:rPr>
          <w:rFonts w:ascii="Arial" w:hAnsi="Arial" w:cs="Arial"/>
          <w:b/>
          <w:sz w:val="24"/>
          <w:szCs w:val="24"/>
        </w:rPr>
      </w:pPr>
    </w:p>
    <w:p w:rsidR="000960E2" w:rsidRPr="0054517D" w:rsidRDefault="000960E2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 xml:space="preserve">5. Warunki udziału w postepowaniu oraz postawy wykluczenia. </w:t>
      </w:r>
    </w:p>
    <w:p w:rsidR="003977A3" w:rsidRPr="0054517D" w:rsidRDefault="0093603A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lastRenderedPageBreak/>
        <w:t xml:space="preserve">5.1. O udzielenie zamówienia mogą ubiegać się Wykonawcy, którzy: </w:t>
      </w:r>
    </w:p>
    <w:p w:rsidR="003977A3" w:rsidRPr="0054517D" w:rsidRDefault="004A6BF8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5.1.1. N</w:t>
      </w:r>
      <w:r w:rsidR="0093603A" w:rsidRPr="0054517D">
        <w:rPr>
          <w:rFonts w:ascii="Arial" w:hAnsi="Arial" w:cs="Arial"/>
          <w:sz w:val="24"/>
          <w:szCs w:val="24"/>
        </w:rPr>
        <w:t>ie podlegają wykluczenia</w:t>
      </w:r>
    </w:p>
    <w:p w:rsidR="000960E2" w:rsidRPr="0054517D" w:rsidRDefault="0093603A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5.1.2. </w:t>
      </w:r>
      <w:r w:rsidR="004A6BF8" w:rsidRPr="0054517D">
        <w:rPr>
          <w:rFonts w:ascii="Arial" w:hAnsi="Arial" w:cs="Arial"/>
          <w:sz w:val="24"/>
          <w:szCs w:val="24"/>
        </w:rPr>
        <w:t>S</w:t>
      </w:r>
      <w:r w:rsidR="003977A3" w:rsidRPr="0054517D">
        <w:rPr>
          <w:rFonts w:ascii="Arial" w:hAnsi="Arial" w:cs="Arial"/>
          <w:sz w:val="24"/>
          <w:szCs w:val="24"/>
        </w:rPr>
        <w:t>pełniają warunki udziału w postepowaniu, dotyczące:</w:t>
      </w:r>
    </w:p>
    <w:p w:rsidR="003977A3" w:rsidRPr="0054517D" w:rsidRDefault="004A6BF8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- kompete</w:t>
      </w:r>
      <w:r w:rsidR="003977A3" w:rsidRPr="0054517D">
        <w:rPr>
          <w:rFonts w:ascii="Arial" w:hAnsi="Arial" w:cs="Arial"/>
          <w:sz w:val="24"/>
          <w:szCs w:val="24"/>
        </w:rPr>
        <w:t>ncji lub uprawnień do prowadzenia określonej działalności zawodowej, o ile wynika to z odrębnych przepisów. Zamawiający nie określa minimalnych poziomów kompetencji i</w:t>
      </w:r>
      <w:r w:rsidR="0054517D">
        <w:rPr>
          <w:rFonts w:ascii="Arial" w:hAnsi="Arial" w:cs="Arial"/>
          <w:sz w:val="24"/>
          <w:szCs w:val="24"/>
        </w:rPr>
        <w:t> </w:t>
      </w:r>
      <w:r w:rsidR="003977A3" w:rsidRPr="0054517D">
        <w:rPr>
          <w:rFonts w:ascii="Arial" w:hAnsi="Arial" w:cs="Arial"/>
          <w:sz w:val="24"/>
          <w:szCs w:val="24"/>
        </w:rPr>
        <w:t>uprawnień</w:t>
      </w:r>
      <w:r w:rsidR="0054517D">
        <w:rPr>
          <w:rFonts w:ascii="Arial" w:hAnsi="Arial" w:cs="Arial"/>
          <w:sz w:val="24"/>
          <w:szCs w:val="24"/>
        </w:rPr>
        <w:t>;</w:t>
      </w:r>
    </w:p>
    <w:p w:rsidR="003977A3" w:rsidRPr="0054517D" w:rsidRDefault="003977A3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- sytuacji ekonomicznej lub finansowej- w odniesieniu do tego warunku Zamawiający nie określa minimalnych poziomów zdolności;</w:t>
      </w:r>
    </w:p>
    <w:p w:rsidR="003977A3" w:rsidRPr="00AC5F26" w:rsidRDefault="003977A3" w:rsidP="0054517D">
      <w:pPr>
        <w:jc w:val="both"/>
        <w:rPr>
          <w:rFonts w:ascii="Arial" w:hAnsi="Arial" w:cs="Arial"/>
          <w:sz w:val="24"/>
          <w:szCs w:val="24"/>
        </w:rPr>
      </w:pPr>
      <w:r w:rsidRPr="00AC5F26">
        <w:rPr>
          <w:rFonts w:ascii="Arial" w:hAnsi="Arial" w:cs="Arial"/>
          <w:sz w:val="24"/>
          <w:szCs w:val="24"/>
        </w:rPr>
        <w:t>Zdolności technicznej lub zawodowej. Zamawiający nie określa minimalnych poziomów zdolności technicznej lub zawodowej</w:t>
      </w:r>
    </w:p>
    <w:p w:rsidR="003977A3" w:rsidRPr="0054517D" w:rsidRDefault="003977A3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5.2. </w:t>
      </w:r>
      <w:r w:rsidR="00252C42" w:rsidRPr="0054517D">
        <w:rPr>
          <w:rFonts w:ascii="Arial" w:hAnsi="Arial" w:cs="Arial"/>
          <w:sz w:val="24"/>
          <w:szCs w:val="24"/>
        </w:rPr>
        <w:t>Zamawiający wykluczy z postepowania Wykonawcę:</w:t>
      </w:r>
    </w:p>
    <w:p w:rsidR="00252C42" w:rsidRPr="0054517D" w:rsidRDefault="004A6BF8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5.2.1. Podlegającego wykluczeniu</w:t>
      </w:r>
      <w:r w:rsidR="00252C42" w:rsidRPr="0054517D">
        <w:rPr>
          <w:rFonts w:ascii="Arial" w:hAnsi="Arial" w:cs="Arial"/>
          <w:sz w:val="24"/>
          <w:szCs w:val="24"/>
        </w:rPr>
        <w:t xml:space="preserve"> na podstawie art. 24 ust. 1 ustawy;</w:t>
      </w:r>
    </w:p>
    <w:p w:rsidR="00252C42" w:rsidRPr="0054517D" w:rsidRDefault="00252C4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5.2.2. Podlegającego wykluczeniu na podstawie art. 24 ust.5 pkt 1 ustawy</w:t>
      </w:r>
      <w:r w:rsidR="0054517D">
        <w:rPr>
          <w:rFonts w:ascii="Arial" w:hAnsi="Arial" w:cs="Arial"/>
          <w:sz w:val="24"/>
          <w:szCs w:val="24"/>
        </w:rPr>
        <w:t>;</w:t>
      </w:r>
    </w:p>
    <w:p w:rsidR="00252C42" w:rsidRPr="0054517D" w:rsidRDefault="00252C4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5.3. Wykonawca nie po</w:t>
      </w:r>
      <w:r w:rsidR="004A6BF8" w:rsidRPr="0054517D">
        <w:rPr>
          <w:rFonts w:ascii="Arial" w:hAnsi="Arial" w:cs="Arial"/>
          <w:sz w:val="24"/>
          <w:szCs w:val="24"/>
        </w:rPr>
        <w:t>d</w:t>
      </w:r>
      <w:r w:rsidRPr="0054517D">
        <w:rPr>
          <w:rFonts w:ascii="Arial" w:hAnsi="Arial" w:cs="Arial"/>
          <w:sz w:val="24"/>
          <w:szCs w:val="24"/>
        </w:rPr>
        <w:t>lega wykluczeniu, jeżeli Zamawiający, uwzględniając wagę i</w:t>
      </w:r>
      <w:r w:rsidR="0054517D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 xml:space="preserve"> szczególne okoliczności czynu Wykonawcy, uzna za wystarczające dowody przedstawione na podstawie pkt 6.1.2.</w:t>
      </w:r>
    </w:p>
    <w:p w:rsidR="00252C42" w:rsidRPr="0054517D" w:rsidRDefault="006E77D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5.4. W przypadkach, o których </w:t>
      </w:r>
      <w:r w:rsidR="004A6BF8" w:rsidRPr="0054517D">
        <w:rPr>
          <w:rFonts w:ascii="Arial" w:hAnsi="Arial" w:cs="Arial"/>
          <w:sz w:val="24"/>
          <w:szCs w:val="24"/>
        </w:rPr>
        <w:t>mowa w art. 24 ust. 1 pkt 19, przed wykluczeniem Wykonawcy, Zamawiający zapewnia temu Wykonawcy możliwość udowodnienia, że jeg</w:t>
      </w:r>
      <w:r w:rsidR="00AE24CE" w:rsidRPr="0054517D">
        <w:rPr>
          <w:rFonts w:ascii="Arial" w:hAnsi="Arial" w:cs="Arial"/>
          <w:sz w:val="24"/>
          <w:szCs w:val="24"/>
        </w:rPr>
        <w:t>o udział w przygotowaniu postę</w:t>
      </w:r>
      <w:r w:rsidR="004A6BF8" w:rsidRPr="0054517D">
        <w:rPr>
          <w:rFonts w:ascii="Arial" w:hAnsi="Arial" w:cs="Arial"/>
          <w:sz w:val="24"/>
          <w:szCs w:val="24"/>
        </w:rPr>
        <w:t>powania o udzielenie zamówi</w:t>
      </w:r>
      <w:r w:rsidR="006C2F96" w:rsidRPr="0054517D">
        <w:rPr>
          <w:rFonts w:ascii="Arial" w:hAnsi="Arial" w:cs="Arial"/>
          <w:sz w:val="24"/>
          <w:szCs w:val="24"/>
        </w:rPr>
        <w:t>enia nie zakłó</w:t>
      </w:r>
      <w:r w:rsidR="00AE24CE" w:rsidRPr="0054517D">
        <w:rPr>
          <w:rFonts w:ascii="Arial" w:hAnsi="Arial" w:cs="Arial"/>
          <w:sz w:val="24"/>
          <w:szCs w:val="24"/>
        </w:rPr>
        <w:t>ci konkurencji.</w:t>
      </w:r>
    </w:p>
    <w:p w:rsidR="00AE24CE" w:rsidRPr="0054517D" w:rsidRDefault="00AE24CE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5.5. Warunki udziału w postępowaniu:</w:t>
      </w:r>
    </w:p>
    <w:p w:rsidR="00AE24CE" w:rsidRPr="0054517D" w:rsidRDefault="00AE24CE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5.5.1. Wykonawca może w celu potwierdzenia spełnienia warunków udziału w postępowaniu, w stosowanych sytuacjach oraz w odniesieniu do konkretnego zamówienia, lub jego części, polegać na zdolnościach technicznych lub zawodowych lub sytuacji finansowej lub ekonomicznej innych przedmiotów, niezależnie od charakteru prawnego łączących go z nim stosunków prawnych. </w:t>
      </w:r>
    </w:p>
    <w:p w:rsidR="00AE24CE" w:rsidRPr="0054517D" w:rsidRDefault="00AE24CE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5.6. </w:t>
      </w:r>
      <w:r w:rsidR="00F94550" w:rsidRPr="0054517D">
        <w:rPr>
          <w:rFonts w:ascii="Arial" w:hAnsi="Arial" w:cs="Arial"/>
          <w:sz w:val="24"/>
          <w:szCs w:val="24"/>
        </w:rPr>
        <w:t>W przypadku Wykonawców wspólnie ubiegających się o udzielenie zamówienia:</w:t>
      </w:r>
    </w:p>
    <w:p w:rsidR="00F94550" w:rsidRPr="0054517D" w:rsidRDefault="00F94550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5.6.1. Warunki udziału w postępowaniu, muszą zostać spełnione przez Wykonawców łącznie.</w:t>
      </w:r>
    </w:p>
    <w:p w:rsidR="00F94550" w:rsidRPr="0054517D" w:rsidRDefault="00F94550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5.6.2. Brak postaw do wykluczenia z postępowania o udzielenie zamówienia musi zostać wykazany przez każdego z Wykonawców.</w:t>
      </w:r>
    </w:p>
    <w:p w:rsidR="00A14180" w:rsidRPr="0054517D" w:rsidRDefault="00A14180" w:rsidP="0054517D">
      <w:pPr>
        <w:jc w:val="both"/>
        <w:rPr>
          <w:rFonts w:ascii="Arial" w:hAnsi="Arial" w:cs="Arial"/>
          <w:sz w:val="24"/>
          <w:szCs w:val="24"/>
        </w:rPr>
      </w:pPr>
    </w:p>
    <w:p w:rsidR="00A14180" w:rsidRPr="0054517D" w:rsidRDefault="00A14180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6. Wykaz oświadczeń lub dokumentów, potwierdzających spełnianie warunków udziału w postepowaniu oraz brak postaw wykluczenia.</w:t>
      </w:r>
    </w:p>
    <w:p w:rsidR="00B06B46" w:rsidRPr="0054517D" w:rsidRDefault="00A14180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6.1. Wykaz oświadczeń lub dokumentów składanych przez Wykonawcę w celu wstępnego potwierdzenia, że nie podlega on wykluczeniu oraz spełnia warunki udziału w postępowaniu oraz spełnia selekcji:</w:t>
      </w:r>
    </w:p>
    <w:p w:rsidR="00B06B46" w:rsidRPr="0054517D" w:rsidRDefault="00B06B4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lastRenderedPageBreak/>
        <w:t>6.1.1. Oświadczenie o niepodleganiu wykluczeniu oraz spełnieniu warunków udziału w</w:t>
      </w:r>
      <w:r w:rsidR="0054517D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>postępowaniu (wg załącznika nr 3).</w:t>
      </w:r>
    </w:p>
    <w:p w:rsidR="00A14180" w:rsidRPr="0054517D" w:rsidRDefault="00B06B4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6.1.2. Wykonawca, który podlega wykluczeniu na podstawie art. 24 ust. 1 pkt 13 i 14 </w:t>
      </w:r>
      <w:r w:rsidR="007B0FF2" w:rsidRPr="0054517D">
        <w:rPr>
          <w:rFonts w:ascii="Arial" w:hAnsi="Arial" w:cs="Arial"/>
          <w:sz w:val="24"/>
          <w:szCs w:val="24"/>
        </w:rPr>
        <w:t>oraz 16-20 lub</w:t>
      </w:r>
      <w:r w:rsidRPr="0054517D">
        <w:rPr>
          <w:rFonts w:ascii="Arial" w:hAnsi="Arial" w:cs="Arial"/>
          <w:sz w:val="24"/>
          <w:szCs w:val="24"/>
        </w:rPr>
        <w:t xml:space="preserve"> </w:t>
      </w:r>
      <w:r w:rsidR="007B0FF2" w:rsidRPr="0054517D">
        <w:rPr>
          <w:rFonts w:ascii="Arial" w:hAnsi="Arial" w:cs="Arial"/>
          <w:sz w:val="24"/>
          <w:szCs w:val="24"/>
        </w:rPr>
        <w:t xml:space="preserve">ust. 5, </w:t>
      </w:r>
      <w:r w:rsidRPr="0054517D">
        <w:rPr>
          <w:rFonts w:ascii="Arial" w:hAnsi="Arial" w:cs="Arial"/>
          <w:sz w:val="24"/>
          <w:szCs w:val="24"/>
        </w:rPr>
        <w:t>może przedstawić dowody na to, że podjęte prze</w:t>
      </w:r>
      <w:r w:rsidR="004A50EC" w:rsidRPr="0054517D">
        <w:rPr>
          <w:rFonts w:ascii="Arial" w:hAnsi="Arial" w:cs="Arial"/>
          <w:sz w:val="24"/>
          <w:szCs w:val="24"/>
        </w:rPr>
        <w:t>z niego środki są</w:t>
      </w:r>
      <w:r w:rsidRPr="0054517D">
        <w:rPr>
          <w:rFonts w:ascii="Arial" w:hAnsi="Arial" w:cs="Arial"/>
          <w:sz w:val="24"/>
          <w:szCs w:val="24"/>
        </w:rPr>
        <w:t xml:space="preserve"> wystarczające do wykazania jego rzetelności, w szczególności </w:t>
      </w:r>
      <w:r w:rsidR="004A50EC" w:rsidRPr="0054517D">
        <w:rPr>
          <w:rFonts w:ascii="Arial" w:hAnsi="Arial" w:cs="Arial"/>
          <w:sz w:val="24"/>
          <w:szCs w:val="24"/>
        </w:rPr>
        <w:t xml:space="preserve">udowodnić naprawienie szkody wyrządzonej przestępstwem lub przestępstwem skarbowym, zadośćuczynienie pieniężne za doznaną krzywdę lub naprawienie szkody, wyczerpujące wyjaśnienia stanu faktycznego oraz współpracę z organami ścigania oraz podjęcie konkretnych środków technicznych, organizacyjnych i kadrowych, które są odpowiednie dla zapobiegania dalszym przestępstwom lub przestępstwom skarbowym lub nieprawidłowemu postepowaniu wykonawcy. Przepisu zadania pierwszego nie stosuje się, jeśli wobec wykonawcy, będącego podmiotem zbiorowym, </w:t>
      </w:r>
      <w:r w:rsidR="00BB7E93" w:rsidRPr="0054517D">
        <w:rPr>
          <w:rFonts w:ascii="Arial" w:hAnsi="Arial" w:cs="Arial"/>
          <w:sz w:val="24"/>
          <w:szCs w:val="24"/>
        </w:rPr>
        <w:t>orzeczono prawomocnym wyrokiem sadu zakaz ubiegania się o</w:t>
      </w:r>
      <w:r w:rsidR="0054517D">
        <w:rPr>
          <w:rFonts w:ascii="Arial" w:hAnsi="Arial" w:cs="Arial"/>
          <w:sz w:val="24"/>
          <w:szCs w:val="24"/>
        </w:rPr>
        <w:t> </w:t>
      </w:r>
      <w:r w:rsidR="00BB7E93" w:rsidRPr="0054517D">
        <w:rPr>
          <w:rFonts w:ascii="Arial" w:hAnsi="Arial" w:cs="Arial"/>
          <w:sz w:val="24"/>
          <w:szCs w:val="24"/>
        </w:rPr>
        <w:t>udzielenie zamówienia oraz upłyną określony w tym wyroku okres obowiązywania tego zakazu.</w:t>
      </w:r>
    </w:p>
    <w:p w:rsidR="00BB7E93" w:rsidRPr="0054517D" w:rsidRDefault="00BB7E93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6.1.3. </w:t>
      </w:r>
      <w:r w:rsidR="00964053" w:rsidRPr="0054517D">
        <w:rPr>
          <w:rFonts w:ascii="Arial" w:hAnsi="Arial" w:cs="Arial"/>
          <w:sz w:val="24"/>
          <w:szCs w:val="24"/>
        </w:rPr>
        <w:t xml:space="preserve">Wykonawca, który polega na zdolnościach lub sytuacji innych przedmiotów, musi udowodnić Zamawiającemu, że </w:t>
      </w:r>
      <w:r w:rsidR="006823A9" w:rsidRPr="0054517D">
        <w:rPr>
          <w:rFonts w:ascii="Arial" w:hAnsi="Arial" w:cs="Arial"/>
          <w:sz w:val="24"/>
          <w:szCs w:val="24"/>
        </w:rPr>
        <w:t xml:space="preserve">realizując zamówienie, będzie dysponował niezbędnymi zasobami tych przedmiotów, w szczególności przedstawiając zobowiązanie tych przedmiotów do oddania mu do dyspozycji niezbędnych zasobów na potrzeby realizacji zamówienia. W celu oceny, czy Wykonawca polegając na zdolnościach lub sytuacji innych podmiotów na zasadach określonych w art. 22a ustawy, będzie dysponował niezbędnymi zasobami w stopniu umożliwiającym należyte wykonania zamówienia publicznego oraz oceny, czy stosunek łączący Wykonawcę z tymi podmiotami gwarantuje rzeczywisty </w:t>
      </w:r>
      <w:r w:rsidR="001E1DA2" w:rsidRPr="0054517D">
        <w:rPr>
          <w:rFonts w:ascii="Arial" w:hAnsi="Arial" w:cs="Arial"/>
          <w:sz w:val="24"/>
          <w:szCs w:val="24"/>
        </w:rPr>
        <w:t>dostęp do ich zasobów, dokument, musi określić w szczególności:</w:t>
      </w:r>
    </w:p>
    <w:p w:rsidR="001E1DA2" w:rsidRPr="0054517D" w:rsidRDefault="001E1DA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6.1.3.1. Zakres dostępnych Wykonawcy zasobów innego przedmiotu;</w:t>
      </w:r>
    </w:p>
    <w:p w:rsidR="001E1DA2" w:rsidRPr="0054517D" w:rsidRDefault="001E1DA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6.1.3.2. Sposób wykorzystania zasobów innego podmiotu, przez Wykonawcę, przy wykonywaniu zamówienia publicznego;</w:t>
      </w:r>
    </w:p>
    <w:p w:rsidR="001E1DA2" w:rsidRPr="0054517D" w:rsidRDefault="001E1DA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6.1.3.3. Zakres i okres udziału innego podmiotu przy wykonywaniu zamówienia publicznego;</w:t>
      </w:r>
    </w:p>
    <w:p w:rsidR="001E1DA2" w:rsidRPr="0054517D" w:rsidRDefault="001E1DA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6.1.3.4. Czy podmiot, na </w:t>
      </w:r>
      <w:r w:rsidR="007B0FF2" w:rsidRPr="0054517D">
        <w:rPr>
          <w:rFonts w:ascii="Arial" w:hAnsi="Arial" w:cs="Arial"/>
          <w:sz w:val="24"/>
          <w:szCs w:val="24"/>
        </w:rPr>
        <w:t>zdolnościach, którego</w:t>
      </w:r>
      <w:r w:rsidRPr="0054517D">
        <w:rPr>
          <w:rFonts w:ascii="Arial" w:hAnsi="Arial" w:cs="Arial"/>
          <w:sz w:val="24"/>
          <w:szCs w:val="24"/>
        </w:rPr>
        <w:t xml:space="preserve"> Wykonawca polega w odniesieniu do warunków udziału w postępowaniu dotyczących wykształcenia, kwalifikacji zawodowych lub doświadczenia, zrealizuje roboty budowlane lub usługi, których wskazanie zdolności dotyczą. </w:t>
      </w:r>
    </w:p>
    <w:p w:rsidR="001E1DA2" w:rsidRPr="0054517D" w:rsidRDefault="001E1DA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6.2. Wykaz oświadczeń lub dokume</w:t>
      </w:r>
      <w:r w:rsidR="00501955" w:rsidRPr="0054517D">
        <w:rPr>
          <w:rFonts w:ascii="Arial" w:hAnsi="Arial" w:cs="Arial"/>
          <w:sz w:val="24"/>
          <w:szCs w:val="24"/>
        </w:rPr>
        <w:t>ntów, składanych przez Wykonawcę w postepowaniu na wezwanie zamawiającego w celu potwierdzenia okoliczności, o których mowa w art. 25 ust. 1 pkt 3 ustawy:</w:t>
      </w:r>
    </w:p>
    <w:p w:rsidR="00501955" w:rsidRPr="0054517D" w:rsidRDefault="00501955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6.2.1. Oświadczenie wykonawcy o przynależności albo braku przynależności do tej samej grupy kapitałowej (wg załącznika nr 6); w przypadku przynależności do tej samej grupy kapitałowej Wykonawca może złożyć wraz z oświadczeniem </w:t>
      </w:r>
      <w:r w:rsidR="00FB0744" w:rsidRPr="0054517D">
        <w:rPr>
          <w:rFonts w:ascii="Arial" w:hAnsi="Arial" w:cs="Arial"/>
          <w:sz w:val="24"/>
          <w:szCs w:val="24"/>
        </w:rPr>
        <w:t>dokumenty bądź informacje potwierdzające, że powiązania z innym Wykonawca nie prowadzą do zakłócenia konkurencji w postępowaniu.</w:t>
      </w:r>
    </w:p>
    <w:p w:rsidR="00FB0744" w:rsidRPr="0054517D" w:rsidRDefault="00FB0744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6.2.2. Odpis z właściwego rejestru lub centralnej ewidencji i informacji o działalności gospodarczej, jeśli odrębne przepisy wymagają wpisu do rejestru lub ewidencji, w celu potwierdzenia braku podstaw wykluczenia na podstawie art. 24 ust. 5 pkt 1 ustawy.</w:t>
      </w:r>
    </w:p>
    <w:p w:rsidR="00FB0744" w:rsidRPr="0054517D" w:rsidRDefault="00FB0744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lastRenderedPageBreak/>
        <w:t>6.2.3. Decyzję właściwego organu Inspekcji Weterynaryjnej lub Państwowej Inspekcji Sanitarnej dotyczącej możliwości produkcji lub obrotu produktami spożywczymi będącymi przedmiotem zamówienia, oraz dokumenty potwierdzające stosowanie systemu HACCAP</w:t>
      </w:r>
    </w:p>
    <w:p w:rsidR="00FB0744" w:rsidRPr="0054517D" w:rsidRDefault="00FB0744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6.2.4.</w:t>
      </w:r>
      <w:r w:rsidR="00A92B44" w:rsidRPr="0054517D">
        <w:rPr>
          <w:rFonts w:ascii="Arial" w:hAnsi="Arial" w:cs="Arial"/>
          <w:sz w:val="24"/>
          <w:szCs w:val="24"/>
        </w:rPr>
        <w:t xml:space="preserve">Decyzję Państwowego Inspektoratu Sanitarnego </w:t>
      </w:r>
      <w:r w:rsidR="006665E4" w:rsidRPr="0054517D">
        <w:rPr>
          <w:rFonts w:ascii="Arial" w:hAnsi="Arial" w:cs="Arial"/>
          <w:sz w:val="24"/>
          <w:szCs w:val="24"/>
        </w:rPr>
        <w:t xml:space="preserve">stwierdzającą spełnienie warunków do higienicznego przewozu określonych produktów do każdego </w:t>
      </w:r>
      <w:r w:rsidR="007B0FF2" w:rsidRPr="0054517D">
        <w:rPr>
          <w:rFonts w:ascii="Arial" w:hAnsi="Arial" w:cs="Arial"/>
          <w:sz w:val="24"/>
          <w:szCs w:val="24"/>
        </w:rPr>
        <w:t>samochodu, który</w:t>
      </w:r>
      <w:r w:rsidR="006665E4" w:rsidRPr="0054517D">
        <w:rPr>
          <w:rFonts w:ascii="Arial" w:hAnsi="Arial" w:cs="Arial"/>
          <w:sz w:val="24"/>
          <w:szCs w:val="24"/>
        </w:rPr>
        <w:t xml:space="preserve"> będzie dostarczał żywność.</w:t>
      </w:r>
    </w:p>
    <w:p w:rsidR="006665E4" w:rsidRPr="0054517D" w:rsidRDefault="006665E4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6.3. Wykonawca, w terminie 3 dni od zamieszczania na stronie internetowej informacji, o</w:t>
      </w:r>
      <w:r w:rsidR="0054517D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 xml:space="preserve">której mowa w art. 86 </w:t>
      </w:r>
      <w:r w:rsidR="007B0FF2" w:rsidRPr="0054517D">
        <w:rPr>
          <w:rFonts w:ascii="Arial" w:hAnsi="Arial" w:cs="Arial"/>
          <w:sz w:val="24"/>
          <w:szCs w:val="24"/>
        </w:rPr>
        <w:t xml:space="preserve">ust. 5, </w:t>
      </w:r>
      <w:r w:rsidRPr="0054517D">
        <w:rPr>
          <w:rFonts w:ascii="Arial" w:hAnsi="Arial" w:cs="Arial"/>
          <w:sz w:val="24"/>
          <w:szCs w:val="24"/>
        </w:rPr>
        <w:t>przekazuje Zamawiającemu oświadczenie o przynależności lub braku przynależności do tej samej grupy kapitałowej, o której mowa w ust. 1 pkt 23 ustawy. Wraz ze złożeniem oświadczenia, Wykonawca może przedstawić dowody, że powiązania z innym Wykonawcą nie prowadzą do zakłócenia konkurencji w postepowaniu o</w:t>
      </w:r>
      <w:r w:rsidR="0054517D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>udzielenie zamówienia.</w:t>
      </w:r>
    </w:p>
    <w:p w:rsidR="006665E4" w:rsidRPr="0054517D" w:rsidRDefault="006665E4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6.4.  Jeżeli wykonawca </w:t>
      </w:r>
      <w:r w:rsidR="0070123E" w:rsidRPr="0054517D">
        <w:rPr>
          <w:rFonts w:ascii="Arial" w:hAnsi="Arial" w:cs="Arial"/>
          <w:sz w:val="24"/>
          <w:szCs w:val="24"/>
        </w:rPr>
        <w:t xml:space="preserve">ma siedzibę lub miejsce zamieszkania poza terytorium </w:t>
      </w:r>
      <w:r w:rsidR="00302ABB" w:rsidRPr="0054517D">
        <w:rPr>
          <w:rFonts w:ascii="Arial" w:hAnsi="Arial" w:cs="Arial"/>
          <w:sz w:val="24"/>
          <w:szCs w:val="24"/>
        </w:rPr>
        <w:t>Rzeczpospolitej Polskiej, zamiast doku</w:t>
      </w:r>
      <w:r w:rsidR="002E4571" w:rsidRPr="0054517D">
        <w:rPr>
          <w:rFonts w:ascii="Arial" w:hAnsi="Arial" w:cs="Arial"/>
          <w:sz w:val="24"/>
          <w:szCs w:val="24"/>
        </w:rPr>
        <w:t>mentu, o których mowa w pkt 6.2</w:t>
      </w:r>
      <w:r w:rsidR="00302ABB" w:rsidRPr="0054517D">
        <w:rPr>
          <w:rFonts w:ascii="Arial" w:hAnsi="Arial" w:cs="Arial"/>
          <w:sz w:val="24"/>
          <w:szCs w:val="24"/>
        </w:rPr>
        <w:t xml:space="preserve"> składa dokument wystawiony w kraju, w którym Wykonawca ma siedzibę lub miejsce zamieszkania, potwierdzający, że nie otwarto jego likwidacji ani nie ogłoszono upadłości.</w:t>
      </w:r>
    </w:p>
    <w:p w:rsidR="00302ABB" w:rsidRPr="0054517D" w:rsidRDefault="00302ABB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6.5. Do</w:t>
      </w:r>
      <w:r w:rsidR="002E4571" w:rsidRPr="0054517D">
        <w:rPr>
          <w:rFonts w:ascii="Arial" w:hAnsi="Arial" w:cs="Arial"/>
          <w:sz w:val="24"/>
          <w:szCs w:val="24"/>
        </w:rPr>
        <w:t>kument, o którym mowa w pkt 6.4</w:t>
      </w:r>
      <w:r w:rsidRPr="0054517D">
        <w:rPr>
          <w:rFonts w:ascii="Arial" w:hAnsi="Arial" w:cs="Arial"/>
          <w:sz w:val="24"/>
          <w:szCs w:val="24"/>
        </w:rPr>
        <w:t xml:space="preserve"> powinien być wystawiony nie wcześniej niż 6 miesięcy przed upływem terminu składania ofert.</w:t>
      </w:r>
    </w:p>
    <w:p w:rsidR="00302ABB" w:rsidRPr="0054517D" w:rsidRDefault="00302ABB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6.6. Jeśli w kraju, w którym Wykonawca ma siedzibę lub miejsce zamieszkania lub</w:t>
      </w:r>
      <w:r w:rsidRPr="0054517D">
        <w:rPr>
          <w:rFonts w:ascii="Arial" w:hAnsi="Arial" w:cs="Arial"/>
        </w:rPr>
        <w:t xml:space="preserve"> </w:t>
      </w:r>
      <w:r w:rsidRPr="0054517D">
        <w:rPr>
          <w:rFonts w:ascii="Arial" w:hAnsi="Arial" w:cs="Arial"/>
          <w:sz w:val="24"/>
          <w:szCs w:val="24"/>
        </w:rPr>
        <w:t>miejsce zamieszkania ma osoba, której dokument dotyczy, nie wydaje się dokum</w:t>
      </w:r>
      <w:r w:rsidR="002E4571" w:rsidRPr="0054517D">
        <w:rPr>
          <w:rFonts w:ascii="Arial" w:hAnsi="Arial" w:cs="Arial"/>
          <w:sz w:val="24"/>
          <w:szCs w:val="24"/>
        </w:rPr>
        <w:t>entów, o których mowa w pkt 6.4</w:t>
      </w:r>
      <w:r w:rsidRPr="0054517D">
        <w:rPr>
          <w:rFonts w:ascii="Arial" w:hAnsi="Arial" w:cs="Arial"/>
          <w:sz w:val="24"/>
          <w:szCs w:val="24"/>
        </w:rPr>
        <w:t>, zastępuje się je dokumentem zawierającym odpowiednio oświadczenie Wykonawcy, ze wskazaniem osoby albo osób uprawnionych do jego reprezentacji, lub oświadczenie osoby</w:t>
      </w:r>
      <w:r w:rsidR="002B0374" w:rsidRPr="0054517D">
        <w:rPr>
          <w:rFonts w:ascii="Arial" w:hAnsi="Arial" w:cs="Arial"/>
          <w:sz w:val="24"/>
          <w:szCs w:val="24"/>
        </w:rPr>
        <w:t>, której dokument miał</w:t>
      </w:r>
      <w:r w:rsidRPr="0054517D">
        <w:rPr>
          <w:rFonts w:ascii="Arial" w:hAnsi="Arial" w:cs="Arial"/>
          <w:sz w:val="24"/>
          <w:szCs w:val="24"/>
        </w:rPr>
        <w:t xml:space="preserve"> dotyczyć, złożone przed notariuszem lub przed organem sąd</w:t>
      </w:r>
      <w:r w:rsidR="002B0374" w:rsidRPr="0054517D">
        <w:rPr>
          <w:rFonts w:ascii="Arial" w:hAnsi="Arial" w:cs="Arial"/>
          <w:sz w:val="24"/>
          <w:szCs w:val="24"/>
        </w:rPr>
        <w:t>owym, administracyjnym albo organem samorządu zawodowego lub gospodarczego właściwym ze względu na siedzibę lub miejsce zamieszkania Wykonawcy lub miejsce zamieszkania tej osoby. Przepis pkt 6.5 stosuje się.</w:t>
      </w:r>
    </w:p>
    <w:p w:rsidR="002B0374" w:rsidRPr="0054517D" w:rsidRDefault="002B0374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6.7. Wykonawca, który polega na zdolnościach lub sytuacji innych podmiotów na zasadach określonych w pkt 6.1.3, przedstawia w odniesieniu do tych podmiotów dokument wymieniony w pkt 6.2</w:t>
      </w:r>
    </w:p>
    <w:p w:rsidR="002B0374" w:rsidRPr="0054517D" w:rsidRDefault="002B0374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6.8.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właściwa jednostkę certyfikującą kraju, w którym </w:t>
      </w:r>
      <w:r w:rsidR="00F30BB3" w:rsidRPr="0054517D">
        <w:rPr>
          <w:rFonts w:ascii="Arial" w:hAnsi="Arial" w:cs="Arial"/>
          <w:sz w:val="24"/>
          <w:szCs w:val="24"/>
        </w:rPr>
        <w:t xml:space="preserve">Wykonawca ten ma siedzibę lub miejsce zamieszkania, wskazując na dokumenty stanowiące podstawę wpisu lub uzyskanie certyfikacji, w miejsce odpowiednich dokumentów wymienionych w pkt 6.2 </w:t>
      </w:r>
    </w:p>
    <w:p w:rsidR="00F30BB3" w:rsidRPr="0054517D" w:rsidRDefault="0006550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6.9. W przypadku Wykonawców wspólnie ubiegających się o udzielenie zamówienia:</w:t>
      </w:r>
    </w:p>
    <w:p w:rsidR="0006550D" w:rsidRPr="0054517D" w:rsidRDefault="0006550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6.9.1. Oświadczenie wymagane w pkt 6.1.1 oraz dokumenty i oświadczenia wymagane w pkt 6.2-6.4, 6.6 winien złożyć każdy Wykonawca.</w:t>
      </w:r>
    </w:p>
    <w:p w:rsidR="0006550D" w:rsidRPr="0054517D" w:rsidRDefault="0006550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6.9.2. Dokumenty i oświadczenia wymagane w pkt 6.1.3, winny być złożone wspólnie przez Wykonawców.</w:t>
      </w:r>
    </w:p>
    <w:p w:rsidR="002B0374" w:rsidRPr="0054517D" w:rsidRDefault="0006550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lastRenderedPageBreak/>
        <w:t>6.10. Oświadczenie, o którym mowa w pkt 6.1.1 składa się w formie pisemnej</w:t>
      </w:r>
    </w:p>
    <w:p w:rsidR="0006550D" w:rsidRPr="0054517D" w:rsidRDefault="0006550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6.11. Dokumenty stanowiące oświadczenie dotyczące Wykonawcy i innych podmiotów, wymienione w pkt 6.1.3, 6.2.1, </w:t>
      </w:r>
      <w:r w:rsidR="00B037DF" w:rsidRPr="0054517D">
        <w:rPr>
          <w:rFonts w:ascii="Arial" w:hAnsi="Arial" w:cs="Arial"/>
          <w:sz w:val="24"/>
          <w:szCs w:val="24"/>
        </w:rPr>
        <w:t>składane są w oryginale.</w:t>
      </w:r>
    </w:p>
    <w:p w:rsidR="00B037DF" w:rsidRPr="0054517D" w:rsidRDefault="00B037DF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6.12. </w:t>
      </w:r>
      <w:r w:rsidR="007B0FF2" w:rsidRPr="0054517D">
        <w:rPr>
          <w:rFonts w:ascii="Arial" w:hAnsi="Arial" w:cs="Arial"/>
          <w:sz w:val="24"/>
          <w:szCs w:val="24"/>
        </w:rPr>
        <w:t>Dokumenty</w:t>
      </w:r>
      <w:r w:rsidRPr="0054517D">
        <w:rPr>
          <w:rFonts w:ascii="Arial" w:hAnsi="Arial" w:cs="Arial"/>
          <w:sz w:val="24"/>
          <w:szCs w:val="24"/>
        </w:rPr>
        <w:t xml:space="preserve"> inne niż oświadczenia, o których mowa w pkt 6.11, wymienione w </w:t>
      </w:r>
      <w:r w:rsidR="007B0FF2" w:rsidRPr="0054517D">
        <w:rPr>
          <w:rFonts w:ascii="Arial" w:hAnsi="Arial" w:cs="Arial"/>
          <w:sz w:val="24"/>
          <w:szCs w:val="24"/>
        </w:rPr>
        <w:t>pkt 6.2.2, 6.4, 6.8, składane</w:t>
      </w:r>
      <w:r w:rsidRPr="0054517D">
        <w:rPr>
          <w:rFonts w:ascii="Arial" w:hAnsi="Arial" w:cs="Arial"/>
          <w:sz w:val="24"/>
          <w:szCs w:val="24"/>
        </w:rPr>
        <w:t xml:space="preserve"> są w oryginale lub kopii poświadczonej za zgodność z oryginałem.</w:t>
      </w:r>
    </w:p>
    <w:p w:rsidR="00B037DF" w:rsidRPr="0054517D" w:rsidRDefault="00B037DF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6.13. Poświadczenia za zgodność z oryginałem dokonuje odpowiednio Wykonawca, podmiot, na którego zdolnościach lub sytuacji polega Wykonawca, Wykonawcy wspólnie ubiegający się o udzielenie zamówienia publicznego albo Podwykonawczego, w zakresie dokumentów, które każdego z nich dotyczą.</w:t>
      </w:r>
    </w:p>
    <w:p w:rsidR="00B037DF" w:rsidRPr="0054517D" w:rsidRDefault="00BD3BFE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6.14. Poświadczenie za zgodność z oryginałem następuje w formie pisemnej.</w:t>
      </w:r>
    </w:p>
    <w:p w:rsidR="00BD3BFE" w:rsidRPr="0054517D" w:rsidRDefault="00BD3BFE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6.15. Dokumenty sporządzone w języku obcym są składane wraz z tłumaczeniem na język polski.</w:t>
      </w:r>
    </w:p>
    <w:p w:rsidR="00BD3BFE" w:rsidRPr="0054517D" w:rsidRDefault="0012460E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6.16. W przypadku wskazania przez Wykonawcę dostępności oświadczeń lub </w:t>
      </w:r>
      <w:r w:rsidR="007B0FF2" w:rsidRPr="0054517D">
        <w:rPr>
          <w:rFonts w:ascii="Arial" w:hAnsi="Arial" w:cs="Arial"/>
          <w:sz w:val="24"/>
          <w:szCs w:val="24"/>
        </w:rPr>
        <w:t>dokumentów, o których</w:t>
      </w:r>
      <w:r w:rsidRPr="0054517D">
        <w:rPr>
          <w:rFonts w:ascii="Arial" w:hAnsi="Arial" w:cs="Arial"/>
          <w:sz w:val="24"/>
          <w:szCs w:val="24"/>
        </w:rPr>
        <w:t xml:space="preserve"> mowa w pkt 6.2, 6.4, 6.6 w formie elektronicznej pod określonymi adresami internetowymi ogólnodostępnych i bezpłatnych baz danych, Zamawiający żąda od Wykonawcy przedstawienia tłumaczenia na język polski wskazany przez Wykonawcę i</w:t>
      </w:r>
      <w:r w:rsidR="0054517D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>pobranych samodzielnie przez Zamawiającego dokumentów.</w:t>
      </w:r>
    </w:p>
    <w:p w:rsidR="0012460E" w:rsidRPr="0054517D" w:rsidRDefault="0012460E" w:rsidP="0054517D">
      <w:pPr>
        <w:jc w:val="both"/>
        <w:rPr>
          <w:rFonts w:ascii="Arial" w:hAnsi="Arial" w:cs="Arial"/>
          <w:sz w:val="24"/>
          <w:szCs w:val="24"/>
        </w:rPr>
      </w:pPr>
    </w:p>
    <w:p w:rsidR="0012460E" w:rsidRPr="0054517D" w:rsidRDefault="0012460E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7. Informacje o sposobie porozumie</w:t>
      </w:r>
      <w:r w:rsidR="008819B9" w:rsidRPr="0054517D">
        <w:rPr>
          <w:rFonts w:ascii="Arial" w:hAnsi="Arial" w:cs="Arial"/>
          <w:b/>
          <w:sz w:val="24"/>
          <w:szCs w:val="24"/>
        </w:rPr>
        <w:t>wa</w:t>
      </w:r>
      <w:r w:rsidRPr="0054517D">
        <w:rPr>
          <w:rFonts w:ascii="Arial" w:hAnsi="Arial" w:cs="Arial"/>
          <w:b/>
          <w:sz w:val="24"/>
          <w:szCs w:val="24"/>
        </w:rPr>
        <w:t>nia się Zamawiającego z Wykonawcami oraz przekaz</w:t>
      </w:r>
      <w:r w:rsidR="008819B9" w:rsidRPr="0054517D">
        <w:rPr>
          <w:rFonts w:ascii="Arial" w:hAnsi="Arial" w:cs="Arial"/>
          <w:b/>
          <w:sz w:val="24"/>
          <w:szCs w:val="24"/>
        </w:rPr>
        <w:t>yw</w:t>
      </w:r>
      <w:r w:rsidRPr="0054517D">
        <w:rPr>
          <w:rFonts w:ascii="Arial" w:hAnsi="Arial" w:cs="Arial"/>
          <w:b/>
          <w:sz w:val="24"/>
          <w:szCs w:val="24"/>
        </w:rPr>
        <w:t xml:space="preserve">ania oświadczeń lub dokumentów wskazanie osób uprawnionych do porozumienia się z </w:t>
      </w:r>
      <w:r w:rsidR="008819B9" w:rsidRPr="0054517D">
        <w:rPr>
          <w:rFonts w:ascii="Arial" w:hAnsi="Arial" w:cs="Arial"/>
          <w:b/>
          <w:sz w:val="24"/>
          <w:szCs w:val="24"/>
        </w:rPr>
        <w:t>Wykonawcami oraz adres poczty elektronicznej lub strony internetowej Zamawiającego.</w:t>
      </w:r>
      <w:r w:rsidRPr="0054517D">
        <w:rPr>
          <w:rFonts w:ascii="Arial" w:hAnsi="Arial" w:cs="Arial"/>
          <w:b/>
          <w:sz w:val="24"/>
          <w:szCs w:val="24"/>
        </w:rPr>
        <w:t xml:space="preserve"> </w:t>
      </w:r>
    </w:p>
    <w:p w:rsidR="008819B9" w:rsidRPr="0054517D" w:rsidRDefault="00E30853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7.1. W niniejszym postę</w:t>
      </w:r>
      <w:r w:rsidR="008819B9" w:rsidRPr="0054517D">
        <w:rPr>
          <w:rFonts w:ascii="Arial" w:hAnsi="Arial" w:cs="Arial"/>
          <w:sz w:val="24"/>
          <w:szCs w:val="24"/>
        </w:rPr>
        <w:t>powaniu wszel</w:t>
      </w:r>
      <w:r w:rsidRPr="0054517D">
        <w:rPr>
          <w:rFonts w:ascii="Arial" w:hAnsi="Arial" w:cs="Arial"/>
          <w:sz w:val="24"/>
          <w:szCs w:val="24"/>
        </w:rPr>
        <w:t>kie oświadczenia, wnioski, zawiadomienia oraz informacje należy przekazywać pisemnie, faksem lub drogą elektroniczną, z zastrzeżeniem dokumentów i oświadczeń wymienionych w pkt 6 oraz 10.5.</w:t>
      </w:r>
    </w:p>
    <w:p w:rsidR="00E30853" w:rsidRPr="0054517D" w:rsidRDefault="00E30853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7.2. Oświadczenia, wnioski, zawiadomienie oraz informacje należy przekazywać do zamawiającego:</w:t>
      </w:r>
    </w:p>
    <w:p w:rsidR="00E30853" w:rsidRPr="0054517D" w:rsidRDefault="00E30853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7.2.1. Drogą elektroniczną na e-mail: </w:t>
      </w:r>
      <w:hyperlink r:id="rId7" w:history="1">
        <w:r w:rsidR="00BE697D" w:rsidRPr="0054517D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BE697D" w:rsidRPr="0054517D" w:rsidRDefault="00BE697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7.2.2. Pisemnie na adres – Dom Pomocy Społecznej „Kalina” w Lublinie ul. Kalinowszczyzna 84, 20-201 Lublin</w:t>
      </w:r>
    </w:p>
    <w:p w:rsidR="00BE697D" w:rsidRPr="0054517D" w:rsidRDefault="00BE697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7.3. Wszelkie oświadczenia, wnioski, zawiadomienia oraz informacje przekazywane przez Wykonawcę powinny być podpisane przez osobę upoważnioną do występowania w imieniu Wykonawcy albo przez osobę umocowaną </w:t>
      </w:r>
      <w:r w:rsidR="007B0FF2" w:rsidRPr="0054517D">
        <w:rPr>
          <w:rFonts w:ascii="Arial" w:hAnsi="Arial" w:cs="Arial"/>
          <w:sz w:val="24"/>
          <w:szCs w:val="24"/>
        </w:rPr>
        <w:t>przez osobę</w:t>
      </w:r>
      <w:r w:rsidRPr="0054517D">
        <w:rPr>
          <w:rFonts w:ascii="Arial" w:hAnsi="Arial" w:cs="Arial"/>
          <w:sz w:val="24"/>
          <w:szCs w:val="24"/>
        </w:rPr>
        <w:t xml:space="preserve"> uprawnioną, a w przypadku osób fizycznych przez Wykonawcę albo przez osobę</w:t>
      </w:r>
      <w:r w:rsidR="004151A3" w:rsidRPr="0054517D">
        <w:rPr>
          <w:rFonts w:ascii="Arial" w:hAnsi="Arial" w:cs="Arial"/>
          <w:sz w:val="24"/>
          <w:szCs w:val="24"/>
        </w:rPr>
        <w:t xml:space="preserve"> umocowaną</w:t>
      </w:r>
      <w:r w:rsidRPr="0054517D">
        <w:rPr>
          <w:rFonts w:ascii="Arial" w:hAnsi="Arial" w:cs="Arial"/>
          <w:sz w:val="24"/>
          <w:szCs w:val="24"/>
        </w:rPr>
        <w:t xml:space="preserve"> przez Wykonawcę. W</w:t>
      </w:r>
      <w:r w:rsidR="0054517D">
        <w:rPr>
          <w:rFonts w:ascii="Arial" w:hAnsi="Arial" w:cs="Arial"/>
          <w:sz w:val="24"/>
          <w:szCs w:val="24"/>
        </w:rPr>
        <w:t> </w:t>
      </w:r>
      <w:r w:rsidR="004151A3" w:rsidRPr="0054517D">
        <w:rPr>
          <w:rFonts w:ascii="Arial" w:hAnsi="Arial" w:cs="Arial"/>
          <w:sz w:val="24"/>
          <w:szCs w:val="24"/>
        </w:rPr>
        <w:t>przypadku Wykonawców wspólnie ub</w:t>
      </w:r>
      <w:r w:rsidRPr="0054517D">
        <w:rPr>
          <w:rFonts w:ascii="Arial" w:hAnsi="Arial" w:cs="Arial"/>
          <w:sz w:val="24"/>
          <w:szCs w:val="24"/>
        </w:rPr>
        <w:t xml:space="preserve">iegających się o udzielenie </w:t>
      </w:r>
      <w:r w:rsidR="004151A3" w:rsidRPr="0054517D">
        <w:rPr>
          <w:rFonts w:ascii="Arial" w:hAnsi="Arial" w:cs="Arial"/>
          <w:sz w:val="24"/>
          <w:szCs w:val="24"/>
        </w:rPr>
        <w:t>zamówienia oświadczenia, wnioski, zawiadomienia oraz informacje powinny być podpisane przez pełnomocnika.</w:t>
      </w:r>
    </w:p>
    <w:p w:rsidR="002F6C45" w:rsidRPr="0054517D" w:rsidRDefault="002F6C45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7.4. Zamawiający udzieli wyjaśnień dotyczących treści specyfikacji istotnych warunków zamówienia niezwłocznie, jednak nie później niż 2 dni przed upływem terminu składania </w:t>
      </w:r>
      <w:r w:rsidRPr="0054517D">
        <w:rPr>
          <w:rFonts w:ascii="Arial" w:hAnsi="Arial" w:cs="Arial"/>
          <w:sz w:val="24"/>
          <w:szCs w:val="24"/>
        </w:rPr>
        <w:lastRenderedPageBreak/>
        <w:t xml:space="preserve">ofert, pod </w:t>
      </w:r>
      <w:r w:rsidR="007B0FF2" w:rsidRPr="0054517D">
        <w:rPr>
          <w:rFonts w:ascii="Arial" w:hAnsi="Arial" w:cs="Arial"/>
          <w:sz w:val="24"/>
          <w:szCs w:val="24"/>
        </w:rPr>
        <w:t>warunkiem, że</w:t>
      </w:r>
      <w:r w:rsidRPr="0054517D">
        <w:rPr>
          <w:rFonts w:ascii="Arial" w:hAnsi="Arial" w:cs="Arial"/>
          <w:sz w:val="24"/>
          <w:szCs w:val="24"/>
        </w:rPr>
        <w:t xml:space="preserve"> wniosek o wyjaśnienie treści specyfikacji istotnych warunków zamówienia wpłynie do Zamawiającego nie później niż do końca dnia </w:t>
      </w:r>
      <w:r w:rsidR="002530BC" w:rsidRPr="009E6AA3">
        <w:rPr>
          <w:rFonts w:ascii="Arial" w:hAnsi="Arial" w:cs="Arial"/>
          <w:sz w:val="24"/>
          <w:szCs w:val="24"/>
        </w:rPr>
        <w:t>7</w:t>
      </w:r>
      <w:r w:rsidR="00876C3D" w:rsidRPr="009E6AA3">
        <w:rPr>
          <w:rFonts w:ascii="Arial" w:hAnsi="Arial" w:cs="Arial"/>
          <w:sz w:val="24"/>
          <w:szCs w:val="24"/>
        </w:rPr>
        <w:t xml:space="preserve"> grudnia</w:t>
      </w:r>
      <w:r w:rsidR="0054517D" w:rsidRPr="009E6AA3">
        <w:rPr>
          <w:rFonts w:ascii="Arial" w:hAnsi="Arial" w:cs="Arial"/>
          <w:b/>
          <w:sz w:val="24"/>
          <w:szCs w:val="24"/>
        </w:rPr>
        <w:t xml:space="preserve"> 2020</w:t>
      </w:r>
      <w:r w:rsidR="002532E9" w:rsidRPr="009E6AA3">
        <w:rPr>
          <w:rFonts w:ascii="Arial" w:hAnsi="Arial" w:cs="Arial"/>
          <w:b/>
          <w:sz w:val="24"/>
          <w:szCs w:val="24"/>
        </w:rPr>
        <w:t xml:space="preserve"> r</w:t>
      </w:r>
      <w:r w:rsidRPr="009E6AA3">
        <w:rPr>
          <w:rFonts w:ascii="Arial" w:hAnsi="Arial" w:cs="Arial"/>
          <w:b/>
          <w:sz w:val="24"/>
          <w:szCs w:val="24"/>
        </w:rPr>
        <w:t>.</w:t>
      </w:r>
    </w:p>
    <w:p w:rsidR="002532E9" w:rsidRPr="0054517D" w:rsidRDefault="002532E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7.5. Osobami upoważnionymi do kontaktowania się z wykonawcami są:</w:t>
      </w:r>
    </w:p>
    <w:p w:rsidR="002532E9" w:rsidRPr="0054517D" w:rsidRDefault="002532E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7.5.1. W zakresie przedmiotu zamówienia: p. Kinga Głowacka, telefon 81 466 55 90 wew. 23,</w:t>
      </w:r>
    </w:p>
    <w:p w:rsidR="002532E9" w:rsidRPr="0054517D" w:rsidRDefault="002532E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7.5.2. W za</w:t>
      </w:r>
      <w:r w:rsidR="0054517D">
        <w:rPr>
          <w:rFonts w:ascii="Arial" w:hAnsi="Arial" w:cs="Arial"/>
          <w:sz w:val="24"/>
          <w:szCs w:val="24"/>
        </w:rPr>
        <w:t>kresie procedury: p. Agnieszka Gęca-Burdelak</w:t>
      </w:r>
      <w:r w:rsidRPr="0054517D">
        <w:rPr>
          <w:rFonts w:ascii="Arial" w:hAnsi="Arial" w:cs="Arial"/>
          <w:sz w:val="24"/>
          <w:szCs w:val="24"/>
        </w:rPr>
        <w:t>, telefon 81 466 55 90 wew. 14</w:t>
      </w:r>
    </w:p>
    <w:p w:rsidR="002532E9" w:rsidRPr="0054517D" w:rsidRDefault="002532E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7.6. Adres strony internetowej, na której zamieszczone jest ogłoszenie o zamówieniu oraz specyfikacja istotnych warunków zamówienia: </w:t>
      </w:r>
      <w:hyperlink r:id="rId8" w:history="1">
        <w:r w:rsidRPr="0054517D">
          <w:rPr>
            <w:rStyle w:val="Hipercze"/>
            <w:rFonts w:ascii="Arial" w:hAnsi="Arial" w:cs="Arial"/>
            <w:sz w:val="24"/>
            <w:szCs w:val="24"/>
          </w:rPr>
          <w:t>www.dpsk.bip.lublin.eu</w:t>
        </w:r>
      </w:hyperlink>
      <w:r w:rsidRPr="0054517D">
        <w:rPr>
          <w:rFonts w:ascii="Arial" w:hAnsi="Arial" w:cs="Arial"/>
          <w:sz w:val="24"/>
          <w:szCs w:val="24"/>
        </w:rPr>
        <w:t xml:space="preserve"> w zakładce Ogło</w:t>
      </w:r>
      <w:r w:rsidR="0054517D">
        <w:rPr>
          <w:rFonts w:ascii="Arial" w:hAnsi="Arial" w:cs="Arial"/>
          <w:sz w:val="24"/>
          <w:szCs w:val="24"/>
        </w:rPr>
        <w:t>szenia/Zamówienia Publiczne/</w:t>
      </w:r>
      <w:r w:rsidR="0054517D" w:rsidRPr="009E6AA3">
        <w:rPr>
          <w:rFonts w:ascii="Arial" w:hAnsi="Arial" w:cs="Arial"/>
          <w:sz w:val="24"/>
          <w:szCs w:val="24"/>
        </w:rPr>
        <w:t>2020</w:t>
      </w:r>
      <w:r w:rsidRPr="009E6AA3">
        <w:rPr>
          <w:rFonts w:ascii="Arial" w:hAnsi="Arial" w:cs="Arial"/>
          <w:sz w:val="24"/>
          <w:szCs w:val="24"/>
        </w:rPr>
        <w:t xml:space="preserve">. </w:t>
      </w:r>
      <w:r w:rsidRPr="0054517D">
        <w:rPr>
          <w:rFonts w:ascii="Arial" w:hAnsi="Arial" w:cs="Arial"/>
          <w:sz w:val="24"/>
          <w:szCs w:val="24"/>
        </w:rPr>
        <w:t>Na stronie tej Zamawiający będzie zamieszczał również inne informacje wymagane prawem zamówień publicznych związane z niniejszym postepowaniem.</w:t>
      </w:r>
    </w:p>
    <w:p w:rsidR="002532E9" w:rsidRPr="0054517D" w:rsidRDefault="002532E9" w:rsidP="0054517D">
      <w:pPr>
        <w:jc w:val="both"/>
        <w:rPr>
          <w:rFonts w:ascii="Arial" w:hAnsi="Arial" w:cs="Arial"/>
          <w:sz w:val="24"/>
          <w:szCs w:val="24"/>
        </w:rPr>
      </w:pPr>
    </w:p>
    <w:p w:rsidR="002532E9" w:rsidRPr="0054517D" w:rsidRDefault="002532E9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8. Wymagania dotyczące wadium.</w:t>
      </w:r>
    </w:p>
    <w:p w:rsidR="002532E9" w:rsidRPr="0054517D" w:rsidRDefault="002532E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Zamawiający nie żąda wniesienia wadium.</w:t>
      </w:r>
    </w:p>
    <w:p w:rsidR="002532E9" w:rsidRPr="0054517D" w:rsidRDefault="002532E9" w:rsidP="0054517D">
      <w:pPr>
        <w:jc w:val="both"/>
        <w:rPr>
          <w:rFonts w:ascii="Arial" w:hAnsi="Arial" w:cs="Arial"/>
          <w:sz w:val="24"/>
          <w:szCs w:val="24"/>
        </w:rPr>
      </w:pPr>
    </w:p>
    <w:p w:rsidR="002532E9" w:rsidRPr="0054517D" w:rsidRDefault="002532E9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 xml:space="preserve">9. Termin związania </w:t>
      </w:r>
      <w:r w:rsidR="0006425D" w:rsidRPr="0054517D">
        <w:rPr>
          <w:rFonts w:ascii="Arial" w:hAnsi="Arial" w:cs="Arial"/>
          <w:b/>
          <w:sz w:val="24"/>
          <w:szCs w:val="24"/>
        </w:rPr>
        <w:t>ofertą.</w:t>
      </w:r>
    </w:p>
    <w:p w:rsidR="002532E9" w:rsidRPr="0054517D" w:rsidRDefault="0006425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Każdy Wykonawca będzie związany swoją ofertą 30 dni od upływu terminu składania ofert.</w:t>
      </w:r>
    </w:p>
    <w:p w:rsidR="0006425D" w:rsidRPr="0054517D" w:rsidRDefault="0006425D" w:rsidP="0054517D">
      <w:pPr>
        <w:jc w:val="both"/>
        <w:rPr>
          <w:rFonts w:ascii="Arial" w:hAnsi="Arial" w:cs="Arial"/>
          <w:sz w:val="24"/>
          <w:szCs w:val="24"/>
        </w:rPr>
      </w:pPr>
    </w:p>
    <w:p w:rsidR="0006425D" w:rsidRPr="0054517D" w:rsidRDefault="0006425D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10. Opis sposobu przygotowania ofert.</w:t>
      </w:r>
    </w:p>
    <w:p w:rsidR="0006425D" w:rsidRPr="0054517D" w:rsidRDefault="0006425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10.1. Ofertę należy napisać pismem czytelnym w języku polskim. Dokumenty składające się na ofertę sporządzone w języku obcym winny być składane wraz z tłumaczeniem na język polski.</w:t>
      </w:r>
    </w:p>
    <w:p w:rsidR="0006425D" w:rsidRPr="0054517D" w:rsidRDefault="0006425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10.2.</w:t>
      </w:r>
      <w:r w:rsidR="006F21A1" w:rsidRPr="0054517D">
        <w:rPr>
          <w:rFonts w:ascii="Arial" w:hAnsi="Arial" w:cs="Arial"/>
          <w:sz w:val="24"/>
          <w:szCs w:val="24"/>
        </w:rPr>
        <w:t xml:space="preserve"> Ofertę należy sporządzić zgodnie z wymaganiami umieszczonymi w specyfikacji oraz dołączyć wszystkie wymagane dokumenty i oświadczenia.</w:t>
      </w:r>
    </w:p>
    <w:p w:rsidR="006F21A1" w:rsidRPr="0054517D" w:rsidRDefault="006F21A1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10.3. Każdy Wykonawca może złożyć w niniejszym postępowaniu tylko jedną ofertę.</w:t>
      </w:r>
    </w:p>
    <w:p w:rsidR="006F21A1" w:rsidRPr="0054517D" w:rsidRDefault="006F21A1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10.4. Ofertę należy złożyć w trwale zamkniętej kopercie. </w:t>
      </w:r>
      <w:r w:rsidR="00D53538" w:rsidRPr="0054517D">
        <w:rPr>
          <w:rFonts w:ascii="Arial" w:hAnsi="Arial" w:cs="Arial"/>
          <w:sz w:val="24"/>
          <w:szCs w:val="24"/>
        </w:rPr>
        <w:t>Koperta powinna być:</w:t>
      </w:r>
    </w:p>
    <w:p w:rsidR="00D53538" w:rsidRPr="0054517D" w:rsidRDefault="00D53538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10.4.1. Zaadresowana na adres:</w:t>
      </w:r>
    </w:p>
    <w:p w:rsidR="00D53538" w:rsidRPr="0054517D" w:rsidRDefault="00D53538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 xml:space="preserve">Dom Pomocy Społecznej „Kalina” </w:t>
      </w:r>
    </w:p>
    <w:p w:rsidR="00D53538" w:rsidRPr="0054517D" w:rsidRDefault="00D53538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ul. Kalinowszczyzna 84, 20-201 Lublin</w:t>
      </w:r>
    </w:p>
    <w:p w:rsidR="00D53538" w:rsidRPr="0054517D" w:rsidRDefault="00D53538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10.4.2. Oznakowana: </w:t>
      </w:r>
    </w:p>
    <w:p w:rsidR="00D53538" w:rsidRPr="0054517D" w:rsidRDefault="00D53538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OFERTA-</w:t>
      </w:r>
      <w:r w:rsidRPr="0054517D">
        <w:rPr>
          <w:rFonts w:ascii="Arial" w:hAnsi="Arial" w:cs="Arial"/>
          <w:b/>
          <w:sz w:val="24"/>
          <w:szCs w:val="24"/>
        </w:rPr>
        <w:t xml:space="preserve"> „Dostawa </w:t>
      </w:r>
      <w:r w:rsidR="002530BC">
        <w:rPr>
          <w:rFonts w:ascii="Arial" w:hAnsi="Arial" w:cs="Arial"/>
          <w:b/>
          <w:sz w:val="24"/>
          <w:szCs w:val="24"/>
        </w:rPr>
        <w:t>drobiu świeżego i wędlin drobiowych</w:t>
      </w:r>
      <w:r w:rsidRPr="0054517D">
        <w:rPr>
          <w:rFonts w:ascii="Arial" w:hAnsi="Arial" w:cs="Arial"/>
          <w:b/>
          <w:sz w:val="24"/>
          <w:szCs w:val="24"/>
        </w:rPr>
        <w:t xml:space="preserve"> dla mieszkańców Domu Pomocy Społecznej „KALINA” w Lublinie”</w:t>
      </w:r>
    </w:p>
    <w:p w:rsidR="00D53538" w:rsidRPr="0054517D" w:rsidRDefault="00D53538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„Nie otwierać przed terminem otwarcia ofert.”</w:t>
      </w:r>
    </w:p>
    <w:p w:rsidR="00D53538" w:rsidRPr="0054517D" w:rsidRDefault="00D53538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10.4.3.Opatrzona nazwą i dokładnym adresem Wykonawcy.</w:t>
      </w:r>
    </w:p>
    <w:p w:rsidR="00D53538" w:rsidRPr="0054517D" w:rsidRDefault="00D53538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lastRenderedPageBreak/>
        <w:t xml:space="preserve">10.5. Wykonawcy zobowiązani są złożyć następujące dokumenty oraz oświadczenia: </w:t>
      </w:r>
    </w:p>
    <w:p w:rsidR="00D53538" w:rsidRPr="0054517D" w:rsidRDefault="00D53538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10.5.1.  Oświadczenia i dokumenty wymagane w pkt 6 specyfikacji istotnych warunków zamówienia. </w:t>
      </w:r>
    </w:p>
    <w:p w:rsidR="00D53538" w:rsidRPr="0054517D" w:rsidRDefault="006C6245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10.5.2. Formularz ofertowy (wg załącznika nr 1) – w przypadku składania oferty przez przedmiot występujące wspólnie należy podać nazwy (firmy) oraz dokładne adresy wszystkich Wykonawców składających ofertę wspólną.</w:t>
      </w:r>
    </w:p>
    <w:p w:rsidR="006C6245" w:rsidRPr="0054517D" w:rsidRDefault="006C6245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10.5.3. Oświadczenie o części zamówienia, której wykonanie, Wykonawca zamierza powierzyć podwykonawcom oraz o firmach Podwykonawców (wg załącznika nr 5) – w</w:t>
      </w:r>
      <w:r w:rsidR="0054517D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>przypadku powierzenia przez Wykonawcę części zamówienia Podwykonawcom.</w:t>
      </w:r>
    </w:p>
    <w:p w:rsidR="006C6245" w:rsidRPr="0054517D" w:rsidRDefault="006C6245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10.5.4. Pełnomocnictwo do reprezentowania w p</w:t>
      </w:r>
      <w:r w:rsidR="00353E82" w:rsidRPr="0054517D">
        <w:rPr>
          <w:rFonts w:ascii="Arial" w:hAnsi="Arial" w:cs="Arial"/>
          <w:sz w:val="24"/>
          <w:szCs w:val="24"/>
        </w:rPr>
        <w:t>ostepowaniu albo reprezentowania</w:t>
      </w:r>
      <w:r w:rsidRPr="0054517D">
        <w:rPr>
          <w:rFonts w:ascii="Arial" w:hAnsi="Arial" w:cs="Arial"/>
          <w:sz w:val="24"/>
          <w:szCs w:val="24"/>
        </w:rPr>
        <w:t xml:space="preserve"> w</w:t>
      </w:r>
      <w:r w:rsidR="0054517D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 xml:space="preserve"> postepowaniu i zawarcia umowy, w przypadku Wykonawców wspólnie ubiegających się o</w:t>
      </w:r>
      <w:r w:rsidR="0054517D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>udzielenie zamówienia zgodnie z art. 23 ustawy Prawo zamówień publicznych (dotyczy również wspólników spółki cywilnej).</w:t>
      </w:r>
    </w:p>
    <w:p w:rsidR="00353E82" w:rsidRPr="0054517D" w:rsidRDefault="00353E8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10.5.5. Pełnomocnictwo do występowania w imieniu Wykonawcy, w </w:t>
      </w:r>
      <w:r w:rsidR="007B0FF2" w:rsidRPr="0054517D">
        <w:rPr>
          <w:rFonts w:ascii="Arial" w:hAnsi="Arial" w:cs="Arial"/>
          <w:sz w:val="24"/>
          <w:szCs w:val="24"/>
        </w:rPr>
        <w:t>przypadku, gdy</w:t>
      </w:r>
      <w:r w:rsidRPr="0054517D">
        <w:rPr>
          <w:rFonts w:ascii="Arial" w:hAnsi="Arial" w:cs="Arial"/>
          <w:sz w:val="24"/>
          <w:szCs w:val="24"/>
        </w:rPr>
        <w:t xml:space="preserve"> dokumenty składające się na ofertę podpisuje osoba, której umocowania do reprezentowania Wykonawcy nie będzie wynikać z dokumentów załączonych do oferty.</w:t>
      </w:r>
    </w:p>
    <w:p w:rsidR="00353E82" w:rsidRPr="0054517D" w:rsidRDefault="00353E8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10.5.6. Klauzula informacyjna załącznik nr 7.</w:t>
      </w:r>
    </w:p>
    <w:p w:rsidR="00353E82" w:rsidRPr="0054517D" w:rsidRDefault="00353E8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10.6. </w:t>
      </w:r>
      <w:r w:rsidR="007B0FF2" w:rsidRPr="0054517D">
        <w:rPr>
          <w:rFonts w:ascii="Arial" w:hAnsi="Arial" w:cs="Arial"/>
          <w:sz w:val="24"/>
          <w:szCs w:val="24"/>
        </w:rPr>
        <w:t>Dokumenty, o których</w:t>
      </w:r>
      <w:r w:rsidRPr="0054517D">
        <w:rPr>
          <w:rFonts w:ascii="Arial" w:hAnsi="Arial" w:cs="Arial"/>
          <w:sz w:val="24"/>
          <w:szCs w:val="24"/>
        </w:rPr>
        <w:t xml:space="preserve"> mowa w pkt 10.5.2-10.5.3 winny być składane w formie pisemnej. Dokumenty winny być podpisane przez osobę upoważnioną do występowania w imieniu Wykonawcy albo przez osobę umocowaną przez</w:t>
      </w:r>
      <w:r w:rsidR="0099477E" w:rsidRPr="0054517D">
        <w:rPr>
          <w:rFonts w:ascii="Arial" w:hAnsi="Arial" w:cs="Arial"/>
          <w:sz w:val="24"/>
          <w:szCs w:val="24"/>
        </w:rPr>
        <w:t xml:space="preserve"> osobę</w:t>
      </w:r>
      <w:r w:rsidRPr="0054517D">
        <w:rPr>
          <w:rFonts w:ascii="Arial" w:hAnsi="Arial" w:cs="Arial"/>
          <w:sz w:val="24"/>
          <w:szCs w:val="24"/>
        </w:rPr>
        <w:t xml:space="preserve"> uprawnioną, a w przypadku osób fizycznych przez Wykonawcę albo przez</w:t>
      </w:r>
      <w:r w:rsidR="0099477E" w:rsidRPr="0054517D">
        <w:rPr>
          <w:rFonts w:ascii="Arial" w:hAnsi="Arial" w:cs="Arial"/>
          <w:sz w:val="24"/>
          <w:szCs w:val="24"/>
        </w:rPr>
        <w:t xml:space="preserve"> osobę umocowaną przez</w:t>
      </w:r>
      <w:r w:rsidRPr="0054517D">
        <w:rPr>
          <w:rFonts w:ascii="Arial" w:hAnsi="Arial" w:cs="Arial"/>
          <w:sz w:val="24"/>
          <w:szCs w:val="24"/>
        </w:rPr>
        <w:t xml:space="preserve"> Wykonawcę. W</w:t>
      </w:r>
      <w:r w:rsidR="0054517D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 xml:space="preserve">przypadku Wykonawców wspólnie ubiegających się o udzielenie zamówienia dokumenty i oświadczenia </w:t>
      </w:r>
      <w:r w:rsidR="003B0D0D" w:rsidRPr="0054517D">
        <w:rPr>
          <w:rFonts w:ascii="Arial" w:hAnsi="Arial" w:cs="Arial"/>
          <w:sz w:val="24"/>
          <w:szCs w:val="24"/>
        </w:rPr>
        <w:t>składające się na ofertę powinny być podpisane przez pełnomocnika.</w:t>
      </w:r>
    </w:p>
    <w:p w:rsidR="0004202F" w:rsidRPr="0054517D" w:rsidRDefault="0004202F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10.7. Pełnomocnictwo, o którym mowa w pkt 10.5.4 i 10.5.5 powinno być przedstawione w</w:t>
      </w:r>
      <w:r w:rsidR="0054517D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>formie oryginału lub kopii poświadczonej przed notariuszem.</w:t>
      </w:r>
    </w:p>
    <w:p w:rsidR="0004202F" w:rsidRPr="0054517D" w:rsidRDefault="0004202F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10.8. Poprawki powinny być naniesione czytelnie oraz opatrzone podpisem/parafą osoby upoważnionej.</w:t>
      </w:r>
    </w:p>
    <w:p w:rsidR="0094633E" w:rsidRPr="0054517D" w:rsidRDefault="00D542E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10.9. Ponadto zaleca się spięcie na trwała wszystkich dokumentów, załączenie spisu treści oferty, ułożenie wszystkich wymaganych doku</w:t>
      </w:r>
      <w:r w:rsidR="0094633E" w:rsidRPr="0054517D">
        <w:rPr>
          <w:rFonts w:ascii="Arial" w:hAnsi="Arial" w:cs="Arial"/>
          <w:sz w:val="24"/>
          <w:szCs w:val="24"/>
        </w:rPr>
        <w:t>mentów zgodnie z kolejnością poda</w:t>
      </w:r>
      <w:r w:rsidRPr="0054517D">
        <w:rPr>
          <w:rFonts w:ascii="Arial" w:hAnsi="Arial" w:cs="Arial"/>
          <w:sz w:val="24"/>
          <w:szCs w:val="24"/>
        </w:rPr>
        <w:t xml:space="preserve">ną </w:t>
      </w:r>
      <w:r w:rsidR="0094633E" w:rsidRPr="0054517D">
        <w:rPr>
          <w:rFonts w:ascii="Arial" w:hAnsi="Arial" w:cs="Arial"/>
          <w:sz w:val="24"/>
          <w:szCs w:val="24"/>
        </w:rPr>
        <w:t>w</w:t>
      </w:r>
      <w:r w:rsidR="0054517D">
        <w:rPr>
          <w:rFonts w:ascii="Arial" w:hAnsi="Arial" w:cs="Arial"/>
          <w:sz w:val="24"/>
          <w:szCs w:val="24"/>
        </w:rPr>
        <w:t> </w:t>
      </w:r>
      <w:r w:rsidR="0094633E" w:rsidRPr="0054517D">
        <w:rPr>
          <w:rFonts w:ascii="Arial" w:hAnsi="Arial" w:cs="Arial"/>
          <w:sz w:val="24"/>
          <w:szCs w:val="24"/>
        </w:rPr>
        <w:t>specyfikacji oraz ponumerowanie wszystkich stron oferty.</w:t>
      </w:r>
    </w:p>
    <w:p w:rsidR="0094633E" w:rsidRPr="0054517D" w:rsidRDefault="0094633E" w:rsidP="0054517D">
      <w:pPr>
        <w:jc w:val="both"/>
        <w:rPr>
          <w:rFonts w:ascii="Arial" w:hAnsi="Arial" w:cs="Arial"/>
          <w:sz w:val="24"/>
          <w:szCs w:val="24"/>
        </w:rPr>
      </w:pPr>
    </w:p>
    <w:p w:rsidR="00D542ED" w:rsidRPr="0054517D" w:rsidRDefault="0094633E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11.</w:t>
      </w:r>
      <w:r w:rsidR="00A35A36" w:rsidRPr="0054517D">
        <w:rPr>
          <w:rFonts w:ascii="Arial" w:hAnsi="Arial" w:cs="Arial"/>
          <w:b/>
          <w:sz w:val="24"/>
          <w:szCs w:val="24"/>
        </w:rPr>
        <w:t xml:space="preserve"> </w:t>
      </w:r>
      <w:r w:rsidRPr="0054517D">
        <w:rPr>
          <w:rFonts w:ascii="Arial" w:hAnsi="Arial" w:cs="Arial"/>
          <w:b/>
          <w:sz w:val="24"/>
          <w:szCs w:val="24"/>
        </w:rPr>
        <w:t>Miejsce oraz termin składania i otwarcia ofert.</w:t>
      </w:r>
      <w:r w:rsidR="00D542ED" w:rsidRPr="0054517D">
        <w:rPr>
          <w:rFonts w:ascii="Arial" w:hAnsi="Arial" w:cs="Arial"/>
          <w:b/>
          <w:sz w:val="24"/>
          <w:szCs w:val="24"/>
        </w:rPr>
        <w:t xml:space="preserve"> </w:t>
      </w:r>
    </w:p>
    <w:p w:rsidR="0094633E" w:rsidRPr="0054517D" w:rsidRDefault="0094633E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11.1. Oferty należy składać w Domu Pomocy Społecznej „Kalina” ul.</w:t>
      </w:r>
      <w:r w:rsidR="0054517D">
        <w:rPr>
          <w:rFonts w:ascii="Arial" w:hAnsi="Arial" w:cs="Arial"/>
          <w:sz w:val="24"/>
          <w:szCs w:val="24"/>
        </w:rPr>
        <w:t xml:space="preserve"> </w:t>
      </w:r>
      <w:r w:rsidRPr="0054517D">
        <w:rPr>
          <w:rFonts w:ascii="Arial" w:hAnsi="Arial" w:cs="Arial"/>
          <w:sz w:val="24"/>
          <w:szCs w:val="24"/>
        </w:rPr>
        <w:t>Kali</w:t>
      </w:r>
      <w:r w:rsidR="0054517D">
        <w:rPr>
          <w:rFonts w:ascii="Arial" w:hAnsi="Arial" w:cs="Arial"/>
          <w:sz w:val="24"/>
          <w:szCs w:val="24"/>
        </w:rPr>
        <w:t>nowszczyzna 84, Lublin, w godzinach od 8.00 do 15.00.</w:t>
      </w:r>
    </w:p>
    <w:p w:rsidR="00A35A36" w:rsidRPr="0054517D" w:rsidRDefault="0094633E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11.2. W postępowaniu wezmą udział tylko te oferty, które </w:t>
      </w:r>
      <w:r w:rsidR="00876C3D">
        <w:rPr>
          <w:rFonts w:ascii="Arial" w:hAnsi="Arial" w:cs="Arial"/>
          <w:sz w:val="24"/>
          <w:szCs w:val="24"/>
        </w:rPr>
        <w:t xml:space="preserve">wpłyną do Zamawiającego do dnia </w:t>
      </w:r>
      <w:r w:rsidR="002530BC" w:rsidRPr="009E6AA3">
        <w:rPr>
          <w:rFonts w:ascii="Arial" w:hAnsi="Arial" w:cs="Arial"/>
          <w:b/>
          <w:sz w:val="24"/>
          <w:szCs w:val="24"/>
        </w:rPr>
        <w:t>11</w:t>
      </w:r>
      <w:r w:rsidR="00876C3D" w:rsidRPr="009E6AA3">
        <w:rPr>
          <w:rFonts w:ascii="Arial" w:hAnsi="Arial" w:cs="Arial"/>
          <w:b/>
          <w:sz w:val="24"/>
          <w:szCs w:val="24"/>
        </w:rPr>
        <w:t>.12</w:t>
      </w:r>
      <w:r w:rsidR="0054517D" w:rsidRPr="009E6AA3">
        <w:rPr>
          <w:rFonts w:ascii="Arial" w:hAnsi="Arial" w:cs="Arial"/>
          <w:b/>
          <w:sz w:val="24"/>
          <w:szCs w:val="24"/>
        </w:rPr>
        <w:t>.2020</w:t>
      </w:r>
      <w:r w:rsidRPr="009E6AA3">
        <w:rPr>
          <w:rFonts w:ascii="Arial" w:hAnsi="Arial" w:cs="Arial"/>
          <w:b/>
          <w:sz w:val="24"/>
          <w:szCs w:val="24"/>
        </w:rPr>
        <w:t xml:space="preserve"> </w:t>
      </w:r>
      <w:r w:rsidRPr="009E6AA3">
        <w:rPr>
          <w:rFonts w:ascii="Arial" w:hAnsi="Arial" w:cs="Arial"/>
          <w:sz w:val="24"/>
          <w:szCs w:val="24"/>
        </w:rPr>
        <w:t>r. do godz</w:t>
      </w:r>
      <w:r w:rsidR="007B0FF2" w:rsidRPr="009E6AA3">
        <w:rPr>
          <w:rFonts w:ascii="Arial" w:hAnsi="Arial" w:cs="Arial"/>
          <w:sz w:val="24"/>
          <w:szCs w:val="24"/>
        </w:rPr>
        <w:t>. 9: 00 na</w:t>
      </w:r>
      <w:r w:rsidRPr="0054517D">
        <w:rPr>
          <w:rFonts w:ascii="Arial" w:hAnsi="Arial" w:cs="Arial"/>
          <w:sz w:val="24"/>
          <w:szCs w:val="24"/>
        </w:rPr>
        <w:t xml:space="preserve"> adres wskazany w pkt 11.1. Decydujące znaczenia dla oceny zachowania powyższego terminu ma data i godzina wpływu oferty na adres wskazany w pkt 11.1, </w:t>
      </w:r>
      <w:r w:rsidR="00000AAE" w:rsidRPr="0054517D">
        <w:rPr>
          <w:rFonts w:ascii="Arial" w:hAnsi="Arial" w:cs="Arial"/>
          <w:sz w:val="24"/>
          <w:szCs w:val="24"/>
        </w:rPr>
        <w:t xml:space="preserve">a nie data </w:t>
      </w:r>
      <w:r w:rsidR="00A35A36" w:rsidRPr="0054517D">
        <w:rPr>
          <w:rFonts w:ascii="Arial" w:hAnsi="Arial" w:cs="Arial"/>
          <w:sz w:val="24"/>
          <w:szCs w:val="24"/>
        </w:rPr>
        <w:t>jej wysłania przesyłką pocztową czy kurierską.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lastRenderedPageBreak/>
        <w:t>11.3. Otwarcie ofert na</w:t>
      </w:r>
      <w:r w:rsidRPr="009E6AA3">
        <w:rPr>
          <w:rFonts w:ascii="Arial" w:hAnsi="Arial" w:cs="Arial"/>
          <w:sz w:val="24"/>
          <w:szCs w:val="24"/>
        </w:rPr>
        <w:t>stąpi w Domu Pomocy Sp</w:t>
      </w:r>
      <w:r w:rsidR="0054517D" w:rsidRPr="009E6AA3">
        <w:rPr>
          <w:rFonts w:ascii="Arial" w:hAnsi="Arial" w:cs="Arial"/>
          <w:sz w:val="24"/>
          <w:szCs w:val="24"/>
        </w:rPr>
        <w:t>ołecznej „Kalina”</w:t>
      </w:r>
      <w:r w:rsidRPr="009E6AA3">
        <w:rPr>
          <w:rFonts w:ascii="Arial" w:hAnsi="Arial" w:cs="Arial"/>
          <w:sz w:val="24"/>
          <w:szCs w:val="24"/>
        </w:rPr>
        <w:t xml:space="preserve"> w dniu </w:t>
      </w:r>
      <w:r w:rsidR="002530BC" w:rsidRPr="009E6AA3">
        <w:rPr>
          <w:rFonts w:ascii="Arial" w:hAnsi="Arial" w:cs="Arial"/>
          <w:b/>
          <w:sz w:val="24"/>
          <w:szCs w:val="24"/>
        </w:rPr>
        <w:t>11</w:t>
      </w:r>
      <w:r w:rsidR="00246E75" w:rsidRPr="009E6AA3">
        <w:rPr>
          <w:rFonts w:ascii="Arial" w:hAnsi="Arial" w:cs="Arial"/>
          <w:b/>
          <w:sz w:val="24"/>
          <w:szCs w:val="24"/>
        </w:rPr>
        <w:t>.12</w:t>
      </w:r>
      <w:r w:rsidR="0054517D" w:rsidRPr="009E6AA3">
        <w:rPr>
          <w:rFonts w:ascii="Arial" w:hAnsi="Arial" w:cs="Arial"/>
          <w:b/>
          <w:sz w:val="24"/>
          <w:szCs w:val="24"/>
        </w:rPr>
        <w:t>.2020</w:t>
      </w:r>
      <w:r w:rsidRPr="009E6AA3">
        <w:rPr>
          <w:rFonts w:ascii="Arial" w:hAnsi="Arial" w:cs="Arial"/>
          <w:b/>
          <w:sz w:val="24"/>
          <w:szCs w:val="24"/>
        </w:rPr>
        <w:t xml:space="preserve"> r.</w:t>
      </w:r>
      <w:r w:rsidRPr="009E6AA3">
        <w:rPr>
          <w:rFonts w:ascii="Arial" w:hAnsi="Arial" w:cs="Arial"/>
          <w:sz w:val="24"/>
          <w:szCs w:val="24"/>
        </w:rPr>
        <w:t xml:space="preserve"> o</w:t>
      </w:r>
      <w:r w:rsidR="0054517D" w:rsidRPr="009E6AA3">
        <w:rPr>
          <w:rFonts w:ascii="Arial" w:hAnsi="Arial" w:cs="Arial"/>
          <w:sz w:val="24"/>
          <w:szCs w:val="24"/>
        </w:rPr>
        <w:t> </w:t>
      </w:r>
      <w:r w:rsidRPr="009E6AA3">
        <w:rPr>
          <w:rFonts w:ascii="Arial" w:hAnsi="Arial" w:cs="Arial"/>
          <w:sz w:val="24"/>
          <w:szCs w:val="24"/>
        </w:rPr>
        <w:t>godzinie 10:00.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</w:p>
    <w:p w:rsidR="0094633E" w:rsidRPr="0054517D" w:rsidRDefault="00A35A36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 xml:space="preserve">12. </w:t>
      </w:r>
      <w:r w:rsidR="0094633E" w:rsidRPr="0054517D">
        <w:rPr>
          <w:rFonts w:ascii="Arial" w:hAnsi="Arial" w:cs="Arial"/>
          <w:b/>
          <w:sz w:val="24"/>
          <w:szCs w:val="24"/>
        </w:rPr>
        <w:t xml:space="preserve"> </w:t>
      </w:r>
      <w:r w:rsidRPr="0054517D">
        <w:rPr>
          <w:rFonts w:ascii="Arial" w:hAnsi="Arial" w:cs="Arial"/>
          <w:b/>
          <w:sz w:val="24"/>
          <w:szCs w:val="24"/>
        </w:rPr>
        <w:t>Opis sposobu obliczenia ceny.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Oferta musi zawierać ostateczną sumaryczną cenę obejmującą wszystkie koszty związane z realizacją zadania niezbędne do jego wykonania z uwzględnieniem wszystkich opłat i</w:t>
      </w:r>
      <w:r w:rsidR="009E6AA3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>podatków.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12.1. Ceną oferty (zgodnie z wykazem asortymentowym stanowiący załącznik 4), będzie wartość brutto obliczona w niżej wymieniony sposób: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- cena jednostkowa netto,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- wartość netto,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- podać stawkę VAT,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- obliczyć podatek VAT,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- obliczyć wartość brutto,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- zsumować wartość brutto,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- zsumowane wartości brutto stanowią cenę ofertową,</w:t>
      </w:r>
    </w:p>
    <w:p w:rsidR="00A35A36" w:rsidRPr="0054517D" w:rsidRDefault="00ED053B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12.2. </w:t>
      </w:r>
      <w:r w:rsidR="00A35A36" w:rsidRPr="0054517D">
        <w:rPr>
          <w:rFonts w:ascii="Arial" w:hAnsi="Arial" w:cs="Arial"/>
          <w:sz w:val="24"/>
          <w:szCs w:val="24"/>
        </w:rPr>
        <w:t xml:space="preserve">Wartość brutto należy wpisać do formularza ofertowego- załącznik nr 1 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12.3. Wszelkie obliczenia należy dokonać z dokładnością do pełnych groszy (z dokładnością do dwóch miejsc po przecinku), przy czym końcówki poniżej 0,5 grosza pomija się, a</w:t>
      </w:r>
      <w:r w:rsidR="00BF46D4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>końcówki 0,5 grosza i wyższe zaokrągla się do 1 grosza</w:t>
      </w:r>
      <w:r w:rsidR="00BF46D4">
        <w:rPr>
          <w:rFonts w:ascii="Arial" w:hAnsi="Arial" w:cs="Arial"/>
          <w:sz w:val="24"/>
          <w:szCs w:val="24"/>
        </w:rPr>
        <w:t>.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</w:p>
    <w:p w:rsidR="00A35A36" w:rsidRPr="0054517D" w:rsidRDefault="00A35A36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13. Opis kryteriów, którymi zamawiający będzie się kierował przy wyborze oferty, wraz z podaniem wag tych kryteriów i sposobu oceny ofert.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Sposób dokonywania oceny ofert: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13.1. Kryterium: ceny brutto (</w:t>
      </w:r>
      <w:r w:rsidR="000E2A29" w:rsidRPr="0054517D">
        <w:rPr>
          <w:rFonts w:ascii="Arial" w:hAnsi="Arial" w:cs="Arial"/>
          <w:sz w:val="24"/>
          <w:szCs w:val="24"/>
        </w:rPr>
        <w:t xml:space="preserve"> </w:t>
      </w:r>
      <w:r w:rsidR="007B0FF2" w:rsidRPr="0054517D">
        <w:rPr>
          <w:rFonts w:ascii="Arial" w:hAnsi="Arial" w:cs="Arial"/>
          <w:sz w:val="24"/>
          <w:szCs w:val="24"/>
        </w:rPr>
        <w:t>C) – 60%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Maksymalną liczbę punktów otrzyma Wykonawca, który zaproponuje </w:t>
      </w:r>
      <w:r w:rsidR="000E2A29" w:rsidRPr="0054517D">
        <w:rPr>
          <w:rFonts w:ascii="Arial" w:hAnsi="Arial" w:cs="Arial"/>
          <w:sz w:val="24"/>
          <w:szCs w:val="24"/>
        </w:rPr>
        <w:t>najniższą cenne brutto.</w:t>
      </w:r>
    </w:p>
    <w:p w:rsidR="000E2A29" w:rsidRPr="0054517D" w:rsidRDefault="000E2A2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Pozostali Wykonawcy będę oceniani wg wzoru:</w:t>
      </w:r>
    </w:p>
    <w:p w:rsidR="00023305" w:rsidRPr="0054517D" w:rsidRDefault="00023305" w:rsidP="0054517D">
      <w:pPr>
        <w:jc w:val="both"/>
        <w:rPr>
          <w:rFonts w:ascii="Arial" w:hAnsi="Arial" w:cs="Arial"/>
          <w:sz w:val="24"/>
          <w:szCs w:val="24"/>
        </w:rPr>
      </w:pPr>
    </w:p>
    <w:p w:rsidR="000E2A29" w:rsidRPr="0054517D" w:rsidRDefault="000E2A2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            Najniższa cena brutto</w:t>
      </w:r>
    </w:p>
    <w:p w:rsidR="000E2A29" w:rsidRPr="0054517D" w:rsidRDefault="000E2A2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C=</w:t>
      </w:r>
      <w:r w:rsidRPr="0054517D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</w:t>
      </w:r>
      <w:r w:rsidRPr="0054517D">
        <w:rPr>
          <w:rFonts w:ascii="Arial" w:hAnsi="Arial" w:cs="Arial"/>
          <w:sz w:val="24"/>
          <w:szCs w:val="24"/>
        </w:rPr>
        <w:t>x 60% = liczba punktów</w:t>
      </w:r>
    </w:p>
    <w:p w:rsidR="00A35A36" w:rsidRPr="0054517D" w:rsidRDefault="00A35A3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 </w:t>
      </w:r>
      <w:r w:rsidR="000E2A29" w:rsidRPr="0054517D">
        <w:rPr>
          <w:rFonts w:ascii="Arial" w:hAnsi="Arial" w:cs="Arial"/>
          <w:sz w:val="24"/>
          <w:szCs w:val="24"/>
        </w:rPr>
        <w:t xml:space="preserve">          Cena </w:t>
      </w:r>
      <w:r w:rsidR="007B0FF2" w:rsidRPr="0054517D">
        <w:rPr>
          <w:rFonts w:ascii="Arial" w:hAnsi="Arial" w:cs="Arial"/>
          <w:sz w:val="24"/>
          <w:szCs w:val="24"/>
        </w:rPr>
        <w:t>brutto badanej</w:t>
      </w:r>
      <w:r w:rsidR="000E2A29" w:rsidRPr="0054517D">
        <w:rPr>
          <w:rFonts w:ascii="Arial" w:hAnsi="Arial" w:cs="Arial"/>
          <w:sz w:val="24"/>
          <w:szCs w:val="24"/>
        </w:rPr>
        <w:t xml:space="preserve"> oferty</w:t>
      </w:r>
    </w:p>
    <w:p w:rsidR="000E2A29" w:rsidRPr="0054517D" w:rsidRDefault="000E2A2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13.2. Kryterium: czas reakcji na dowiezienie brakujących lub podlegających</w:t>
      </w:r>
      <w:r w:rsidR="00023305" w:rsidRPr="0054517D">
        <w:rPr>
          <w:rFonts w:ascii="Arial" w:hAnsi="Arial" w:cs="Arial"/>
          <w:sz w:val="24"/>
          <w:szCs w:val="24"/>
        </w:rPr>
        <w:t xml:space="preserve"> wymianie </w:t>
      </w:r>
      <w:r w:rsidR="008F442C">
        <w:rPr>
          <w:rFonts w:ascii="Arial" w:hAnsi="Arial" w:cs="Arial"/>
          <w:sz w:val="24"/>
          <w:szCs w:val="24"/>
        </w:rPr>
        <w:t>produktów</w:t>
      </w:r>
      <w:bookmarkStart w:id="0" w:name="_GoBack"/>
      <w:bookmarkEnd w:id="0"/>
      <w:r w:rsidR="007B0FF2" w:rsidRPr="0054517D">
        <w:rPr>
          <w:rFonts w:ascii="Arial" w:hAnsi="Arial" w:cs="Arial"/>
          <w:sz w:val="24"/>
          <w:szCs w:val="24"/>
        </w:rPr>
        <w:t xml:space="preserve"> (CR</w:t>
      </w:r>
      <w:r w:rsidRPr="0054517D">
        <w:rPr>
          <w:rFonts w:ascii="Arial" w:hAnsi="Arial" w:cs="Arial"/>
          <w:sz w:val="24"/>
          <w:szCs w:val="24"/>
        </w:rPr>
        <w:t>) gdzie</w:t>
      </w:r>
    </w:p>
    <w:p w:rsidR="000E2A29" w:rsidRPr="0054517D" w:rsidRDefault="000E2A2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lastRenderedPageBreak/>
        <w:t>do 2 godzin – 40%</w:t>
      </w:r>
    </w:p>
    <w:p w:rsidR="000E2A29" w:rsidRPr="0054517D" w:rsidRDefault="000E2A2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do 3 godzin – 20%</w:t>
      </w:r>
    </w:p>
    <w:p w:rsidR="000E2A29" w:rsidRPr="0054517D" w:rsidRDefault="000E2A2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do 4 godzin – 0%</w:t>
      </w:r>
    </w:p>
    <w:p w:rsidR="000E2A29" w:rsidRPr="0054517D" w:rsidRDefault="000E2A2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                                         1%= 1 punkt</w:t>
      </w:r>
    </w:p>
    <w:p w:rsidR="000E2A29" w:rsidRPr="0054517D" w:rsidRDefault="000E2A2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13.3. Łączna liczba punktów zostanie obliczona wg poniższego wzoru:</w:t>
      </w:r>
    </w:p>
    <w:p w:rsidR="00023305" w:rsidRPr="0054517D" w:rsidRDefault="00023305" w:rsidP="0054517D">
      <w:pPr>
        <w:jc w:val="both"/>
        <w:rPr>
          <w:rFonts w:ascii="Arial" w:hAnsi="Arial" w:cs="Arial"/>
          <w:sz w:val="24"/>
          <w:szCs w:val="24"/>
        </w:rPr>
      </w:pPr>
    </w:p>
    <w:p w:rsidR="000E2A29" w:rsidRPr="0054517D" w:rsidRDefault="000E2A2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Ł = C + CR</w:t>
      </w:r>
    </w:p>
    <w:p w:rsidR="000E2A29" w:rsidRPr="0054517D" w:rsidRDefault="000E2A29" w:rsidP="0054517D">
      <w:pPr>
        <w:jc w:val="both"/>
        <w:rPr>
          <w:rFonts w:ascii="Arial" w:hAnsi="Arial" w:cs="Arial"/>
          <w:sz w:val="24"/>
          <w:szCs w:val="24"/>
        </w:rPr>
      </w:pPr>
    </w:p>
    <w:p w:rsidR="000E2A29" w:rsidRPr="0054517D" w:rsidRDefault="000E2A29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14. Informacje o formalnościach, jakie powinny zostać dopełnione przy wyborze oferty w celu zawarcia umowy w sprawie zamówienia publicznego.</w:t>
      </w:r>
    </w:p>
    <w:p w:rsidR="000623BC" w:rsidRPr="0054517D" w:rsidRDefault="000623BC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14.1. Wykonawca, którego oferta zostanie wybrana zobowiązany jest:</w:t>
      </w:r>
    </w:p>
    <w:p w:rsidR="000623BC" w:rsidRPr="0054517D" w:rsidRDefault="000623BC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14.1.1. Przedłożyć przed podpisaniem umowy dowód osobisty lub aktualne zaświadczenie o</w:t>
      </w:r>
      <w:r w:rsidR="00BF46D4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 xml:space="preserve">wpisie do ewidencji działalności gospodarczej- w </w:t>
      </w:r>
      <w:r w:rsidR="007B0FF2" w:rsidRPr="0054517D">
        <w:rPr>
          <w:rFonts w:ascii="Arial" w:hAnsi="Arial" w:cs="Arial"/>
          <w:sz w:val="24"/>
          <w:szCs w:val="24"/>
        </w:rPr>
        <w:t>przypadku, gdy</w:t>
      </w:r>
      <w:r w:rsidRPr="0054517D">
        <w:rPr>
          <w:rFonts w:ascii="Arial" w:hAnsi="Arial" w:cs="Arial"/>
          <w:sz w:val="24"/>
          <w:szCs w:val="24"/>
        </w:rPr>
        <w:t xml:space="preserve"> Wykonawcą jest osoba fizyczna.</w:t>
      </w:r>
    </w:p>
    <w:p w:rsidR="00ED053B" w:rsidRPr="0054517D" w:rsidRDefault="000623BC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14.1.2. Podpisać umowę w miejscu wskazanym przez Zamawiającego</w:t>
      </w:r>
      <w:r w:rsidR="00ED053B" w:rsidRPr="0054517D">
        <w:rPr>
          <w:rFonts w:ascii="Arial" w:hAnsi="Arial" w:cs="Arial"/>
          <w:sz w:val="24"/>
          <w:szCs w:val="24"/>
        </w:rPr>
        <w:t>, zgodną ze Specyfikacją Istotnych Warunków Zamówienia wraz z załącznikami oraz złożoną ofertą, w</w:t>
      </w:r>
      <w:r w:rsidR="00BF46D4">
        <w:rPr>
          <w:rFonts w:ascii="Arial" w:hAnsi="Arial" w:cs="Arial"/>
          <w:sz w:val="24"/>
          <w:szCs w:val="24"/>
        </w:rPr>
        <w:t> </w:t>
      </w:r>
      <w:r w:rsidR="00ED053B" w:rsidRPr="0054517D">
        <w:rPr>
          <w:rFonts w:ascii="Arial" w:hAnsi="Arial" w:cs="Arial"/>
          <w:sz w:val="24"/>
          <w:szCs w:val="24"/>
        </w:rPr>
        <w:t>terminie wyznaczonym przez Zamawiającego.</w:t>
      </w:r>
    </w:p>
    <w:p w:rsidR="00ED053B" w:rsidRPr="0054517D" w:rsidRDefault="00ED053B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14.2. Osoby podpisujące umowę powinny posiadać ze sobą dokument potwierdzający ich umocowanie do po</w:t>
      </w:r>
      <w:r w:rsidR="00D21F8B" w:rsidRPr="0054517D">
        <w:rPr>
          <w:rFonts w:ascii="Arial" w:hAnsi="Arial" w:cs="Arial"/>
          <w:sz w:val="24"/>
          <w:szCs w:val="24"/>
        </w:rPr>
        <w:t>dpisania umowy, o ile umocowanie to nie będzie wynikać</w:t>
      </w:r>
      <w:r w:rsidRPr="0054517D">
        <w:rPr>
          <w:rFonts w:ascii="Arial" w:hAnsi="Arial" w:cs="Arial"/>
          <w:sz w:val="24"/>
          <w:szCs w:val="24"/>
        </w:rPr>
        <w:t xml:space="preserve"> z dokumentów załączonych do oferty.</w:t>
      </w:r>
    </w:p>
    <w:p w:rsidR="00D21F8B" w:rsidRPr="0054517D" w:rsidRDefault="00D21F8B" w:rsidP="0054517D">
      <w:pPr>
        <w:jc w:val="both"/>
        <w:rPr>
          <w:rFonts w:ascii="Arial" w:hAnsi="Arial" w:cs="Arial"/>
          <w:sz w:val="24"/>
          <w:szCs w:val="24"/>
        </w:rPr>
      </w:pPr>
    </w:p>
    <w:p w:rsidR="00D21F8B" w:rsidRPr="0054517D" w:rsidRDefault="00D21F8B" w:rsidP="0054517D">
      <w:pPr>
        <w:jc w:val="both"/>
        <w:rPr>
          <w:rFonts w:ascii="Arial" w:hAnsi="Arial" w:cs="Arial"/>
          <w:b/>
          <w:sz w:val="24"/>
          <w:szCs w:val="24"/>
        </w:rPr>
      </w:pPr>
    </w:p>
    <w:p w:rsidR="00D21F8B" w:rsidRPr="0054517D" w:rsidRDefault="00D21F8B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15. Wymagania dotyczące zabezpieczenia należytego wykonania umowy.</w:t>
      </w:r>
    </w:p>
    <w:p w:rsidR="00D21F8B" w:rsidRPr="0054517D" w:rsidRDefault="00D21F8B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Nie ma wymogu wpłacenia zabezpieczenia należytego wykonania umowy.</w:t>
      </w:r>
    </w:p>
    <w:p w:rsidR="00D21F8B" w:rsidRPr="0054517D" w:rsidRDefault="00D21F8B" w:rsidP="0054517D">
      <w:pPr>
        <w:jc w:val="both"/>
        <w:rPr>
          <w:rFonts w:ascii="Arial" w:hAnsi="Arial" w:cs="Arial"/>
          <w:sz w:val="24"/>
          <w:szCs w:val="24"/>
        </w:rPr>
      </w:pPr>
    </w:p>
    <w:p w:rsidR="00AC3CAC" w:rsidRPr="0054517D" w:rsidRDefault="00D21F8B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16. Istotne dla stron</w:t>
      </w:r>
      <w:r w:rsidR="00AC3CAC" w:rsidRPr="0054517D">
        <w:rPr>
          <w:rFonts w:ascii="Arial" w:hAnsi="Arial" w:cs="Arial"/>
          <w:b/>
          <w:sz w:val="24"/>
          <w:szCs w:val="24"/>
        </w:rPr>
        <w:t xml:space="preserve"> postanowienia, które zostaną wprowadzone do treści zawartej umowy w sprawie zamówienia publicznego, ogólnie warunki umowy albo wzór umowy, jeżeli zamawiający wymaga od wykonawcy, aby zawarł z nim umowę w sprawie zamówienia publicznego na takich warunkach.</w:t>
      </w:r>
    </w:p>
    <w:p w:rsidR="00D21F8B" w:rsidRPr="0054517D" w:rsidRDefault="00AC3CAC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Załącznikiem nr 2 do niniejszej specyfikacji istotnych warunków zamówienia jest wzór umowy zawierający wszystkie ww. informacje.</w:t>
      </w:r>
    </w:p>
    <w:p w:rsidR="00023305" w:rsidRPr="0054517D" w:rsidRDefault="00023305" w:rsidP="0054517D">
      <w:pPr>
        <w:jc w:val="both"/>
        <w:rPr>
          <w:rFonts w:ascii="Arial" w:hAnsi="Arial" w:cs="Arial"/>
          <w:sz w:val="24"/>
          <w:szCs w:val="24"/>
        </w:rPr>
      </w:pPr>
    </w:p>
    <w:p w:rsidR="00023305" w:rsidRPr="0054517D" w:rsidRDefault="00023305" w:rsidP="0054517D">
      <w:pPr>
        <w:jc w:val="both"/>
        <w:rPr>
          <w:rFonts w:ascii="Arial" w:hAnsi="Arial" w:cs="Arial"/>
          <w:b/>
          <w:sz w:val="24"/>
          <w:szCs w:val="24"/>
        </w:rPr>
      </w:pPr>
    </w:p>
    <w:p w:rsidR="00023305" w:rsidRPr="0054517D" w:rsidRDefault="00AC3CAC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 xml:space="preserve">17. Pouczenie o środkach ochrony prawnej </w:t>
      </w:r>
      <w:r w:rsidR="002E190F" w:rsidRPr="0054517D">
        <w:rPr>
          <w:rFonts w:ascii="Arial" w:hAnsi="Arial" w:cs="Arial"/>
          <w:b/>
          <w:sz w:val="24"/>
          <w:szCs w:val="24"/>
        </w:rPr>
        <w:t>przysługujących Wykonawcy w toku postępowania o udziale zamówienia.</w:t>
      </w:r>
    </w:p>
    <w:p w:rsidR="00D21F8B" w:rsidRPr="0054517D" w:rsidRDefault="002E190F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lastRenderedPageBreak/>
        <w:t>17.1. Środki ochrony prawnej przysługują Wykonawcy, a także innemu podmiotowi, jeżeli ma lub miał interes w uzyskaniu danego zamówienia oraz poniósł lub można ponieść szkodę w</w:t>
      </w:r>
      <w:r w:rsidR="00BF46D4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>wyniku naruszenia przez Zamawiającego przepisów ustawy.</w:t>
      </w:r>
    </w:p>
    <w:p w:rsidR="002E190F" w:rsidRPr="0054517D" w:rsidRDefault="002E190F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17.2. Odwołanie.</w:t>
      </w:r>
    </w:p>
    <w:p w:rsidR="002E190F" w:rsidRPr="0054517D" w:rsidRDefault="002E190F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17.2.1. Odwołanie przysługuje wyłącznie wobec czynności:</w:t>
      </w:r>
    </w:p>
    <w:p w:rsidR="002E190F" w:rsidRPr="0054517D" w:rsidRDefault="00B964F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17.2.1.1. Określenia warunków udziału w postepowaniu; </w:t>
      </w:r>
    </w:p>
    <w:p w:rsidR="00B964F9" w:rsidRPr="0054517D" w:rsidRDefault="00B964F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17.2.1.2. Wykluczenia odwołującego z postępowania o udzielenie zamówienia;</w:t>
      </w:r>
    </w:p>
    <w:p w:rsidR="00B964F9" w:rsidRPr="0054517D" w:rsidRDefault="00B964F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17.2.1.3. Odrzucenia oferty odwołującej;</w:t>
      </w:r>
    </w:p>
    <w:p w:rsidR="00B964F9" w:rsidRPr="0054517D" w:rsidRDefault="00B964F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17.2.1.4. Opis przedmiotu zamówienia;</w:t>
      </w:r>
    </w:p>
    <w:p w:rsidR="00B964F9" w:rsidRPr="0054517D" w:rsidRDefault="00B964F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17.2.1.5. Wyboru najkorzystniejszej oferty;</w:t>
      </w:r>
    </w:p>
    <w:p w:rsidR="00B964F9" w:rsidRPr="0054517D" w:rsidRDefault="00B964F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17.2.2. Odwołanie powinno wykazywać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B964F9" w:rsidRPr="0054517D" w:rsidRDefault="00B964F9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17.2.3. </w:t>
      </w:r>
      <w:r w:rsidR="009767E5" w:rsidRPr="0054517D">
        <w:rPr>
          <w:rFonts w:ascii="Arial" w:hAnsi="Arial" w:cs="Arial"/>
          <w:sz w:val="24"/>
          <w:szCs w:val="24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9767E5" w:rsidRPr="0054517D" w:rsidRDefault="009767E5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17.2.4. Odwołanie wnosi się w terminie 5 dni od dnia przesłania informacji o czynności </w:t>
      </w:r>
      <w:r w:rsidR="00241B4E" w:rsidRPr="0054517D">
        <w:rPr>
          <w:rFonts w:ascii="Arial" w:hAnsi="Arial" w:cs="Arial"/>
          <w:sz w:val="24"/>
          <w:szCs w:val="24"/>
        </w:rPr>
        <w:t xml:space="preserve">Zamawiającego stanowiącej podstawę jego </w:t>
      </w:r>
      <w:r w:rsidR="007B0FF2" w:rsidRPr="0054517D">
        <w:rPr>
          <w:rFonts w:ascii="Arial" w:hAnsi="Arial" w:cs="Arial"/>
          <w:sz w:val="24"/>
          <w:szCs w:val="24"/>
        </w:rPr>
        <w:t>wniesienia-, jeśli</w:t>
      </w:r>
      <w:r w:rsidR="00241B4E" w:rsidRPr="0054517D">
        <w:rPr>
          <w:rFonts w:ascii="Arial" w:hAnsi="Arial" w:cs="Arial"/>
          <w:sz w:val="24"/>
          <w:szCs w:val="24"/>
        </w:rPr>
        <w:t xml:space="preserve"> zostały przesłane w sposób określony w art. 180 ust. 5 zdanie drugie ustawy albo w terminie 10 </w:t>
      </w:r>
      <w:r w:rsidR="007B0FF2">
        <w:rPr>
          <w:rFonts w:ascii="Arial" w:hAnsi="Arial" w:cs="Arial"/>
          <w:sz w:val="24"/>
          <w:szCs w:val="24"/>
        </w:rPr>
        <w:t xml:space="preserve">dni- </w:t>
      </w:r>
      <w:r w:rsidR="007B0FF2" w:rsidRPr="0054517D">
        <w:rPr>
          <w:rFonts w:ascii="Arial" w:hAnsi="Arial" w:cs="Arial"/>
          <w:sz w:val="24"/>
          <w:szCs w:val="24"/>
        </w:rPr>
        <w:t xml:space="preserve"> jeśli</w:t>
      </w:r>
      <w:r w:rsidR="00241B4E" w:rsidRPr="0054517D">
        <w:rPr>
          <w:rFonts w:ascii="Arial" w:hAnsi="Arial" w:cs="Arial"/>
          <w:sz w:val="24"/>
          <w:szCs w:val="24"/>
        </w:rPr>
        <w:t xml:space="preserve"> zostały przesłane w inny sposób.</w:t>
      </w:r>
    </w:p>
    <w:p w:rsidR="00651D70" w:rsidRPr="0054517D" w:rsidRDefault="00241B4E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17.2.5. Odwołanie wobec treści ogłoszenia o zamówieniu, a także wobec postanowień specyfikacji </w:t>
      </w:r>
      <w:r w:rsidR="00651D70" w:rsidRPr="0054517D">
        <w:rPr>
          <w:rFonts w:ascii="Arial" w:hAnsi="Arial" w:cs="Arial"/>
          <w:sz w:val="24"/>
          <w:szCs w:val="24"/>
        </w:rPr>
        <w:t>istotnych warunków zamówienia, wnosi się w terminie 5 dni od dnia zamieszczenia ogłoszenia w Biuletynie Zamówień Publicznych lub specyfikacji istotnych warunków zamówienia na stronie internetowej.</w:t>
      </w:r>
    </w:p>
    <w:p w:rsidR="00E61FC8" w:rsidRPr="0054517D" w:rsidRDefault="00651D70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17.2.6. Odwołanie wobec czynności inn</w:t>
      </w:r>
      <w:r w:rsidR="002E4571" w:rsidRPr="0054517D">
        <w:rPr>
          <w:rFonts w:ascii="Arial" w:hAnsi="Arial" w:cs="Arial"/>
          <w:sz w:val="24"/>
          <w:szCs w:val="24"/>
        </w:rPr>
        <w:t xml:space="preserve">ych niż określone w pkt 17.2.4 </w:t>
      </w:r>
      <w:r w:rsidRPr="0054517D">
        <w:rPr>
          <w:rFonts w:ascii="Arial" w:hAnsi="Arial" w:cs="Arial"/>
          <w:sz w:val="24"/>
          <w:szCs w:val="24"/>
        </w:rPr>
        <w:t>i 17.2.5 wnosi się w</w:t>
      </w:r>
      <w:r w:rsidR="00BF46D4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>terminie 5 dni od dnia, w którym powzięto lub przy zachowaniu należytej staranności można było powziąć wiadomość o okolicznościach stanowiących podstawę jego wniesienia.</w:t>
      </w:r>
    </w:p>
    <w:p w:rsidR="00E61FC8" w:rsidRPr="0054517D" w:rsidRDefault="00E61FC8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17.3. Wykonawca może w terminie przewidzianym do wniesienia odwołania poinformować Zamawiającego o niezgodnej z przepisami ustawy czynności podjętej przez niego lub zaniechaniu czynności, do której jest on zobowiązany na podstawie ustawy prawo zamówień publicznych, na które nie przysługuje odwołanie zgodnie z pkt 17.2.</w:t>
      </w:r>
    </w:p>
    <w:p w:rsidR="00E61FC8" w:rsidRPr="0054517D" w:rsidRDefault="00E61FC8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17.4. Skarga do sądu.</w:t>
      </w:r>
    </w:p>
    <w:p w:rsidR="00241B4E" w:rsidRPr="0054517D" w:rsidRDefault="00E61FC8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17.4.1. Na orzeczenie Krajowej Izby Odwoławczej stronom oraz uczestnikom postępowania odwoławczego przysługuje skarga do sądu.</w:t>
      </w:r>
      <w:r w:rsidR="00651D70" w:rsidRPr="0054517D">
        <w:rPr>
          <w:rFonts w:ascii="Arial" w:hAnsi="Arial" w:cs="Arial"/>
          <w:sz w:val="24"/>
          <w:szCs w:val="24"/>
        </w:rPr>
        <w:t xml:space="preserve"> </w:t>
      </w:r>
      <w:r w:rsidR="00241B4E" w:rsidRPr="0054517D">
        <w:rPr>
          <w:rFonts w:ascii="Arial" w:hAnsi="Arial" w:cs="Arial"/>
          <w:sz w:val="24"/>
          <w:szCs w:val="24"/>
        </w:rPr>
        <w:t xml:space="preserve"> </w:t>
      </w:r>
    </w:p>
    <w:p w:rsidR="00E61FC8" w:rsidRPr="0054517D" w:rsidRDefault="00E61FC8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17.4.2. Skargę wnosi się do sądu okręgowego właściwego dla siedziby albo miejsca zamieszkania Zamawiającego. </w:t>
      </w:r>
    </w:p>
    <w:p w:rsidR="00E61FC8" w:rsidRPr="0054517D" w:rsidRDefault="00E61FC8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lastRenderedPageBreak/>
        <w:t xml:space="preserve">17.4.3. Skargę wnosi się za pośrednictwem Prezesa Izby w terminie 7 dni od dnia doręczenia orzeczenia Izby, </w:t>
      </w:r>
      <w:r w:rsidR="00D32B22" w:rsidRPr="0054517D">
        <w:rPr>
          <w:rFonts w:ascii="Arial" w:hAnsi="Arial" w:cs="Arial"/>
          <w:sz w:val="24"/>
          <w:szCs w:val="24"/>
        </w:rPr>
        <w:t>przesyłając jednocześnie jej odpis przeciwnikowi skargi. Złożone skargi w</w:t>
      </w:r>
      <w:r w:rsidR="00BF46D4">
        <w:rPr>
          <w:rFonts w:ascii="Arial" w:hAnsi="Arial" w:cs="Arial"/>
          <w:sz w:val="24"/>
          <w:szCs w:val="24"/>
        </w:rPr>
        <w:t> </w:t>
      </w:r>
      <w:r w:rsidR="00D32B22" w:rsidRPr="0054517D">
        <w:rPr>
          <w:rFonts w:ascii="Arial" w:hAnsi="Arial" w:cs="Arial"/>
          <w:sz w:val="24"/>
          <w:szCs w:val="24"/>
        </w:rPr>
        <w:t xml:space="preserve">placówce pocztowej operatora wyznaczonego w rozumieniu ustawy z dnia 23 listopada 2012r. – Prawo pocztowe ( Dz. U. poz. 1529) jest równoznaczne z jej wniesieniem. </w:t>
      </w:r>
    </w:p>
    <w:p w:rsidR="00D32B22" w:rsidRPr="0054517D" w:rsidRDefault="00D32B2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17.4.4. Skarga powinna czynić zadość wymaganiom przewidzianym dla pisma procesowego oraz zawierać </w:t>
      </w:r>
      <w:r w:rsidR="00473532" w:rsidRPr="0054517D">
        <w:rPr>
          <w:rFonts w:ascii="Arial" w:hAnsi="Arial" w:cs="Arial"/>
          <w:sz w:val="24"/>
          <w:szCs w:val="24"/>
        </w:rPr>
        <w:t>oznaczenie zaskarżonego orzeczenia, przytoczenie zarzutów, zwięzłe ich uzasadnienie, wskazanie dowodów, a także wniosek o uchylenie orzeczenia lub o zmianę orzeczenia w całości lub w części.</w:t>
      </w:r>
    </w:p>
    <w:p w:rsidR="00473532" w:rsidRPr="0054517D" w:rsidRDefault="0047353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17.4.5. W postępowaniu toczącym się na skutek wniesienia skargi nie można rozszerzyć żądania odwołania ani występować z nowymi żądaniami.</w:t>
      </w:r>
    </w:p>
    <w:p w:rsidR="00473532" w:rsidRPr="0054517D" w:rsidRDefault="00473532" w:rsidP="0054517D">
      <w:pPr>
        <w:jc w:val="both"/>
        <w:rPr>
          <w:rFonts w:ascii="Arial" w:hAnsi="Arial" w:cs="Arial"/>
          <w:sz w:val="24"/>
          <w:szCs w:val="24"/>
        </w:rPr>
      </w:pPr>
    </w:p>
    <w:p w:rsidR="00473532" w:rsidRPr="0054517D" w:rsidRDefault="00473532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>18. Klauzula informacji z art.13 RODO</w:t>
      </w:r>
    </w:p>
    <w:p w:rsidR="00137DED" w:rsidRPr="0054517D" w:rsidRDefault="00473532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18.1. Zgodnie z art.13 ust.1 i 2 rozporządzenia Parlamentu Europejskiego i </w:t>
      </w:r>
      <w:r w:rsidR="007B0FF2" w:rsidRPr="0054517D">
        <w:rPr>
          <w:rFonts w:ascii="Arial" w:hAnsi="Arial" w:cs="Arial"/>
          <w:sz w:val="24"/>
          <w:szCs w:val="24"/>
        </w:rPr>
        <w:t xml:space="preserve">Rady ( UE) 2016/679 </w:t>
      </w:r>
      <w:r w:rsidRPr="0054517D">
        <w:rPr>
          <w:rFonts w:ascii="Arial" w:hAnsi="Arial" w:cs="Arial"/>
          <w:sz w:val="24"/>
          <w:szCs w:val="24"/>
        </w:rPr>
        <w:t>z dnia 27 kwietnia 2016 r. w sprawie ochrony osób fizycznych w związku z</w:t>
      </w:r>
      <w:r w:rsidR="00BF46D4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>przetwarzaniem danych osobowych i w sprawie swobodnego przepł</w:t>
      </w:r>
      <w:r w:rsidR="00137DED" w:rsidRPr="0054517D">
        <w:rPr>
          <w:rFonts w:ascii="Arial" w:hAnsi="Arial" w:cs="Arial"/>
          <w:sz w:val="24"/>
          <w:szCs w:val="24"/>
        </w:rPr>
        <w:t>ywu takich danych oraz uchylenia</w:t>
      </w:r>
      <w:r w:rsidRPr="0054517D">
        <w:rPr>
          <w:rFonts w:ascii="Arial" w:hAnsi="Arial" w:cs="Arial"/>
          <w:sz w:val="24"/>
          <w:szCs w:val="24"/>
        </w:rPr>
        <w:t xml:space="preserve"> dyrektywy 95/46/WE (ogólne rozporządzenie o ochronie danych) (Dz. </w:t>
      </w:r>
      <w:r w:rsidR="00137DED" w:rsidRPr="0054517D">
        <w:rPr>
          <w:rFonts w:ascii="Arial" w:hAnsi="Arial" w:cs="Arial"/>
          <w:sz w:val="24"/>
          <w:szCs w:val="24"/>
        </w:rPr>
        <w:t>Urz. UE L</w:t>
      </w:r>
      <w:r w:rsidR="00BF46D4">
        <w:rPr>
          <w:rFonts w:ascii="Arial" w:hAnsi="Arial" w:cs="Arial"/>
          <w:sz w:val="24"/>
          <w:szCs w:val="24"/>
        </w:rPr>
        <w:t> </w:t>
      </w:r>
      <w:r w:rsidR="00137DED" w:rsidRPr="0054517D">
        <w:rPr>
          <w:rFonts w:ascii="Arial" w:hAnsi="Arial" w:cs="Arial"/>
          <w:sz w:val="24"/>
          <w:szCs w:val="24"/>
        </w:rPr>
        <w:t xml:space="preserve">119 z 04.05.2016, str.1), </w:t>
      </w:r>
      <w:r w:rsidR="007B0FF2" w:rsidRPr="0054517D">
        <w:rPr>
          <w:rFonts w:ascii="Arial" w:hAnsi="Arial" w:cs="Arial"/>
          <w:sz w:val="24"/>
          <w:szCs w:val="24"/>
        </w:rPr>
        <w:t>dalej „RODO</w:t>
      </w:r>
      <w:r w:rsidR="00137DED" w:rsidRPr="0054517D">
        <w:rPr>
          <w:rFonts w:ascii="Arial" w:hAnsi="Arial" w:cs="Arial"/>
          <w:sz w:val="24"/>
          <w:szCs w:val="24"/>
        </w:rPr>
        <w:t>”, Zamawiający informuje, że:</w:t>
      </w:r>
    </w:p>
    <w:p w:rsidR="00137DED" w:rsidRPr="0054517D" w:rsidRDefault="00137DE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18.1.1. Administratorem Pani/Pana danych osobowych jest Dom Pomocy Społecznej „Kalina” w Lublinie; dane adresowe: ul.</w:t>
      </w:r>
      <w:r w:rsidR="00246E75">
        <w:rPr>
          <w:rFonts w:ascii="Arial" w:hAnsi="Arial" w:cs="Arial"/>
          <w:sz w:val="24"/>
          <w:szCs w:val="24"/>
        </w:rPr>
        <w:t xml:space="preserve"> </w:t>
      </w:r>
      <w:r w:rsidRPr="0054517D">
        <w:rPr>
          <w:rFonts w:ascii="Arial" w:hAnsi="Arial" w:cs="Arial"/>
          <w:sz w:val="24"/>
          <w:szCs w:val="24"/>
        </w:rPr>
        <w:t>Kalinowszczyzna 84, 20-201 Lublin.</w:t>
      </w:r>
    </w:p>
    <w:p w:rsidR="00137DED" w:rsidRPr="0054517D" w:rsidRDefault="00137DED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18.1.2. </w:t>
      </w:r>
      <w:r w:rsidR="007B0FF2" w:rsidRPr="0054517D">
        <w:rPr>
          <w:rFonts w:ascii="Arial" w:hAnsi="Arial" w:cs="Arial"/>
          <w:sz w:val="24"/>
          <w:szCs w:val="24"/>
        </w:rPr>
        <w:t>Wyznaczyliśmy inspektora</w:t>
      </w:r>
      <w:r w:rsidRPr="0054517D">
        <w:rPr>
          <w:rFonts w:ascii="Arial" w:hAnsi="Arial" w:cs="Arial"/>
          <w:sz w:val="24"/>
          <w:szCs w:val="24"/>
        </w:rPr>
        <w:t xml:space="preserve"> ochrony danych, z których może Pani/Pan kontaktować się we wszystkich sprawach dotyczących przetwarzania danych osobowych oraz korzystania z praw związanych z przetwarzaniem danych poprzez: email: </w:t>
      </w:r>
      <w:hyperlink r:id="rId9" w:history="1">
        <w:r w:rsidRPr="0054517D">
          <w:rPr>
            <w:rStyle w:val="Hipercze"/>
            <w:rFonts w:ascii="Arial" w:hAnsi="Arial" w:cs="Arial"/>
            <w:sz w:val="24"/>
            <w:szCs w:val="24"/>
          </w:rPr>
          <w:t>iodo@dpskalina.lublin.eu</w:t>
        </w:r>
      </w:hyperlink>
      <w:r w:rsidRPr="0054517D">
        <w:rPr>
          <w:rFonts w:ascii="Arial" w:hAnsi="Arial" w:cs="Arial"/>
          <w:sz w:val="24"/>
          <w:szCs w:val="24"/>
        </w:rPr>
        <w:t xml:space="preserve"> lub pisemnie na adres Administratora danych.</w:t>
      </w:r>
    </w:p>
    <w:p w:rsidR="001D0D85" w:rsidRPr="0054517D" w:rsidRDefault="002B7167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18.1.3. Pani/Pana dane osobowe przetwarzane będą na podstawie art. 6 ust. 1 lit. </w:t>
      </w:r>
      <w:r w:rsidR="007B0FF2" w:rsidRPr="0054517D">
        <w:rPr>
          <w:rFonts w:ascii="Arial" w:hAnsi="Arial" w:cs="Arial"/>
          <w:sz w:val="24"/>
          <w:szCs w:val="24"/>
        </w:rPr>
        <w:t>C RODO</w:t>
      </w:r>
      <w:r w:rsidRPr="0054517D">
        <w:rPr>
          <w:rFonts w:ascii="Arial" w:hAnsi="Arial" w:cs="Arial"/>
          <w:sz w:val="24"/>
          <w:szCs w:val="24"/>
        </w:rPr>
        <w:t xml:space="preserve"> w celu związanym z niniejszym postępowaniem o udzielenie zamówienia publicznego.</w:t>
      </w:r>
    </w:p>
    <w:p w:rsidR="0019008F" w:rsidRPr="0054517D" w:rsidRDefault="002B7167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18.4.1. Odbiorcami Pani/</w:t>
      </w:r>
      <w:r w:rsidR="0019008F" w:rsidRPr="0054517D">
        <w:rPr>
          <w:rFonts w:ascii="Arial" w:hAnsi="Arial" w:cs="Arial"/>
          <w:sz w:val="24"/>
          <w:szCs w:val="24"/>
        </w:rPr>
        <w:t>Pana danych osobowych będą osoby lub przedmioty, którym udostępniona zostanie dokumentacja postepowania.</w:t>
      </w:r>
    </w:p>
    <w:p w:rsidR="002B7167" w:rsidRPr="0054517D" w:rsidRDefault="0019008F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18.1.5. Z danych osobowych będziemy korzystać do momentu zakończenia realizacji celu określonego w pkt 18.1.3 przez okres 4 lat od dnia zakończenia </w:t>
      </w:r>
      <w:r w:rsidR="007B0FF2" w:rsidRPr="0054517D">
        <w:rPr>
          <w:rFonts w:ascii="Arial" w:hAnsi="Arial" w:cs="Arial"/>
          <w:sz w:val="24"/>
          <w:szCs w:val="24"/>
        </w:rPr>
        <w:t>postępowania o</w:t>
      </w:r>
      <w:r w:rsidRPr="0054517D">
        <w:rPr>
          <w:rFonts w:ascii="Arial" w:hAnsi="Arial" w:cs="Arial"/>
          <w:sz w:val="24"/>
          <w:szCs w:val="24"/>
        </w:rPr>
        <w:t xml:space="preserve"> udzielenie zamówienia, a jeżeli czas trwania umowy przekracza 4 lata, okres przechowywania obejmuje cały czas trwania umowy. Po tym czasie z danych będziemy korzystać przez okres oraz w</w:t>
      </w:r>
      <w:r w:rsidR="00BF46D4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 xml:space="preserve">zakresie wymaganym przez przepisy powszechnie obowiązującego prawa. </w:t>
      </w:r>
    </w:p>
    <w:p w:rsidR="0019008F" w:rsidRPr="0054517D" w:rsidRDefault="0019008F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18.1.6. Obowiązek podania przez Panią/Pana danych osobowych bezpośrednio Pani/Pana dotyczących jest wymogiem ustawowym określonym w przepisach ustawy P</w:t>
      </w:r>
      <w:r w:rsidR="0034430C" w:rsidRPr="0054517D">
        <w:rPr>
          <w:rFonts w:ascii="Arial" w:hAnsi="Arial" w:cs="Arial"/>
          <w:sz w:val="24"/>
          <w:szCs w:val="24"/>
        </w:rPr>
        <w:t>zp, związanym z udziałem w postę</w:t>
      </w:r>
      <w:r w:rsidRPr="0054517D">
        <w:rPr>
          <w:rFonts w:ascii="Arial" w:hAnsi="Arial" w:cs="Arial"/>
          <w:sz w:val="24"/>
          <w:szCs w:val="24"/>
        </w:rPr>
        <w:t xml:space="preserve">powaniu o udzielenie zamówienia publicznego; konsekwencje niepodania określonych danych wynikają z ustawy Pzp; </w:t>
      </w:r>
    </w:p>
    <w:p w:rsidR="00C03576" w:rsidRPr="0054517D" w:rsidRDefault="00C0357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18.1.7. W odniesieniu do Pani/Pana danych osobowych decyzje nie będą podejmowane w</w:t>
      </w:r>
      <w:r w:rsidR="00BF46D4">
        <w:rPr>
          <w:rFonts w:ascii="Arial" w:hAnsi="Arial" w:cs="Arial"/>
          <w:sz w:val="24"/>
          <w:szCs w:val="24"/>
        </w:rPr>
        <w:t> </w:t>
      </w:r>
      <w:r w:rsidRPr="0054517D">
        <w:rPr>
          <w:rFonts w:ascii="Arial" w:hAnsi="Arial" w:cs="Arial"/>
          <w:sz w:val="24"/>
          <w:szCs w:val="24"/>
        </w:rPr>
        <w:t>sposób zautomatyzowany, stosownie do art. 22 RODO.</w:t>
      </w:r>
    </w:p>
    <w:p w:rsidR="00C03576" w:rsidRPr="0054517D" w:rsidRDefault="00C0357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18.1.8. Posiada Pani/Pan:</w:t>
      </w:r>
    </w:p>
    <w:p w:rsidR="00C03576" w:rsidRPr="0054517D" w:rsidRDefault="00C0357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lastRenderedPageBreak/>
        <w:t>18.1.8.1. Na podstawie art. 15 RODO prawa dostępu do danych osobowych Pani/Pana dotyczących,</w:t>
      </w:r>
    </w:p>
    <w:p w:rsidR="00C03576" w:rsidRPr="0054517D" w:rsidRDefault="00C0357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18.1.8.2. Na podstawie art. 16 RODO prawo do sprostowania Pani/Pana danych osobowych,</w:t>
      </w:r>
    </w:p>
    <w:p w:rsidR="00C03576" w:rsidRPr="0054517D" w:rsidRDefault="00C0357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18.1.8.3. Na podstawie art. 18 RODO prawo żądania od administratora ograniczenia przetwarzania danych osobowych z zastrzeżeniem przypadków, o których mowa w art. 18 ust 2 RODO,</w:t>
      </w:r>
    </w:p>
    <w:p w:rsidR="00353CB6" w:rsidRPr="0054517D" w:rsidRDefault="00C0357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18.1.8.4. </w:t>
      </w:r>
      <w:r w:rsidR="00353CB6" w:rsidRPr="0054517D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353CB6" w:rsidRPr="0054517D" w:rsidRDefault="00353CB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18.1.9. Nie przysługuje Pani/Panu:</w:t>
      </w:r>
    </w:p>
    <w:p w:rsidR="009E5925" w:rsidRPr="0054517D" w:rsidRDefault="00353CB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18.1.9.1. </w:t>
      </w:r>
      <w:r w:rsidR="009E5925" w:rsidRPr="0054517D">
        <w:rPr>
          <w:rFonts w:ascii="Arial" w:hAnsi="Arial" w:cs="Arial"/>
          <w:sz w:val="24"/>
          <w:szCs w:val="24"/>
        </w:rPr>
        <w:t xml:space="preserve">W związku z art. 17 ust. 3 lit. b, d lub e RODO prawo do usunięcia danych osobowych, </w:t>
      </w:r>
    </w:p>
    <w:p w:rsidR="009E5925" w:rsidRPr="0054517D" w:rsidRDefault="009E5925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>18.1.9.2. Prawo do przenoszenia danych osobowych, o którym mowa w art. 20 RODO;</w:t>
      </w:r>
    </w:p>
    <w:p w:rsidR="006436B7" w:rsidRPr="0054517D" w:rsidRDefault="009E5925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18.1.9.3. Na podstawie art. 21 RODO prawo sprzeciwu, wobec przetwarzania danych osobowych, gdyż podstawą prawną przetwarzania Pani/Pana danych osobowych jest art. 6 ust. 1 lit. C  </w:t>
      </w:r>
    </w:p>
    <w:p w:rsidR="00353CB6" w:rsidRPr="0054517D" w:rsidRDefault="006436B7" w:rsidP="0054517D">
      <w:pPr>
        <w:jc w:val="both"/>
        <w:rPr>
          <w:rFonts w:ascii="Arial" w:hAnsi="Arial" w:cs="Arial"/>
          <w:b/>
          <w:sz w:val="24"/>
          <w:szCs w:val="24"/>
        </w:rPr>
      </w:pPr>
      <w:r w:rsidRPr="0054517D">
        <w:rPr>
          <w:rFonts w:ascii="Arial" w:hAnsi="Arial" w:cs="Arial"/>
          <w:b/>
          <w:sz w:val="24"/>
          <w:szCs w:val="24"/>
        </w:rPr>
        <w:t xml:space="preserve">19. Jeśli Wykonawca ubiegając się o udzielenie zamówienia publicznego, bezpośrednio przekazała dane osób fizycznych, to ciąży na Wykonawcy obowiązek informacyjny przewidziany w art. 13 RODO względem tych </w:t>
      </w:r>
      <w:r w:rsidR="007B0FF2" w:rsidRPr="0054517D">
        <w:rPr>
          <w:rFonts w:ascii="Arial" w:hAnsi="Arial" w:cs="Arial"/>
          <w:b/>
          <w:sz w:val="24"/>
          <w:szCs w:val="24"/>
        </w:rPr>
        <w:t>osób, których</w:t>
      </w:r>
      <w:r w:rsidRPr="0054517D">
        <w:rPr>
          <w:rFonts w:ascii="Arial" w:hAnsi="Arial" w:cs="Arial"/>
          <w:b/>
          <w:sz w:val="24"/>
          <w:szCs w:val="24"/>
        </w:rPr>
        <w:t xml:space="preserve"> dane osobowe dotyczą. Wobec powyższego Wykonawca jest zobowiązany do złożenia w postępowaniu o udzielenie zamówienia publicznego oświadczenia o wypełnieniu przez niego obowiązków informacyjnych przewidzianych w art. 13 lub art. 14 RODO – złącznik nr 7. </w:t>
      </w:r>
    </w:p>
    <w:p w:rsidR="008C54FF" w:rsidRPr="0054517D" w:rsidRDefault="008C54FF" w:rsidP="0054517D">
      <w:pPr>
        <w:jc w:val="both"/>
        <w:rPr>
          <w:rFonts w:ascii="Arial" w:hAnsi="Arial" w:cs="Arial"/>
          <w:sz w:val="24"/>
          <w:szCs w:val="24"/>
        </w:rPr>
      </w:pPr>
    </w:p>
    <w:p w:rsidR="00023305" w:rsidRPr="0054517D" w:rsidRDefault="00023305" w:rsidP="0054517D">
      <w:pPr>
        <w:jc w:val="both"/>
        <w:rPr>
          <w:rFonts w:ascii="Arial" w:hAnsi="Arial" w:cs="Arial"/>
          <w:sz w:val="24"/>
          <w:szCs w:val="24"/>
        </w:rPr>
      </w:pPr>
    </w:p>
    <w:p w:rsidR="001A4855" w:rsidRPr="0054517D" w:rsidRDefault="001A4855" w:rsidP="0054517D">
      <w:pPr>
        <w:jc w:val="both"/>
        <w:rPr>
          <w:rFonts w:ascii="Arial" w:hAnsi="Arial" w:cs="Arial"/>
          <w:sz w:val="20"/>
          <w:szCs w:val="20"/>
        </w:rPr>
      </w:pPr>
    </w:p>
    <w:p w:rsidR="001A4855" w:rsidRPr="0054517D" w:rsidRDefault="001A4855" w:rsidP="0054517D">
      <w:pPr>
        <w:jc w:val="both"/>
        <w:rPr>
          <w:rFonts w:ascii="Arial" w:hAnsi="Arial" w:cs="Arial"/>
          <w:b/>
          <w:sz w:val="20"/>
          <w:szCs w:val="20"/>
        </w:rPr>
      </w:pPr>
      <w:r w:rsidRPr="0054517D">
        <w:rPr>
          <w:rFonts w:ascii="Arial" w:hAnsi="Arial" w:cs="Arial"/>
          <w:b/>
          <w:sz w:val="20"/>
          <w:szCs w:val="20"/>
        </w:rPr>
        <w:t>W załączeniu:</w:t>
      </w:r>
    </w:p>
    <w:p w:rsidR="001A4855" w:rsidRPr="0054517D" w:rsidRDefault="001A4855" w:rsidP="0054517D">
      <w:pPr>
        <w:jc w:val="both"/>
        <w:rPr>
          <w:rFonts w:ascii="Arial" w:hAnsi="Arial" w:cs="Arial"/>
          <w:sz w:val="20"/>
          <w:szCs w:val="20"/>
        </w:rPr>
      </w:pPr>
      <w:r w:rsidRPr="0054517D">
        <w:rPr>
          <w:rFonts w:ascii="Arial" w:hAnsi="Arial" w:cs="Arial"/>
          <w:sz w:val="20"/>
          <w:szCs w:val="20"/>
        </w:rPr>
        <w:t xml:space="preserve">1.Formularz ofertowy – załącznik nr 1 </w:t>
      </w:r>
    </w:p>
    <w:p w:rsidR="001A4855" w:rsidRPr="0054517D" w:rsidRDefault="001A4855" w:rsidP="0054517D">
      <w:pPr>
        <w:jc w:val="both"/>
        <w:rPr>
          <w:rFonts w:ascii="Arial" w:hAnsi="Arial" w:cs="Arial"/>
          <w:sz w:val="20"/>
          <w:szCs w:val="20"/>
        </w:rPr>
      </w:pPr>
      <w:r w:rsidRPr="0054517D">
        <w:rPr>
          <w:rFonts w:ascii="Arial" w:hAnsi="Arial" w:cs="Arial"/>
          <w:sz w:val="20"/>
          <w:szCs w:val="20"/>
        </w:rPr>
        <w:t xml:space="preserve">2.Wzór umowy – załącznik nr 2 </w:t>
      </w:r>
    </w:p>
    <w:p w:rsidR="001A4855" w:rsidRPr="0054517D" w:rsidRDefault="001A4855" w:rsidP="0054517D">
      <w:pPr>
        <w:jc w:val="both"/>
        <w:rPr>
          <w:rFonts w:ascii="Arial" w:hAnsi="Arial" w:cs="Arial"/>
          <w:sz w:val="20"/>
          <w:szCs w:val="20"/>
        </w:rPr>
      </w:pPr>
      <w:r w:rsidRPr="0054517D">
        <w:rPr>
          <w:rFonts w:ascii="Arial" w:hAnsi="Arial" w:cs="Arial"/>
          <w:sz w:val="20"/>
          <w:szCs w:val="20"/>
        </w:rPr>
        <w:t>3.Wzór oświadcz</w:t>
      </w:r>
      <w:r w:rsidR="00984A0D" w:rsidRPr="0054517D">
        <w:rPr>
          <w:rFonts w:ascii="Arial" w:hAnsi="Arial" w:cs="Arial"/>
          <w:sz w:val="20"/>
          <w:szCs w:val="20"/>
        </w:rPr>
        <w:t>enia o niepodleganiu wykluczeniu</w:t>
      </w:r>
      <w:r w:rsidRPr="0054517D">
        <w:rPr>
          <w:rFonts w:ascii="Arial" w:hAnsi="Arial" w:cs="Arial"/>
          <w:sz w:val="20"/>
          <w:szCs w:val="20"/>
        </w:rPr>
        <w:t xml:space="preserve"> oraz</w:t>
      </w:r>
      <w:r w:rsidR="00984A0D" w:rsidRPr="0054517D">
        <w:rPr>
          <w:rFonts w:ascii="Arial" w:hAnsi="Arial" w:cs="Arial"/>
          <w:sz w:val="20"/>
          <w:szCs w:val="20"/>
        </w:rPr>
        <w:t xml:space="preserve"> spełnieniu</w:t>
      </w:r>
      <w:r w:rsidRPr="0054517D">
        <w:rPr>
          <w:rFonts w:ascii="Arial" w:hAnsi="Arial" w:cs="Arial"/>
          <w:sz w:val="20"/>
          <w:szCs w:val="20"/>
        </w:rPr>
        <w:t xml:space="preserve"> warunkó</w:t>
      </w:r>
      <w:r w:rsidR="00984A0D" w:rsidRPr="0054517D">
        <w:rPr>
          <w:rFonts w:ascii="Arial" w:hAnsi="Arial" w:cs="Arial"/>
          <w:sz w:val="20"/>
          <w:szCs w:val="20"/>
        </w:rPr>
        <w:t>w udziału w postę</w:t>
      </w:r>
      <w:r w:rsidRPr="0054517D">
        <w:rPr>
          <w:rFonts w:ascii="Arial" w:hAnsi="Arial" w:cs="Arial"/>
          <w:sz w:val="20"/>
          <w:szCs w:val="20"/>
        </w:rPr>
        <w:t>powaniu – załącznik nr 3</w:t>
      </w:r>
    </w:p>
    <w:p w:rsidR="001A4855" w:rsidRPr="0054517D" w:rsidRDefault="001A4855" w:rsidP="0054517D">
      <w:pPr>
        <w:jc w:val="both"/>
        <w:rPr>
          <w:rFonts w:ascii="Arial" w:hAnsi="Arial" w:cs="Arial"/>
          <w:sz w:val="20"/>
          <w:szCs w:val="20"/>
        </w:rPr>
      </w:pPr>
      <w:r w:rsidRPr="0054517D">
        <w:rPr>
          <w:rFonts w:ascii="Arial" w:hAnsi="Arial" w:cs="Arial"/>
          <w:sz w:val="20"/>
          <w:szCs w:val="20"/>
        </w:rPr>
        <w:t xml:space="preserve">4.Wykaz asortymentowy – załącznik nr 4 </w:t>
      </w:r>
    </w:p>
    <w:p w:rsidR="001A4855" w:rsidRPr="0054517D" w:rsidRDefault="001A4855" w:rsidP="0054517D">
      <w:pPr>
        <w:jc w:val="both"/>
        <w:rPr>
          <w:rFonts w:ascii="Arial" w:hAnsi="Arial" w:cs="Arial"/>
          <w:sz w:val="20"/>
          <w:szCs w:val="20"/>
        </w:rPr>
      </w:pPr>
      <w:r w:rsidRPr="0054517D">
        <w:rPr>
          <w:rFonts w:ascii="Arial" w:hAnsi="Arial" w:cs="Arial"/>
          <w:sz w:val="20"/>
          <w:szCs w:val="20"/>
        </w:rPr>
        <w:t xml:space="preserve">5. Oświadczenie o części zamówienia, której wykonanie, </w:t>
      </w:r>
      <w:r w:rsidR="00984A0D" w:rsidRPr="0054517D">
        <w:rPr>
          <w:rFonts w:ascii="Arial" w:hAnsi="Arial" w:cs="Arial"/>
          <w:sz w:val="20"/>
          <w:szCs w:val="20"/>
        </w:rPr>
        <w:t xml:space="preserve">wykonawca zamierza powierzyć podwykonawcom – załącznik nr 5 </w:t>
      </w:r>
    </w:p>
    <w:p w:rsidR="00984A0D" w:rsidRPr="0054517D" w:rsidRDefault="00984A0D" w:rsidP="0054517D">
      <w:pPr>
        <w:jc w:val="both"/>
        <w:rPr>
          <w:rFonts w:ascii="Arial" w:hAnsi="Arial" w:cs="Arial"/>
          <w:sz w:val="20"/>
          <w:szCs w:val="20"/>
        </w:rPr>
      </w:pPr>
      <w:r w:rsidRPr="0054517D">
        <w:rPr>
          <w:rFonts w:ascii="Arial" w:hAnsi="Arial" w:cs="Arial"/>
          <w:sz w:val="20"/>
          <w:szCs w:val="20"/>
        </w:rPr>
        <w:t xml:space="preserve">6. Wzór oświadczenia wykonawcy o przynależności albo braku przynależności do tej samej grupy kapitałowej załącznik nr 6. </w:t>
      </w:r>
    </w:p>
    <w:p w:rsidR="00984A0D" w:rsidRPr="0054517D" w:rsidRDefault="00984A0D" w:rsidP="0054517D">
      <w:pPr>
        <w:jc w:val="both"/>
        <w:rPr>
          <w:rFonts w:ascii="Arial" w:hAnsi="Arial" w:cs="Arial"/>
          <w:sz w:val="20"/>
          <w:szCs w:val="20"/>
        </w:rPr>
      </w:pPr>
      <w:r w:rsidRPr="0054517D">
        <w:rPr>
          <w:rFonts w:ascii="Arial" w:hAnsi="Arial" w:cs="Arial"/>
          <w:sz w:val="20"/>
          <w:szCs w:val="20"/>
        </w:rPr>
        <w:t xml:space="preserve">7. Klauzula informacyjna – załącznik </w:t>
      </w:r>
      <w:r w:rsidR="007B0FF2" w:rsidRPr="0054517D">
        <w:rPr>
          <w:rFonts w:ascii="Arial" w:hAnsi="Arial" w:cs="Arial"/>
          <w:sz w:val="20"/>
          <w:szCs w:val="20"/>
        </w:rPr>
        <w:t>nr 7.</w:t>
      </w:r>
    </w:p>
    <w:p w:rsidR="009331B8" w:rsidRPr="0054517D" w:rsidRDefault="00C03576" w:rsidP="0054517D">
      <w:pPr>
        <w:jc w:val="both"/>
        <w:rPr>
          <w:rFonts w:ascii="Arial" w:hAnsi="Arial" w:cs="Arial"/>
          <w:sz w:val="24"/>
          <w:szCs w:val="24"/>
        </w:rPr>
      </w:pPr>
      <w:r w:rsidRPr="0054517D">
        <w:rPr>
          <w:rFonts w:ascii="Arial" w:hAnsi="Arial" w:cs="Arial"/>
          <w:sz w:val="24"/>
          <w:szCs w:val="24"/>
        </w:rPr>
        <w:t xml:space="preserve"> </w:t>
      </w:r>
    </w:p>
    <w:sectPr w:rsidR="009331B8" w:rsidRPr="0054517D" w:rsidSect="000233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A5" w:rsidRDefault="00EE70A5" w:rsidP="000E2A29">
      <w:pPr>
        <w:spacing w:after="0" w:line="240" w:lineRule="auto"/>
      </w:pPr>
      <w:r>
        <w:separator/>
      </w:r>
    </w:p>
  </w:endnote>
  <w:endnote w:type="continuationSeparator" w:id="0">
    <w:p w:rsidR="00EE70A5" w:rsidRDefault="00EE70A5" w:rsidP="000E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A5" w:rsidRDefault="00EE70A5" w:rsidP="000E2A29">
      <w:pPr>
        <w:spacing w:after="0" w:line="240" w:lineRule="auto"/>
      </w:pPr>
      <w:r>
        <w:separator/>
      </w:r>
    </w:p>
  </w:footnote>
  <w:footnote w:type="continuationSeparator" w:id="0">
    <w:p w:rsidR="00EE70A5" w:rsidRDefault="00EE70A5" w:rsidP="000E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979"/>
    <w:multiLevelType w:val="hybridMultilevel"/>
    <w:tmpl w:val="96EC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6E0"/>
    <w:multiLevelType w:val="hybridMultilevel"/>
    <w:tmpl w:val="A9D4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1798"/>
    <w:multiLevelType w:val="hybridMultilevel"/>
    <w:tmpl w:val="7AAE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38D8"/>
    <w:multiLevelType w:val="hybridMultilevel"/>
    <w:tmpl w:val="46802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2B7B"/>
    <w:multiLevelType w:val="hybridMultilevel"/>
    <w:tmpl w:val="DD8A9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F78D1"/>
    <w:multiLevelType w:val="hybridMultilevel"/>
    <w:tmpl w:val="5494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67FA1"/>
    <w:multiLevelType w:val="hybridMultilevel"/>
    <w:tmpl w:val="04044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392A"/>
    <w:multiLevelType w:val="hybridMultilevel"/>
    <w:tmpl w:val="13CAADD0"/>
    <w:lvl w:ilvl="0" w:tplc="01FC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4410E"/>
    <w:multiLevelType w:val="hybridMultilevel"/>
    <w:tmpl w:val="28C090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2C"/>
    <w:rsid w:val="00000AAE"/>
    <w:rsid w:val="00000EC1"/>
    <w:rsid w:val="00023305"/>
    <w:rsid w:val="00035F1C"/>
    <w:rsid w:val="0004202F"/>
    <w:rsid w:val="00042F8D"/>
    <w:rsid w:val="000623BC"/>
    <w:rsid w:val="0006425D"/>
    <w:rsid w:val="0006550D"/>
    <w:rsid w:val="00090928"/>
    <w:rsid w:val="000960E2"/>
    <w:rsid w:val="000E2A29"/>
    <w:rsid w:val="0012460E"/>
    <w:rsid w:val="00137DED"/>
    <w:rsid w:val="0019008F"/>
    <w:rsid w:val="001A4855"/>
    <w:rsid w:val="001D0D85"/>
    <w:rsid w:val="001E1DA2"/>
    <w:rsid w:val="001F0E37"/>
    <w:rsid w:val="00241B4E"/>
    <w:rsid w:val="00246E75"/>
    <w:rsid w:val="00252C42"/>
    <w:rsid w:val="002530BC"/>
    <w:rsid w:val="002532E9"/>
    <w:rsid w:val="002B0374"/>
    <w:rsid w:val="002B30F5"/>
    <w:rsid w:val="002B7167"/>
    <w:rsid w:val="002E190F"/>
    <w:rsid w:val="002E4571"/>
    <w:rsid w:val="002F6C45"/>
    <w:rsid w:val="00302ABB"/>
    <w:rsid w:val="0034430C"/>
    <w:rsid w:val="00353CB6"/>
    <w:rsid w:val="00353E82"/>
    <w:rsid w:val="00364B1D"/>
    <w:rsid w:val="003858F4"/>
    <w:rsid w:val="003977A3"/>
    <w:rsid w:val="003B0D0D"/>
    <w:rsid w:val="003D5112"/>
    <w:rsid w:val="004151A3"/>
    <w:rsid w:val="00473532"/>
    <w:rsid w:val="004A50EC"/>
    <w:rsid w:val="004A6BF8"/>
    <w:rsid w:val="00501955"/>
    <w:rsid w:val="00510A9E"/>
    <w:rsid w:val="0054517D"/>
    <w:rsid w:val="005F37D8"/>
    <w:rsid w:val="00637706"/>
    <w:rsid w:val="006436B7"/>
    <w:rsid w:val="00651D70"/>
    <w:rsid w:val="0066402C"/>
    <w:rsid w:val="006665E4"/>
    <w:rsid w:val="006823A9"/>
    <w:rsid w:val="006C2F96"/>
    <w:rsid w:val="006C3585"/>
    <w:rsid w:val="006C6245"/>
    <w:rsid w:val="006E77DD"/>
    <w:rsid w:val="006F21A1"/>
    <w:rsid w:val="0070123E"/>
    <w:rsid w:val="007739E3"/>
    <w:rsid w:val="007B0FF2"/>
    <w:rsid w:val="007F18CC"/>
    <w:rsid w:val="00831B9D"/>
    <w:rsid w:val="008657E1"/>
    <w:rsid w:val="00876C3D"/>
    <w:rsid w:val="008819B9"/>
    <w:rsid w:val="008B462F"/>
    <w:rsid w:val="008C54FF"/>
    <w:rsid w:val="008F442C"/>
    <w:rsid w:val="00920019"/>
    <w:rsid w:val="009331B8"/>
    <w:rsid w:val="0093603A"/>
    <w:rsid w:val="0094633E"/>
    <w:rsid w:val="00964053"/>
    <w:rsid w:val="009767E5"/>
    <w:rsid w:val="00984A0D"/>
    <w:rsid w:val="00990FA5"/>
    <w:rsid w:val="0099477E"/>
    <w:rsid w:val="009E5925"/>
    <w:rsid w:val="009E6AA3"/>
    <w:rsid w:val="00A14180"/>
    <w:rsid w:val="00A35A36"/>
    <w:rsid w:val="00A92B44"/>
    <w:rsid w:val="00A9578A"/>
    <w:rsid w:val="00AC3CAC"/>
    <w:rsid w:val="00AC5F26"/>
    <w:rsid w:val="00AE0560"/>
    <w:rsid w:val="00AE24CE"/>
    <w:rsid w:val="00B037DF"/>
    <w:rsid w:val="00B06B46"/>
    <w:rsid w:val="00B821BE"/>
    <w:rsid w:val="00B964F9"/>
    <w:rsid w:val="00BB7E93"/>
    <w:rsid w:val="00BD3BFE"/>
    <w:rsid w:val="00BE697D"/>
    <w:rsid w:val="00BE6BEE"/>
    <w:rsid w:val="00BF46D4"/>
    <w:rsid w:val="00C03576"/>
    <w:rsid w:val="00C81FF7"/>
    <w:rsid w:val="00CD10E6"/>
    <w:rsid w:val="00D21F8B"/>
    <w:rsid w:val="00D32B22"/>
    <w:rsid w:val="00D53538"/>
    <w:rsid w:val="00D542ED"/>
    <w:rsid w:val="00E30853"/>
    <w:rsid w:val="00E61FC8"/>
    <w:rsid w:val="00ED053B"/>
    <w:rsid w:val="00EE70A5"/>
    <w:rsid w:val="00F30BB3"/>
    <w:rsid w:val="00F43EFE"/>
    <w:rsid w:val="00F92F54"/>
    <w:rsid w:val="00F94550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5130-8453-414B-AD3C-B78E77AE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697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k.bip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ja@dpskalina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dpskalina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4004</Words>
  <Characters>24025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 Kalina</cp:lastModifiedBy>
  <cp:revision>5</cp:revision>
  <dcterms:created xsi:type="dcterms:W3CDTF">2020-12-01T15:26:00Z</dcterms:created>
  <dcterms:modified xsi:type="dcterms:W3CDTF">2020-12-02T13:49:00Z</dcterms:modified>
</cp:coreProperties>
</file>