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B134" w14:textId="77777777" w:rsidR="0037321D" w:rsidRPr="0037321D" w:rsidRDefault="0037321D" w:rsidP="0037321D">
      <w:pPr>
        <w:jc w:val="center"/>
        <w:rPr>
          <w:rFonts w:cstheme="minorHAnsi"/>
          <w:b/>
          <w:bCs/>
        </w:rPr>
      </w:pPr>
      <w:r w:rsidRPr="0037321D">
        <w:rPr>
          <w:rFonts w:cstheme="minorHAnsi"/>
          <w:b/>
          <w:bCs/>
        </w:rPr>
        <w:t>SPECYFIKACJA ISTOTNYCH WARUNKÓW ZAMÓWIENIA</w:t>
      </w:r>
    </w:p>
    <w:p w14:paraId="4A66D615" w14:textId="77777777" w:rsidR="0037321D" w:rsidRPr="0037321D" w:rsidRDefault="0037321D" w:rsidP="0037321D">
      <w:pPr>
        <w:jc w:val="both"/>
        <w:rPr>
          <w:rFonts w:cstheme="minorHAnsi"/>
          <w:b/>
          <w:bCs/>
        </w:rPr>
      </w:pPr>
      <w:r w:rsidRPr="0037321D">
        <w:rPr>
          <w:rFonts w:cstheme="minorHAnsi"/>
          <w:b/>
          <w:bCs/>
        </w:rPr>
        <w:t>1.</w:t>
      </w:r>
      <w:r w:rsidRPr="0037321D">
        <w:rPr>
          <w:rFonts w:cstheme="minorHAnsi"/>
          <w:b/>
          <w:bCs/>
        </w:rPr>
        <w:tab/>
        <w:t>Nazwa i adres zamawiającego.</w:t>
      </w:r>
    </w:p>
    <w:p w14:paraId="662FB454" w14:textId="77777777" w:rsidR="0037321D" w:rsidRPr="0037321D" w:rsidRDefault="0037321D" w:rsidP="0037321D">
      <w:pPr>
        <w:jc w:val="both"/>
        <w:rPr>
          <w:rFonts w:cstheme="minorHAnsi"/>
          <w:bCs/>
        </w:rPr>
      </w:pPr>
      <w:r w:rsidRPr="0037321D">
        <w:rPr>
          <w:rFonts w:cstheme="minorHAnsi"/>
          <w:bCs/>
        </w:rPr>
        <w:t>1.1. Zamawiający: Dom Pomocy Społecznej „Kalina” w Lublinie</w:t>
      </w:r>
    </w:p>
    <w:p w14:paraId="4F25DD0C" w14:textId="77777777" w:rsidR="0037321D" w:rsidRPr="0037321D" w:rsidRDefault="0037321D" w:rsidP="0037321D">
      <w:pPr>
        <w:jc w:val="both"/>
        <w:rPr>
          <w:rFonts w:cstheme="minorHAnsi"/>
          <w:bCs/>
        </w:rPr>
      </w:pPr>
      <w:r w:rsidRPr="0037321D">
        <w:rPr>
          <w:rFonts w:cstheme="minorHAnsi"/>
          <w:bCs/>
        </w:rPr>
        <w:t>Adres: ul. Kalinowszczyzna 84, 20-201 Lublin</w:t>
      </w:r>
    </w:p>
    <w:p w14:paraId="7A9DE9BA" w14:textId="77777777" w:rsidR="0037321D" w:rsidRPr="0037321D" w:rsidRDefault="0037321D" w:rsidP="0037321D">
      <w:pPr>
        <w:jc w:val="both"/>
        <w:rPr>
          <w:rFonts w:cstheme="minorHAnsi"/>
          <w:bCs/>
        </w:rPr>
      </w:pPr>
      <w:r w:rsidRPr="0037321D">
        <w:rPr>
          <w:rFonts w:cstheme="minorHAnsi"/>
          <w:bCs/>
        </w:rPr>
        <w:t>Adres do korespondencji: ul. Kalinowszczyzna 84, 20-201 Lublin</w:t>
      </w:r>
    </w:p>
    <w:p w14:paraId="171C72A5" w14:textId="77777777" w:rsidR="0037321D" w:rsidRPr="0037321D" w:rsidRDefault="0037321D" w:rsidP="0037321D">
      <w:pPr>
        <w:jc w:val="both"/>
        <w:rPr>
          <w:rFonts w:cstheme="minorHAnsi"/>
          <w:b/>
          <w:bCs/>
        </w:rPr>
      </w:pPr>
    </w:p>
    <w:p w14:paraId="3966D0F9" w14:textId="77777777" w:rsidR="0037321D" w:rsidRPr="0037321D" w:rsidRDefault="0037321D" w:rsidP="0037321D">
      <w:pPr>
        <w:jc w:val="both"/>
        <w:rPr>
          <w:rFonts w:cstheme="minorHAnsi"/>
          <w:b/>
          <w:bCs/>
        </w:rPr>
      </w:pPr>
      <w:r w:rsidRPr="0037321D">
        <w:rPr>
          <w:rFonts w:cstheme="minorHAnsi"/>
          <w:b/>
          <w:bCs/>
        </w:rPr>
        <w:t>2.</w:t>
      </w:r>
      <w:r w:rsidRPr="0037321D">
        <w:rPr>
          <w:rFonts w:cstheme="minorHAnsi"/>
          <w:b/>
          <w:bCs/>
        </w:rPr>
        <w:tab/>
        <w:t>Tryb udzielenia zamówienia.</w:t>
      </w:r>
    </w:p>
    <w:p w14:paraId="386BC0AA" w14:textId="6776BCB2" w:rsidR="0037321D" w:rsidRPr="0037321D" w:rsidRDefault="0037321D" w:rsidP="0037321D">
      <w:pPr>
        <w:jc w:val="both"/>
        <w:rPr>
          <w:rFonts w:cstheme="minorHAnsi"/>
          <w:bCs/>
        </w:rPr>
      </w:pPr>
      <w:r w:rsidRPr="0037321D">
        <w:rPr>
          <w:rFonts w:cstheme="minorHAnsi"/>
          <w:bCs/>
        </w:rPr>
        <w:t>Postępowanie przeprowadzone jest w trybie przetargu nieograniczonego zgodnie z przepisami ustawy z dnia 29 stycznia 2004 r – Prawo zamówień publicznych (Dz. U. z</w:t>
      </w:r>
      <w:r w:rsidR="00BF3AA3">
        <w:rPr>
          <w:rFonts w:cstheme="minorHAnsi"/>
          <w:bCs/>
        </w:rPr>
        <w:t xml:space="preserve"> 2019 poz. 1843 – t.j</w:t>
      </w:r>
      <w:r w:rsidRPr="0037321D">
        <w:rPr>
          <w:rFonts w:cstheme="minorHAnsi"/>
          <w:bCs/>
        </w:rPr>
        <w:t xml:space="preserve">.) zwanej dalej ustawą. W przedmiotowym postępowaniu zostanie zastosowana procedura określona w art. 24aa ustawy. – Zamawiający najpierw dokona oceny ofert a następnie zbada, czy Wykonawca, którego oferta została </w:t>
      </w:r>
      <w:r>
        <w:rPr>
          <w:rFonts w:cstheme="minorHAnsi"/>
          <w:bCs/>
        </w:rPr>
        <w:t>oceniona</w:t>
      </w:r>
      <w:r w:rsidRPr="0037321D">
        <w:rPr>
          <w:rFonts w:cstheme="minorHAnsi"/>
          <w:bCs/>
        </w:rPr>
        <w:t xml:space="preserve"> jako najkorzystniejsza, nie podlega wykluczeniu oraz spełnia warunki udziału w</w:t>
      </w:r>
      <w:r>
        <w:rPr>
          <w:rFonts w:cstheme="minorHAnsi"/>
          <w:bCs/>
        </w:rPr>
        <w:t> </w:t>
      </w:r>
      <w:r w:rsidRPr="0037321D">
        <w:rPr>
          <w:rFonts w:cstheme="minorHAnsi"/>
          <w:bCs/>
        </w:rPr>
        <w:t xml:space="preserve">postępowaniu. (Zgodnie z art. 25a ust. 1 ustawy Wykonawca składa wraz z ofertą oświadczenia aktualne na dzień składania ofert w zakresie wskazanym w pkt 6.1.1. W pierwszej kolejności Zamawiający dokonuje oceny ofert pod kątem przesłanek odrzucenia oferty (art. 89 ust. 1 ustawy) oraz kryteriów oceny ofert, a dopiero potem, wyłącznie w odniesieniu do Wykonawcy, którego oferta została </w:t>
      </w:r>
      <w:r>
        <w:rPr>
          <w:rFonts w:cstheme="minorHAnsi"/>
          <w:bCs/>
        </w:rPr>
        <w:t>oceniona</w:t>
      </w:r>
      <w:r w:rsidRPr="0037321D">
        <w:rPr>
          <w:rFonts w:cstheme="minorHAnsi"/>
          <w:bCs/>
        </w:rPr>
        <w:t xml:space="preserve"> jako najkorzystniejsza, dokonuje oceny podmiotowej Wykonawcy tj. bada oświadczenie wstępne, a następnie w trybie art. 26 ust. 2 ustawy żąda przedłożenia dokumentów określonych w pkt 6.2-6.8 SIWZ)</w:t>
      </w:r>
    </w:p>
    <w:p w14:paraId="18CB1C4B" w14:textId="77777777" w:rsidR="0037321D" w:rsidRPr="0037321D" w:rsidRDefault="0037321D" w:rsidP="0037321D">
      <w:pPr>
        <w:jc w:val="both"/>
        <w:rPr>
          <w:rFonts w:cstheme="minorHAnsi"/>
          <w:b/>
          <w:bCs/>
        </w:rPr>
      </w:pPr>
      <w:r w:rsidRPr="0037321D">
        <w:rPr>
          <w:rFonts w:cstheme="minorHAnsi"/>
          <w:b/>
          <w:bCs/>
        </w:rPr>
        <w:t>3.</w:t>
      </w:r>
      <w:r w:rsidRPr="0037321D">
        <w:rPr>
          <w:rFonts w:cstheme="minorHAnsi"/>
          <w:b/>
          <w:bCs/>
        </w:rPr>
        <w:tab/>
        <w:t>Opis przedmiotu zamówienia</w:t>
      </w:r>
    </w:p>
    <w:p w14:paraId="43091741" w14:textId="5E0DAB6F" w:rsidR="0037321D" w:rsidRPr="0037321D" w:rsidRDefault="0037321D" w:rsidP="0037321D">
      <w:pPr>
        <w:jc w:val="both"/>
        <w:rPr>
          <w:rFonts w:cstheme="minorHAnsi"/>
          <w:bCs/>
        </w:rPr>
      </w:pPr>
      <w:r w:rsidRPr="0037321D">
        <w:rPr>
          <w:rFonts w:cstheme="minorHAnsi"/>
          <w:bCs/>
        </w:rPr>
        <w:t xml:space="preserve">3.1. Przedmiotem zamówienia jest dostawa </w:t>
      </w:r>
      <w:r w:rsidR="00CA040F">
        <w:rPr>
          <w:rFonts w:cstheme="minorHAnsi"/>
          <w:bCs/>
        </w:rPr>
        <w:t xml:space="preserve">sprzętu i wyposażenia na doposażenie stanowisk pracy oraz tworzenie izolatek i miejsc do kwarantanny w ramach projektu pn. „Wsparcie działań związanych z przeciwdziałaniem skutkom rozprzestrzeniania się pandemii Covid-19 w domach pomocy społecznej dla </w:t>
      </w:r>
      <w:r w:rsidRPr="0037321D">
        <w:rPr>
          <w:rFonts w:cstheme="minorHAnsi"/>
          <w:bCs/>
        </w:rPr>
        <w:t>Domu Pomocy Społecznej „KALINA” w Lublinie</w:t>
      </w:r>
    </w:p>
    <w:p w14:paraId="21C6EB5F" w14:textId="066583B3" w:rsidR="00CA040F" w:rsidRPr="00CA040F" w:rsidRDefault="0037321D" w:rsidP="00CA040F">
      <w:pPr>
        <w:jc w:val="both"/>
        <w:rPr>
          <w:rFonts w:cstheme="minorHAnsi"/>
          <w:bCs/>
        </w:rPr>
      </w:pPr>
      <w:r w:rsidRPr="0037321D">
        <w:rPr>
          <w:rFonts w:cstheme="minorHAnsi"/>
          <w:bCs/>
        </w:rPr>
        <w:t>3.2. W</w:t>
      </w:r>
      <w:r w:rsidR="00CA040F">
        <w:rPr>
          <w:rFonts w:cstheme="minorHAnsi"/>
          <w:bCs/>
        </w:rPr>
        <w:t xml:space="preserve">spólny słownik zamówienia </w:t>
      </w:r>
      <w:r w:rsidR="00575C07">
        <w:rPr>
          <w:rFonts w:cstheme="minorHAnsi"/>
          <w:bCs/>
        </w:rPr>
        <w:t xml:space="preserve">CPV: 33100000-1 </w:t>
      </w:r>
      <w:r w:rsidR="00CA040F">
        <w:rPr>
          <w:rFonts w:cstheme="minorHAnsi"/>
          <w:bCs/>
        </w:rPr>
        <w:t>Urządzenia medyczne,</w:t>
      </w:r>
      <w:r w:rsidR="00CA040F" w:rsidRPr="00CA040F">
        <w:t xml:space="preserve"> </w:t>
      </w:r>
    </w:p>
    <w:p w14:paraId="4673716E" w14:textId="17D426C9" w:rsidR="00CA040F" w:rsidRPr="0037321D" w:rsidRDefault="00CA040F" w:rsidP="0037321D">
      <w:pPr>
        <w:jc w:val="both"/>
        <w:rPr>
          <w:rFonts w:cstheme="minorHAnsi"/>
          <w:bCs/>
        </w:rPr>
      </w:pPr>
      <w:r w:rsidRPr="00CA040F">
        <w:rPr>
          <w:rFonts w:cstheme="minorHAnsi"/>
          <w:bCs/>
        </w:rPr>
        <w:t xml:space="preserve">    33192000-2</w:t>
      </w:r>
      <w:r>
        <w:rPr>
          <w:rFonts w:cstheme="minorHAnsi"/>
          <w:bCs/>
        </w:rPr>
        <w:t xml:space="preserve"> Meble medyczne, </w:t>
      </w:r>
      <w:r w:rsidR="00575C07">
        <w:rPr>
          <w:rFonts w:cstheme="minorHAnsi"/>
          <w:bCs/>
        </w:rPr>
        <w:t>33191000-5 Urządzenia sterylizujące, dezynfekcyjne i higieniczne</w:t>
      </w:r>
    </w:p>
    <w:p w14:paraId="4B237D1C" w14:textId="77777777" w:rsidR="0037321D" w:rsidRPr="0037321D" w:rsidRDefault="0037321D" w:rsidP="0037321D">
      <w:pPr>
        <w:jc w:val="both"/>
        <w:rPr>
          <w:rFonts w:cstheme="minorHAnsi"/>
          <w:bCs/>
        </w:rPr>
      </w:pPr>
      <w:r w:rsidRPr="0037321D">
        <w:rPr>
          <w:rFonts w:cstheme="minorHAnsi"/>
          <w:bCs/>
        </w:rPr>
        <w:t>3.3. Zamawiający nie dopuszcza składania ofert częściowych.</w:t>
      </w:r>
    </w:p>
    <w:p w14:paraId="2B83746A" w14:textId="77777777" w:rsidR="0037321D" w:rsidRPr="0037321D" w:rsidRDefault="0037321D" w:rsidP="0037321D">
      <w:pPr>
        <w:jc w:val="both"/>
        <w:rPr>
          <w:rFonts w:cstheme="minorHAnsi"/>
          <w:bCs/>
        </w:rPr>
      </w:pPr>
      <w:r w:rsidRPr="0037321D">
        <w:rPr>
          <w:rFonts w:cstheme="minorHAnsi"/>
          <w:bCs/>
        </w:rPr>
        <w:t>3.4. Szczegółowy opis zamówienia zawarto w załączniku  nr 4 do niniejszej SIWZ.</w:t>
      </w:r>
    </w:p>
    <w:p w14:paraId="6D15C6CB" w14:textId="77777777" w:rsidR="0037321D" w:rsidRPr="0037321D" w:rsidRDefault="0037321D" w:rsidP="0037321D">
      <w:pPr>
        <w:jc w:val="both"/>
        <w:rPr>
          <w:rFonts w:cstheme="minorHAnsi"/>
          <w:bCs/>
        </w:rPr>
      </w:pPr>
      <w:r w:rsidRPr="0037321D">
        <w:rPr>
          <w:rFonts w:cstheme="minorHAnsi"/>
          <w:bCs/>
        </w:rPr>
        <w:t>3.5. Zamawiający nie dopuszcza składania ofert wariantowych.</w:t>
      </w:r>
    </w:p>
    <w:p w14:paraId="7778541A" w14:textId="77777777" w:rsidR="0037321D" w:rsidRPr="0037321D" w:rsidRDefault="0037321D" w:rsidP="0037321D">
      <w:pPr>
        <w:jc w:val="both"/>
        <w:rPr>
          <w:rFonts w:cstheme="minorHAnsi"/>
          <w:bCs/>
        </w:rPr>
      </w:pPr>
      <w:r w:rsidRPr="0037321D">
        <w:rPr>
          <w:rFonts w:cstheme="minorHAnsi"/>
          <w:bCs/>
        </w:rPr>
        <w:t>3.6. Zamawiający nie przewiduje zamówień uzupełniających.</w:t>
      </w:r>
    </w:p>
    <w:p w14:paraId="5E3F5B1C" w14:textId="77777777" w:rsidR="0037321D" w:rsidRPr="0037321D" w:rsidRDefault="0037321D" w:rsidP="0037321D">
      <w:pPr>
        <w:jc w:val="both"/>
        <w:rPr>
          <w:rFonts w:cstheme="minorHAnsi"/>
          <w:b/>
          <w:bCs/>
        </w:rPr>
      </w:pPr>
      <w:r w:rsidRPr="0037321D">
        <w:rPr>
          <w:rFonts w:cstheme="minorHAnsi"/>
          <w:b/>
          <w:bCs/>
        </w:rPr>
        <w:t>4.</w:t>
      </w:r>
      <w:r w:rsidRPr="0037321D">
        <w:rPr>
          <w:rFonts w:cstheme="minorHAnsi"/>
          <w:b/>
          <w:bCs/>
        </w:rPr>
        <w:tab/>
        <w:t>Termin wykonania zamówienia.</w:t>
      </w:r>
    </w:p>
    <w:p w14:paraId="3F973024" w14:textId="719F98E1" w:rsidR="0037321D" w:rsidRPr="0037321D" w:rsidRDefault="0037321D" w:rsidP="0037321D">
      <w:pPr>
        <w:jc w:val="both"/>
        <w:rPr>
          <w:rFonts w:cstheme="minorHAnsi"/>
          <w:bCs/>
        </w:rPr>
      </w:pPr>
      <w:r w:rsidRPr="0037321D">
        <w:rPr>
          <w:rFonts w:cstheme="minorHAnsi"/>
          <w:bCs/>
        </w:rPr>
        <w:t xml:space="preserve">Termin wykonania zamówienia – od dnia zawarcia umowy </w:t>
      </w:r>
      <w:r w:rsidR="00575C07">
        <w:rPr>
          <w:rFonts w:cstheme="minorHAnsi"/>
          <w:bCs/>
        </w:rPr>
        <w:t xml:space="preserve">maksymalnie </w:t>
      </w:r>
      <w:r w:rsidRPr="0037321D">
        <w:rPr>
          <w:rFonts w:cstheme="minorHAnsi"/>
          <w:bCs/>
        </w:rPr>
        <w:t xml:space="preserve">do </w:t>
      </w:r>
      <w:r w:rsidR="003C5C4B">
        <w:rPr>
          <w:rFonts w:cstheme="minorHAnsi"/>
          <w:bCs/>
        </w:rPr>
        <w:t>dnia 31.11</w:t>
      </w:r>
      <w:r w:rsidR="00575C07">
        <w:rPr>
          <w:rFonts w:cstheme="minorHAnsi"/>
          <w:bCs/>
        </w:rPr>
        <w:t xml:space="preserve">.2020 </w:t>
      </w:r>
      <w:r w:rsidRPr="0037321D">
        <w:rPr>
          <w:rFonts w:cstheme="minorHAnsi"/>
          <w:bCs/>
        </w:rPr>
        <w:t>r</w:t>
      </w:r>
      <w:r w:rsidR="00575C07">
        <w:rPr>
          <w:rFonts w:cstheme="minorHAnsi"/>
          <w:bCs/>
        </w:rPr>
        <w:t>.</w:t>
      </w:r>
      <w:r w:rsidRPr="0037321D">
        <w:rPr>
          <w:rFonts w:cstheme="minorHAnsi"/>
          <w:bCs/>
        </w:rPr>
        <w:t>,</w:t>
      </w:r>
    </w:p>
    <w:p w14:paraId="261EAF4B" w14:textId="77777777" w:rsidR="0037321D" w:rsidRPr="0037321D" w:rsidRDefault="0037321D" w:rsidP="0037321D">
      <w:pPr>
        <w:jc w:val="both"/>
        <w:rPr>
          <w:rFonts w:cstheme="minorHAnsi"/>
          <w:b/>
          <w:bCs/>
        </w:rPr>
      </w:pPr>
      <w:r w:rsidRPr="0037321D">
        <w:rPr>
          <w:rFonts w:cstheme="minorHAnsi"/>
          <w:b/>
          <w:bCs/>
        </w:rPr>
        <w:lastRenderedPageBreak/>
        <w:t>5.</w:t>
      </w:r>
      <w:r w:rsidRPr="0037321D">
        <w:rPr>
          <w:rFonts w:cstheme="minorHAnsi"/>
          <w:b/>
          <w:bCs/>
        </w:rPr>
        <w:tab/>
        <w:t>Warunki udziału w postępowaniu oraz podstawy wykluczenia.</w:t>
      </w:r>
    </w:p>
    <w:p w14:paraId="02379E67" w14:textId="77777777" w:rsidR="0037321D" w:rsidRPr="0037321D" w:rsidRDefault="0037321D" w:rsidP="0037321D">
      <w:pPr>
        <w:jc w:val="both"/>
        <w:rPr>
          <w:rFonts w:cstheme="minorHAnsi"/>
          <w:bCs/>
        </w:rPr>
      </w:pPr>
      <w:r w:rsidRPr="0037321D">
        <w:rPr>
          <w:rFonts w:cstheme="minorHAnsi"/>
          <w:bCs/>
        </w:rPr>
        <w:t>5.1.</w:t>
      </w:r>
      <w:r w:rsidRPr="0037321D">
        <w:rPr>
          <w:rFonts w:cstheme="minorHAnsi"/>
          <w:bCs/>
        </w:rPr>
        <w:tab/>
        <w:t>O udzielenie zamówienia mogą ubiegać się Wykonawcy, którzy:</w:t>
      </w:r>
    </w:p>
    <w:p w14:paraId="2AC473D7" w14:textId="77777777" w:rsidR="0037321D" w:rsidRPr="0037321D" w:rsidRDefault="0037321D" w:rsidP="0037321D">
      <w:pPr>
        <w:jc w:val="both"/>
        <w:rPr>
          <w:rFonts w:cstheme="minorHAnsi"/>
          <w:bCs/>
        </w:rPr>
      </w:pPr>
      <w:r w:rsidRPr="0037321D">
        <w:rPr>
          <w:rFonts w:cstheme="minorHAnsi"/>
          <w:bCs/>
        </w:rPr>
        <w:t>5.1.1.</w:t>
      </w:r>
      <w:r w:rsidRPr="0037321D">
        <w:rPr>
          <w:rFonts w:cstheme="minorHAnsi"/>
          <w:bCs/>
        </w:rPr>
        <w:tab/>
        <w:t>nie podlegają wykluczeniu;</w:t>
      </w:r>
    </w:p>
    <w:p w14:paraId="4D9CCF35" w14:textId="77777777" w:rsidR="0037321D" w:rsidRPr="0037321D" w:rsidRDefault="0037321D" w:rsidP="0037321D">
      <w:pPr>
        <w:jc w:val="both"/>
        <w:rPr>
          <w:rFonts w:cstheme="minorHAnsi"/>
          <w:bCs/>
        </w:rPr>
      </w:pPr>
      <w:r w:rsidRPr="0037321D">
        <w:rPr>
          <w:rFonts w:cstheme="minorHAnsi"/>
          <w:bCs/>
        </w:rPr>
        <w:t>5.1.2.</w:t>
      </w:r>
      <w:r w:rsidRPr="0037321D">
        <w:rPr>
          <w:rFonts w:cstheme="minorHAnsi"/>
          <w:bCs/>
        </w:rPr>
        <w:tab/>
        <w:t>spełniają warunki udziału w postępowaniu, dotyczące:</w:t>
      </w:r>
    </w:p>
    <w:p w14:paraId="13C5F567" w14:textId="057BC444" w:rsidR="0037321D" w:rsidRPr="0037321D" w:rsidRDefault="0037321D" w:rsidP="0037321D">
      <w:pPr>
        <w:jc w:val="both"/>
        <w:rPr>
          <w:rFonts w:cstheme="minorHAnsi"/>
          <w:bCs/>
        </w:rPr>
      </w:pPr>
      <w:r w:rsidRPr="0037321D">
        <w:rPr>
          <w:rFonts w:cstheme="minorHAnsi"/>
          <w:bCs/>
        </w:rPr>
        <w:t>- kompetencji lub uprawnień do prowadzenia określonej działalności zawodowej, o ile wynika to z</w:t>
      </w:r>
      <w:r>
        <w:rPr>
          <w:rFonts w:cstheme="minorHAnsi"/>
          <w:bCs/>
        </w:rPr>
        <w:t> </w:t>
      </w:r>
      <w:r w:rsidRPr="0037321D">
        <w:rPr>
          <w:rFonts w:cstheme="minorHAnsi"/>
          <w:bCs/>
        </w:rPr>
        <w:t>odrębnych przepisów. Zamawiający nie określa minimalnych poziomów kompetencji i uprawnień</w:t>
      </w:r>
    </w:p>
    <w:p w14:paraId="2C643F65" w14:textId="77777777" w:rsidR="0037321D" w:rsidRPr="0037321D" w:rsidRDefault="0037321D" w:rsidP="0037321D">
      <w:pPr>
        <w:jc w:val="both"/>
        <w:rPr>
          <w:rFonts w:cstheme="minorHAnsi"/>
          <w:bCs/>
        </w:rPr>
      </w:pPr>
      <w:r w:rsidRPr="0037321D">
        <w:rPr>
          <w:rFonts w:cstheme="minorHAnsi"/>
          <w:bCs/>
        </w:rPr>
        <w:t>- sytuacji ekonomicznej lub finansowej – w odniesieniu do tego warunku Zamawiający nie określa minimalnych poziomów zdolności;</w:t>
      </w:r>
    </w:p>
    <w:p w14:paraId="1CE0CA67" w14:textId="77777777" w:rsidR="0037321D" w:rsidRPr="0037321D" w:rsidRDefault="0037321D" w:rsidP="0037321D">
      <w:pPr>
        <w:jc w:val="both"/>
        <w:rPr>
          <w:rFonts w:cstheme="minorHAnsi"/>
          <w:bCs/>
        </w:rPr>
      </w:pPr>
      <w:r w:rsidRPr="0037321D">
        <w:rPr>
          <w:rFonts w:cstheme="minorHAnsi"/>
          <w:bCs/>
        </w:rPr>
        <w:t>- zdolności technicznej lub zawodowej. Zamawiający nie określa minimalnych poziomów zdolności technicznej lub zawodowej</w:t>
      </w:r>
    </w:p>
    <w:p w14:paraId="76C19A8C" w14:textId="77777777" w:rsidR="0037321D" w:rsidRPr="0037321D" w:rsidRDefault="0037321D" w:rsidP="0037321D">
      <w:pPr>
        <w:jc w:val="both"/>
        <w:rPr>
          <w:rFonts w:cstheme="minorHAnsi"/>
          <w:bCs/>
        </w:rPr>
      </w:pPr>
      <w:r w:rsidRPr="0037321D">
        <w:rPr>
          <w:rFonts w:cstheme="minorHAnsi"/>
          <w:bCs/>
        </w:rPr>
        <w:t>5.2.</w:t>
      </w:r>
      <w:r w:rsidRPr="0037321D">
        <w:rPr>
          <w:rFonts w:cstheme="minorHAnsi"/>
          <w:bCs/>
        </w:rPr>
        <w:tab/>
        <w:t>Zamawiający wykluczy z postępowania Wykonawcę:</w:t>
      </w:r>
    </w:p>
    <w:p w14:paraId="7C52D17C" w14:textId="77777777" w:rsidR="0037321D" w:rsidRPr="0037321D" w:rsidRDefault="0037321D" w:rsidP="0037321D">
      <w:pPr>
        <w:jc w:val="both"/>
        <w:rPr>
          <w:rFonts w:cstheme="minorHAnsi"/>
          <w:bCs/>
        </w:rPr>
      </w:pPr>
      <w:r w:rsidRPr="0037321D">
        <w:rPr>
          <w:rFonts w:cstheme="minorHAnsi"/>
          <w:bCs/>
        </w:rPr>
        <w:t>5.2.1.</w:t>
      </w:r>
      <w:r w:rsidRPr="0037321D">
        <w:rPr>
          <w:rFonts w:cstheme="minorHAnsi"/>
          <w:bCs/>
        </w:rPr>
        <w:tab/>
        <w:t>Podlegającego wykluczeniu na podstawie art. 24 ust. 1 ustawy;</w:t>
      </w:r>
    </w:p>
    <w:p w14:paraId="103B8028" w14:textId="3C903318" w:rsidR="0037321D" w:rsidRPr="0037321D" w:rsidRDefault="0037321D" w:rsidP="0037321D">
      <w:pPr>
        <w:jc w:val="both"/>
        <w:rPr>
          <w:rFonts w:cstheme="minorHAnsi"/>
          <w:bCs/>
        </w:rPr>
      </w:pPr>
      <w:r w:rsidRPr="0037321D">
        <w:rPr>
          <w:rFonts w:cstheme="minorHAnsi"/>
          <w:bCs/>
        </w:rPr>
        <w:t>5.2.2.</w:t>
      </w:r>
      <w:r w:rsidRPr="0037321D">
        <w:rPr>
          <w:rFonts w:cstheme="minorHAnsi"/>
          <w:bCs/>
        </w:rPr>
        <w:tab/>
        <w:t xml:space="preserve">Podlegającego wykluczeniu na podstawie art. 24 ust. 5 </w:t>
      </w:r>
      <w:r w:rsidR="00575C07" w:rsidRPr="0037321D">
        <w:rPr>
          <w:rFonts w:cstheme="minorHAnsi"/>
          <w:bCs/>
        </w:rPr>
        <w:t>pkt 1 ustawy</w:t>
      </w:r>
    </w:p>
    <w:p w14:paraId="55B0269E" w14:textId="77777777" w:rsidR="0037321D" w:rsidRPr="0037321D" w:rsidRDefault="0037321D" w:rsidP="0037321D">
      <w:pPr>
        <w:jc w:val="both"/>
        <w:rPr>
          <w:rFonts w:cstheme="minorHAnsi"/>
          <w:bCs/>
        </w:rPr>
      </w:pPr>
      <w:r w:rsidRPr="0037321D">
        <w:rPr>
          <w:rFonts w:cstheme="minorHAnsi"/>
          <w:bCs/>
        </w:rPr>
        <w:t>5.3.</w:t>
      </w:r>
      <w:r w:rsidRPr="0037321D">
        <w:rPr>
          <w:rFonts w:cstheme="minorHAnsi"/>
          <w:bCs/>
        </w:rPr>
        <w:tab/>
        <w:t>Wykonawca nie podlega wykluczeniu, jeżeli Zamawiający, uwzględniając wagę i szczególne okoliczności czynu Wykonawcy, uzna za wystarczające dowody przedstawione na podstawie pkt 6.1.2.</w:t>
      </w:r>
    </w:p>
    <w:p w14:paraId="61C65C0E" w14:textId="6FE6E021" w:rsidR="0037321D" w:rsidRPr="0037321D" w:rsidRDefault="0037321D" w:rsidP="0037321D">
      <w:pPr>
        <w:jc w:val="both"/>
        <w:rPr>
          <w:rFonts w:cstheme="minorHAnsi"/>
          <w:bCs/>
        </w:rPr>
      </w:pPr>
      <w:r w:rsidRPr="0037321D">
        <w:rPr>
          <w:rFonts w:cstheme="minorHAnsi"/>
          <w:bCs/>
        </w:rPr>
        <w:t>5.4.</w:t>
      </w:r>
      <w:r w:rsidRPr="0037321D">
        <w:rPr>
          <w:rFonts w:cstheme="minorHAnsi"/>
          <w:bCs/>
        </w:rPr>
        <w:tab/>
        <w:t xml:space="preserve">W przypadkach, o których mowa w art. 24 ust. 1 pkt 19, przed wykluczeniem Wykonawcy, Zamawiający zapewnia temu Wykonawcy możliwość udowodnienia, że jego </w:t>
      </w:r>
      <w:r w:rsidR="00575C07" w:rsidRPr="0037321D">
        <w:rPr>
          <w:rFonts w:cstheme="minorHAnsi"/>
          <w:bCs/>
        </w:rPr>
        <w:t>udział w</w:t>
      </w:r>
      <w:r>
        <w:rPr>
          <w:rFonts w:cstheme="minorHAnsi"/>
          <w:bCs/>
        </w:rPr>
        <w:t> </w:t>
      </w:r>
      <w:r w:rsidRPr="0037321D">
        <w:rPr>
          <w:rFonts w:cstheme="minorHAnsi"/>
          <w:bCs/>
        </w:rPr>
        <w:t>przygotowaniu postępowania o udzielenie zamówienia nie zakłóci konkurencji.</w:t>
      </w:r>
    </w:p>
    <w:p w14:paraId="11C66B11" w14:textId="77777777" w:rsidR="0037321D" w:rsidRPr="0037321D" w:rsidRDefault="0037321D" w:rsidP="0037321D">
      <w:pPr>
        <w:jc w:val="both"/>
        <w:rPr>
          <w:rFonts w:cstheme="minorHAnsi"/>
          <w:bCs/>
        </w:rPr>
      </w:pPr>
      <w:r w:rsidRPr="0037321D">
        <w:rPr>
          <w:rFonts w:cstheme="minorHAnsi"/>
          <w:bCs/>
        </w:rPr>
        <w:t>5.5.</w:t>
      </w:r>
      <w:r w:rsidRPr="0037321D">
        <w:rPr>
          <w:rFonts w:cstheme="minorHAnsi"/>
          <w:bCs/>
        </w:rPr>
        <w:tab/>
        <w:t>Warunki udziału w postępowaniu:</w:t>
      </w:r>
    </w:p>
    <w:p w14:paraId="040626D3" w14:textId="3F98260B" w:rsidR="0037321D" w:rsidRPr="0037321D" w:rsidRDefault="0037321D" w:rsidP="0037321D">
      <w:pPr>
        <w:jc w:val="both"/>
        <w:rPr>
          <w:rFonts w:cstheme="minorHAnsi"/>
          <w:bCs/>
        </w:rPr>
      </w:pPr>
      <w:r w:rsidRPr="0037321D">
        <w:rPr>
          <w:rFonts w:cstheme="minorHAnsi"/>
          <w:bCs/>
        </w:rPr>
        <w:t>5.5.1.</w:t>
      </w:r>
      <w:r w:rsidRPr="0037321D">
        <w:rPr>
          <w:rFonts w:cstheme="minorHAnsi"/>
          <w:bCs/>
        </w:rPr>
        <w:tab/>
        <w:t xml:space="preserve">Wykonawca może w celu potwierdzenia spełniania warunków udziału w </w:t>
      </w:r>
      <w:r w:rsidR="00575C07" w:rsidRPr="0037321D">
        <w:rPr>
          <w:rFonts w:cstheme="minorHAnsi"/>
          <w:bCs/>
        </w:rPr>
        <w:t>postępowaniu, w</w:t>
      </w:r>
      <w:r w:rsidR="00575C07">
        <w:rPr>
          <w:rFonts w:cstheme="minorHAnsi"/>
          <w:bCs/>
        </w:rPr>
        <w:t> </w:t>
      </w:r>
      <w:r w:rsidRPr="0037321D">
        <w:rPr>
          <w:rFonts w:cstheme="minorHAnsi"/>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B0C103D" w14:textId="77777777" w:rsidR="0037321D" w:rsidRPr="0037321D" w:rsidRDefault="0037321D" w:rsidP="0037321D">
      <w:pPr>
        <w:jc w:val="both"/>
        <w:rPr>
          <w:rFonts w:cstheme="minorHAnsi"/>
          <w:bCs/>
        </w:rPr>
      </w:pPr>
      <w:r w:rsidRPr="0037321D">
        <w:rPr>
          <w:rFonts w:cstheme="minorHAnsi"/>
          <w:bCs/>
        </w:rPr>
        <w:t>5.6.</w:t>
      </w:r>
      <w:r w:rsidRPr="0037321D">
        <w:rPr>
          <w:rFonts w:cstheme="minorHAnsi"/>
          <w:bCs/>
        </w:rPr>
        <w:tab/>
        <w:t>W przypadku Wykonawców wspólnie ubiegających się o udzielenie zamówienia:</w:t>
      </w:r>
    </w:p>
    <w:p w14:paraId="18D7FF14" w14:textId="77777777" w:rsidR="0037321D" w:rsidRPr="0037321D" w:rsidRDefault="0037321D" w:rsidP="0037321D">
      <w:pPr>
        <w:jc w:val="both"/>
        <w:rPr>
          <w:rFonts w:cstheme="minorHAnsi"/>
          <w:bCs/>
        </w:rPr>
      </w:pPr>
      <w:r w:rsidRPr="0037321D">
        <w:rPr>
          <w:rFonts w:cstheme="minorHAnsi"/>
          <w:bCs/>
        </w:rPr>
        <w:t>5.6.1.</w:t>
      </w:r>
      <w:r w:rsidRPr="0037321D">
        <w:rPr>
          <w:rFonts w:cstheme="minorHAnsi"/>
          <w:bCs/>
        </w:rPr>
        <w:tab/>
        <w:t>warunki udziału w postępowaniu, muszą zostać spełnione przez Wykonawców łącznie.</w:t>
      </w:r>
    </w:p>
    <w:p w14:paraId="3161731D" w14:textId="77777777" w:rsidR="0037321D" w:rsidRPr="0037321D" w:rsidRDefault="0037321D" w:rsidP="0037321D">
      <w:pPr>
        <w:jc w:val="both"/>
        <w:rPr>
          <w:rFonts w:cstheme="minorHAnsi"/>
          <w:bCs/>
        </w:rPr>
      </w:pPr>
      <w:r w:rsidRPr="0037321D">
        <w:rPr>
          <w:rFonts w:cstheme="minorHAnsi"/>
          <w:bCs/>
        </w:rPr>
        <w:t>5.6.2.</w:t>
      </w:r>
      <w:r w:rsidRPr="0037321D">
        <w:rPr>
          <w:rFonts w:cstheme="minorHAnsi"/>
          <w:bCs/>
        </w:rPr>
        <w:tab/>
        <w:t>brak podstaw do wykluczenia z postępowania o udzielenie zamówienia musi zostać wykazany przez każdego z Wykonawców.</w:t>
      </w:r>
    </w:p>
    <w:p w14:paraId="0289F901" w14:textId="448492B5" w:rsidR="0037321D" w:rsidRPr="0037321D" w:rsidRDefault="0037321D" w:rsidP="0037321D">
      <w:pPr>
        <w:jc w:val="both"/>
        <w:rPr>
          <w:rFonts w:cstheme="minorHAnsi"/>
          <w:b/>
          <w:bCs/>
        </w:rPr>
      </w:pPr>
      <w:r w:rsidRPr="0037321D">
        <w:rPr>
          <w:rFonts w:cstheme="minorHAnsi"/>
          <w:b/>
          <w:bCs/>
        </w:rPr>
        <w:t>6.</w:t>
      </w:r>
      <w:r w:rsidRPr="0037321D">
        <w:rPr>
          <w:rFonts w:cstheme="minorHAnsi"/>
          <w:b/>
          <w:bCs/>
        </w:rPr>
        <w:tab/>
        <w:t>Wykaz oświadczeń lub dokumentów, potwierdzających spełnianie warunków udziału               w</w:t>
      </w:r>
      <w:r>
        <w:rPr>
          <w:rFonts w:cstheme="minorHAnsi"/>
          <w:b/>
          <w:bCs/>
        </w:rPr>
        <w:t> </w:t>
      </w:r>
      <w:r w:rsidRPr="0037321D">
        <w:rPr>
          <w:rFonts w:cstheme="minorHAnsi"/>
          <w:b/>
          <w:bCs/>
        </w:rPr>
        <w:t>postępowaniu oraz brak podstaw wykluczenia.</w:t>
      </w:r>
    </w:p>
    <w:p w14:paraId="02224A33" w14:textId="77777777" w:rsidR="0037321D" w:rsidRPr="0037321D" w:rsidRDefault="0037321D" w:rsidP="0037321D">
      <w:pPr>
        <w:jc w:val="both"/>
        <w:rPr>
          <w:rFonts w:cstheme="minorHAnsi"/>
          <w:bCs/>
        </w:rPr>
      </w:pPr>
      <w:r w:rsidRPr="0037321D">
        <w:rPr>
          <w:rFonts w:cstheme="minorHAnsi"/>
          <w:bCs/>
        </w:rPr>
        <w:lastRenderedPageBreak/>
        <w:t>6.1.</w:t>
      </w:r>
      <w:r w:rsidRPr="0037321D">
        <w:rPr>
          <w:rFonts w:cstheme="minorHAnsi"/>
          <w:bCs/>
        </w:rPr>
        <w:tab/>
        <w:t>Wykaz oświadczeń lub dokumentów składanych przez Wykonawcę w celu wstępnego potwierdzenia, że nie podlega on wykluczeniu oraz spełnia warunki udziału w postępowaniu oraz spełnia kryteria selekcji:</w:t>
      </w:r>
    </w:p>
    <w:p w14:paraId="788527CB" w14:textId="017FAFE5" w:rsidR="0037321D" w:rsidRPr="0037321D" w:rsidRDefault="0037321D" w:rsidP="0037321D">
      <w:pPr>
        <w:jc w:val="both"/>
        <w:rPr>
          <w:rFonts w:cstheme="minorHAnsi"/>
          <w:bCs/>
        </w:rPr>
      </w:pPr>
      <w:r w:rsidRPr="0037321D">
        <w:rPr>
          <w:rFonts w:cstheme="minorHAnsi"/>
          <w:bCs/>
        </w:rPr>
        <w:t>6.1.1.</w:t>
      </w:r>
      <w:r w:rsidRPr="0037321D">
        <w:rPr>
          <w:rFonts w:cstheme="minorHAnsi"/>
          <w:bCs/>
        </w:rPr>
        <w:tab/>
        <w:t>Oświadczenie o niepodleganiu wykluczeniu oraz spełnieniu warunków udziału                             w</w:t>
      </w:r>
      <w:r>
        <w:rPr>
          <w:rFonts w:cstheme="minorHAnsi"/>
          <w:bCs/>
        </w:rPr>
        <w:t> </w:t>
      </w:r>
      <w:r w:rsidRPr="0037321D">
        <w:rPr>
          <w:rFonts w:cstheme="minorHAnsi"/>
          <w:bCs/>
        </w:rPr>
        <w:t>postępowaniu (wg załącznika nr 3).</w:t>
      </w:r>
    </w:p>
    <w:p w14:paraId="2754A076" w14:textId="78350D91" w:rsidR="0037321D" w:rsidRPr="0037321D" w:rsidRDefault="0037321D" w:rsidP="0037321D">
      <w:pPr>
        <w:jc w:val="both"/>
        <w:rPr>
          <w:rFonts w:cstheme="minorHAnsi"/>
          <w:bCs/>
        </w:rPr>
      </w:pPr>
      <w:r w:rsidRPr="0037321D">
        <w:rPr>
          <w:rFonts w:cstheme="minorHAnsi"/>
          <w:bCs/>
        </w:rPr>
        <w:t>6.1.2.</w:t>
      </w:r>
      <w:r w:rsidRPr="0037321D">
        <w:rPr>
          <w:rFonts w:cstheme="minorHAnsi"/>
          <w:bCs/>
        </w:rPr>
        <w:tab/>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Pr>
          <w:rFonts w:cstheme="minorHAnsi"/>
          <w:bCs/>
        </w:rPr>
        <w:t> </w:t>
      </w:r>
      <w:r w:rsidRPr="0037321D">
        <w:rPr>
          <w:rFonts w:cstheme="minorHAnsi"/>
          <w:bCs/>
        </w:rPr>
        <w:t>udzielenie zamówienia oraz nie upłynął określony w tym wyroku okres obowiązywania tego zakazu.</w:t>
      </w:r>
    </w:p>
    <w:p w14:paraId="749C9BAA" w14:textId="77777777" w:rsidR="0037321D" w:rsidRPr="0037321D" w:rsidRDefault="0037321D" w:rsidP="0037321D">
      <w:pPr>
        <w:jc w:val="both"/>
        <w:rPr>
          <w:rFonts w:cstheme="minorHAnsi"/>
          <w:bCs/>
        </w:rPr>
      </w:pPr>
      <w:r w:rsidRPr="0037321D">
        <w:rPr>
          <w:rFonts w:cstheme="minorHAnsi"/>
          <w:bCs/>
        </w:rPr>
        <w:t>6.1.3.</w:t>
      </w:r>
      <w:r w:rsidRPr="0037321D">
        <w:rPr>
          <w:rFonts w:cstheme="minorHAnsi"/>
          <w:bC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14:paraId="370CCFEE" w14:textId="77777777" w:rsidR="0037321D" w:rsidRPr="0037321D" w:rsidRDefault="0037321D" w:rsidP="0037321D">
      <w:pPr>
        <w:jc w:val="both"/>
        <w:rPr>
          <w:rFonts w:cstheme="minorHAnsi"/>
          <w:bCs/>
        </w:rPr>
      </w:pPr>
      <w:r w:rsidRPr="0037321D">
        <w:rPr>
          <w:rFonts w:cstheme="minorHAnsi"/>
          <w:bCs/>
        </w:rPr>
        <w:t>6.1.3.1.</w:t>
      </w:r>
      <w:r w:rsidRPr="0037321D">
        <w:rPr>
          <w:rFonts w:cstheme="minorHAnsi"/>
          <w:bCs/>
        </w:rPr>
        <w:tab/>
        <w:t>zakres dostępnych Wykonawcy zasobów innego podmiotu;</w:t>
      </w:r>
    </w:p>
    <w:p w14:paraId="0191AB04" w14:textId="77777777" w:rsidR="0037321D" w:rsidRPr="0037321D" w:rsidRDefault="0037321D" w:rsidP="0037321D">
      <w:pPr>
        <w:jc w:val="both"/>
        <w:rPr>
          <w:rFonts w:cstheme="minorHAnsi"/>
          <w:bCs/>
        </w:rPr>
      </w:pPr>
      <w:r w:rsidRPr="0037321D">
        <w:rPr>
          <w:rFonts w:cstheme="minorHAnsi"/>
          <w:bCs/>
        </w:rPr>
        <w:t>6.1.3.2.</w:t>
      </w:r>
      <w:r w:rsidRPr="0037321D">
        <w:rPr>
          <w:rFonts w:cstheme="minorHAnsi"/>
          <w:bCs/>
        </w:rPr>
        <w:tab/>
        <w:t>sposób wykorzystania zasobów innego podmiotu, przez Wykonawcę, przy wykonywaniu zamówienia publicznego;</w:t>
      </w:r>
    </w:p>
    <w:p w14:paraId="4C5A6BDA" w14:textId="77777777" w:rsidR="0037321D" w:rsidRPr="0037321D" w:rsidRDefault="0037321D" w:rsidP="0037321D">
      <w:pPr>
        <w:jc w:val="both"/>
        <w:rPr>
          <w:rFonts w:cstheme="minorHAnsi"/>
          <w:bCs/>
        </w:rPr>
      </w:pPr>
      <w:r w:rsidRPr="0037321D">
        <w:rPr>
          <w:rFonts w:cstheme="minorHAnsi"/>
          <w:bCs/>
        </w:rPr>
        <w:t>6.1.3.3.</w:t>
      </w:r>
      <w:r w:rsidRPr="0037321D">
        <w:rPr>
          <w:rFonts w:cstheme="minorHAnsi"/>
          <w:bCs/>
        </w:rPr>
        <w:tab/>
        <w:t>zakres i okres udziału innego podmiotu przy wykonywaniu zamówienia publicznego;</w:t>
      </w:r>
    </w:p>
    <w:p w14:paraId="43E87B43" w14:textId="77777777" w:rsidR="0037321D" w:rsidRPr="0037321D" w:rsidRDefault="0037321D" w:rsidP="0037321D">
      <w:pPr>
        <w:jc w:val="both"/>
        <w:rPr>
          <w:rFonts w:cstheme="minorHAnsi"/>
          <w:bCs/>
        </w:rPr>
      </w:pPr>
      <w:r w:rsidRPr="0037321D">
        <w:rPr>
          <w:rFonts w:cstheme="minorHAnsi"/>
          <w:bCs/>
        </w:rPr>
        <w:t>6.1.3.4.</w:t>
      </w:r>
      <w:r w:rsidRPr="0037321D">
        <w:rPr>
          <w:rFonts w:cstheme="minorHAnsi"/>
          <w:bC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8CDA250" w14:textId="77777777" w:rsidR="0037321D" w:rsidRPr="0037321D" w:rsidRDefault="0037321D" w:rsidP="0037321D">
      <w:pPr>
        <w:jc w:val="both"/>
        <w:rPr>
          <w:rFonts w:cstheme="minorHAnsi"/>
          <w:bCs/>
        </w:rPr>
      </w:pPr>
      <w:r w:rsidRPr="0037321D">
        <w:rPr>
          <w:rFonts w:cstheme="minorHAnsi"/>
          <w:bCs/>
        </w:rPr>
        <w:t>6.2.</w:t>
      </w:r>
      <w:r w:rsidRPr="0037321D">
        <w:rPr>
          <w:rFonts w:cstheme="minorHAnsi"/>
          <w:bCs/>
        </w:rPr>
        <w:tab/>
        <w:t>Wykaz oświadczeń lub dokumentów, składanych przez Wykonawcę w postępowaniu                        na wezwanie zamawiającego w celu potwierdzenia okoliczności, o których mowa w art. 25 ust. 1 pkt 3 ustawy:</w:t>
      </w:r>
    </w:p>
    <w:p w14:paraId="13D8C343" w14:textId="77777777" w:rsidR="0037321D" w:rsidRPr="0037321D" w:rsidRDefault="0037321D" w:rsidP="0037321D">
      <w:pPr>
        <w:jc w:val="both"/>
        <w:rPr>
          <w:rFonts w:cstheme="minorHAnsi"/>
          <w:bCs/>
        </w:rPr>
      </w:pPr>
      <w:r w:rsidRPr="0037321D">
        <w:rPr>
          <w:rFonts w:cstheme="minorHAnsi"/>
          <w:bCs/>
        </w:rPr>
        <w:t>6.2.1.</w:t>
      </w:r>
      <w:r w:rsidRPr="0037321D">
        <w:rPr>
          <w:rFonts w:cstheme="minorHAnsi"/>
          <w:bCs/>
        </w:rPr>
        <w:tab/>
        <w:t>Oświadczenie wykonawcy o przynależności albo braku przynależności do tej samej grupy kapitałowej (wg załącznika nr 6); w przypadku przynależności do tej samej grupy kapitałowej Wykonawca może złożyć wraz z oświadczeniem dokumenty bądź informacje potwierdzające, że powiązania z innym Wykonawcą nie prowadzą do zakłócenia konkurencji w postępowaniu.</w:t>
      </w:r>
    </w:p>
    <w:p w14:paraId="7DC79FE7" w14:textId="77777777" w:rsidR="0037321D" w:rsidRPr="0037321D" w:rsidRDefault="0037321D" w:rsidP="0037321D">
      <w:pPr>
        <w:jc w:val="both"/>
        <w:rPr>
          <w:rFonts w:cstheme="minorHAnsi"/>
          <w:bCs/>
        </w:rPr>
      </w:pPr>
      <w:r w:rsidRPr="0037321D">
        <w:rPr>
          <w:rFonts w:cstheme="minorHAnsi"/>
          <w:bCs/>
        </w:rPr>
        <w:lastRenderedPageBreak/>
        <w:t>6.2.2.</w:t>
      </w:r>
      <w:r w:rsidRPr="0037321D">
        <w:rPr>
          <w:rFonts w:cstheme="minorHAnsi"/>
          <w:bCs/>
        </w:rPr>
        <w:tab/>
        <w:t>Odpis z właściwego rejestru lub z centralnej ewidencji i informacji o działalności gospodarczej, jeżeli odrębne przepisy wymagają wpisu do rejestru lub ewidencji, w celu potwierdzenia braku podstaw wykluczenia na podstawie art. 24 ust. 5 pkt 1 ustawy.</w:t>
      </w:r>
    </w:p>
    <w:p w14:paraId="13BD8983" w14:textId="77777777" w:rsidR="0037321D" w:rsidRPr="0037321D" w:rsidRDefault="0037321D" w:rsidP="0037321D">
      <w:pPr>
        <w:jc w:val="both"/>
        <w:rPr>
          <w:rFonts w:cstheme="minorHAnsi"/>
          <w:bCs/>
        </w:rPr>
      </w:pPr>
      <w:r w:rsidRPr="0037321D">
        <w:rPr>
          <w:rFonts w:cstheme="minorHAnsi"/>
          <w:bCs/>
        </w:rPr>
        <w:t>6.3.</w:t>
      </w:r>
      <w:r w:rsidRPr="0037321D">
        <w:rPr>
          <w:rFonts w:cstheme="minorHAnsi"/>
          <w:bCs/>
        </w:rPr>
        <w:tab/>
        <w:t>Wykonawca, w terminie 3 dni od zamieszczenia na stronie internetowej informacji, o której mowa w art. 86 ust. 5,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w:t>
      </w:r>
    </w:p>
    <w:p w14:paraId="69511A96" w14:textId="2656714C" w:rsidR="0037321D" w:rsidRPr="0037321D" w:rsidRDefault="0037321D" w:rsidP="0037321D">
      <w:pPr>
        <w:jc w:val="both"/>
        <w:rPr>
          <w:rFonts w:cstheme="minorHAnsi"/>
          <w:bCs/>
        </w:rPr>
      </w:pPr>
      <w:r w:rsidRPr="0037321D">
        <w:rPr>
          <w:rFonts w:cstheme="minorHAnsi"/>
          <w:bCs/>
        </w:rPr>
        <w:t>6.4.</w:t>
      </w:r>
      <w:r w:rsidRPr="0037321D">
        <w:rPr>
          <w:rFonts w:cstheme="minorHAnsi"/>
          <w:bCs/>
        </w:rPr>
        <w:tab/>
        <w:t>Jeżeli wykonawca ma siedzibę lub miejsce zamieszkania poza terytorium Rzeczypospolitej Polskiej, zamiast dokumentu, o których mowa w pkt 6.2 składa dokument wystawiony w kraju, w</w:t>
      </w:r>
      <w:r>
        <w:rPr>
          <w:rFonts w:cstheme="minorHAnsi"/>
          <w:bCs/>
        </w:rPr>
        <w:t> </w:t>
      </w:r>
      <w:r w:rsidRPr="0037321D">
        <w:rPr>
          <w:rFonts w:cstheme="minorHAnsi"/>
          <w:bCs/>
        </w:rPr>
        <w:t xml:space="preserve"> którym Wykonawca ma siedzibę lub miejsce zamieszkania, potwierdzający, że nie otwarto jego likwidacji ani nie ogłoszono upadłości.</w:t>
      </w:r>
    </w:p>
    <w:p w14:paraId="6775EEF1" w14:textId="77777777" w:rsidR="0037321D" w:rsidRPr="0037321D" w:rsidRDefault="0037321D" w:rsidP="0037321D">
      <w:pPr>
        <w:jc w:val="both"/>
        <w:rPr>
          <w:rFonts w:cstheme="minorHAnsi"/>
          <w:bCs/>
        </w:rPr>
      </w:pPr>
      <w:r w:rsidRPr="0037321D">
        <w:rPr>
          <w:rFonts w:cstheme="minorHAnsi"/>
          <w:bCs/>
        </w:rPr>
        <w:t>6.5.</w:t>
      </w:r>
      <w:r w:rsidRPr="0037321D">
        <w:rPr>
          <w:rFonts w:cstheme="minorHAnsi"/>
          <w:bCs/>
        </w:rPr>
        <w:tab/>
        <w:t>Dokument, o którym mowa w pkt 6.4, powinien być wystawiony nie wcześniej niż 6 miesięcy przed upływem terminu składania ofert.</w:t>
      </w:r>
    </w:p>
    <w:p w14:paraId="325C7675" w14:textId="77777777" w:rsidR="0037321D" w:rsidRPr="0037321D" w:rsidRDefault="0037321D" w:rsidP="0037321D">
      <w:pPr>
        <w:jc w:val="both"/>
        <w:rPr>
          <w:rFonts w:cstheme="minorHAnsi"/>
          <w:bCs/>
        </w:rPr>
      </w:pPr>
      <w:r w:rsidRPr="0037321D">
        <w:rPr>
          <w:rFonts w:cstheme="minorHAnsi"/>
          <w:bCs/>
        </w:rPr>
        <w:t>6.6.</w:t>
      </w:r>
      <w:r w:rsidRPr="0037321D">
        <w:rPr>
          <w:rFonts w:cstheme="minorHAnsi"/>
          <w:bCs/>
        </w:rPr>
        <w:tab/>
        <w:t>Jeżeli w kraju, w którym Wykonawca ma siedzibę lub miejsce zamieszkania lub miejsce zamieszkania ma osoba, której dokument dotyczy, nie wydaje się dokumentów, o których mowa w pkt 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6.5 stosuje się.</w:t>
      </w:r>
    </w:p>
    <w:p w14:paraId="2039375B" w14:textId="77777777" w:rsidR="0037321D" w:rsidRPr="0037321D" w:rsidRDefault="0037321D" w:rsidP="0037321D">
      <w:pPr>
        <w:jc w:val="both"/>
        <w:rPr>
          <w:rFonts w:cstheme="minorHAnsi"/>
          <w:bCs/>
        </w:rPr>
      </w:pPr>
      <w:r w:rsidRPr="0037321D">
        <w:rPr>
          <w:rFonts w:cstheme="minorHAnsi"/>
          <w:bCs/>
        </w:rPr>
        <w:t>6.7. Wykonawca, który polega na zdolnościach lub sytuacji innych podmiotów na zasadach określonych w pkt 6.1.3, przedstawia w odniesieniu do tych podmiotów dokument wymieniony                w pkt 6.2.</w:t>
      </w:r>
    </w:p>
    <w:p w14:paraId="4E0D5129" w14:textId="77777777" w:rsidR="0037321D" w:rsidRPr="0037321D" w:rsidRDefault="0037321D" w:rsidP="0037321D">
      <w:pPr>
        <w:jc w:val="both"/>
        <w:rPr>
          <w:rFonts w:cstheme="minorHAnsi"/>
          <w:bCs/>
        </w:rPr>
      </w:pPr>
      <w:r w:rsidRPr="0037321D">
        <w:rPr>
          <w:rFonts w:cstheme="minorHAnsi"/>
          <w:bCs/>
        </w:rPr>
        <w:t>6.8.Wykonawca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w:t>
      </w:r>
    </w:p>
    <w:p w14:paraId="6FEF6716" w14:textId="77777777" w:rsidR="0037321D" w:rsidRPr="0037321D" w:rsidRDefault="0037321D" w:rsidP="0037321D">
      <w:pPr>
        <w:jc w:val="both"/>
        <w:rPr>
          <w:rFonts w:cstheme="minorHAnsi"/>
          <w:bCs/>
        </w:rPr>
      </w:pPr>
      <w:r w:rsidRPr="0037321D">
        <w:rPr>
          <w:rFonts w:cstheme="minorHAnsi"/>
          <w:bCs/>
        </w:rPr>
        <w:t>6.9. W przypadku Wykonawców wspólnie ubiegających się o udzielenie zamówienia:</w:t>
      </w:r>
    </w:p>
    <w:p w14:paraId="4E52A4FD" w14:textId="77777777" w:rsidR="0037321D" w:rsidRPr="0037321D" w:rsidRDefault="0037321D" w:rsidP="0037321D">
      <w:pPr>
        <w:jc w:val="both"/>
        <w:rPr>
          <w:rFonts w:cstheme="minorHAnsi"/>
          <w:bCs/>
        </w:rPr>
      </w:pPr>
      <w:r w:rsidRPr="0037321D">
        <w:rPr>
          <w:rFonts w:cstheme="minorHAnsi"/>
          <w:bCs/>
        </w:rPr>
        <w:t>6.9.1.</w:t>
      </w:r>
      <w:r w:rsidRPr="0037321D">
        <w:rPr>
          <w:rFonts w:cstheme="minorHAnsi"/>
          <w:bCs/>
        </w:rPr>
        <w:tab/>
        <w:t>oświadczenie wymagane w pkt 6.1.1 oraz dokumenty i oświadczenia wymagane w pkt 6.2-6.4, 6.6 winien złożyć każdy Wykonawca.</w:t>
      </w:r>
    </w:p>
    <w:p w14:paraId="53904A43" w14:textId="77777777" w:rsidR="0037321D" w:rsidRPr="0037321D" w:rsidRDefault="0037321D" w:rsidP="0037321D">
      <w:pPr>
        <w:jc w:val="both"/>
        <w:rPr>
          <w:rFonts w:cstheme="minorHAnsi"/>
          <w:bCs/>
        </w:rPr>
      </w:pPr>
      <w:r w:rsidRPr="0037321D">
        <w:rPr>
          <w:rFonts w:cstheme="minorHAnsi"/>
          <w:bCs/>
        </w:rPr>
        <w:t>6.9.2.</w:t>
      </w:r>
      <w:r w:rsidRPr="0037321D">
        <w:rPr>
          <w:rFonts w:cstheme="minorHAnsi"/>
          <w:bCs/>
        </w:rPr>
        <w:tab/>
        <w:t>dokumenty i oświadczenia wymagane w pkt 6.1.3, winny być złożone wspólnie przez Wykonawców.</w:t>
      </w:r>
    </w:p>
    <w:p w14:paraId="617DC9B3" w14:textId="373967B2" w:rsidR="0037321D" w:rsidRPr="0037321D" w:rsidRDefault="0037321D" w:rsidP="0037321D">
      <w:pPr>
        <w:jc w:val="both"/>
        <w:rPr>
          <w:rFonts w:cstheme="minorHAnsi"/>
          <w:bCs/>
        </w:rPr>
      </w:pPr>
      <w:r w:rsidRPr="0037321D">
        <w:rPr>
          <w:rFonts w:cstheme="minorHAnsi"/>
          <w:bCs/>
        </w:rPr>
        <w:t>6.10.</w:t>
      </w:r>
      <w:r w:rsidRPr="0037321D">
        <w:rPr>
          <w:rFonts w:cstheme="minorHAnsi"/>
          <w:bCs/>
        </w:rPr>
        <w:tab/>
        <w:t>Oświadczenie, o którym mowa w pkt 6.1.1 składa się w formie pisemnej</w:t>
      </w:r>
      <w:r w:rsidR="00BF3AA3">
        <w:rPr>
          <w:rFonts w:cstheme="minorHAnsi"/>
          <w:bCs/>
        </w:rPr>
        <w:t>, opatrzone własnoręcznym podpisem.</w:t>
      </w:r>
    </w:p>
    <w:p w14:paraId="31AFBE4E" w14:textId="77777777" w:rsidR="0037321D" w:rsidRPr="0037321D" w:rsidRDefault="0037321D" w:rsidP="0037321D">
      <w:pPr>
        <w:jc w:val="both"/>
        <w:rPr>
          <w:rFonts w:cstheme="minorHAnsi"/>
          <w:bCs/>
        </w:rPr>
      </w:pPr>
      <w:r w:rsidRPr="0037321D">
        <w:rPr>
          <w:rFonts w:cstheme="minorHAnsi"/>
          <w:bCs/>
        </w:rPr>
        <w:lastRenderedPageBreak/>
        <w:t>6.11.</w:t>
      </w:r>
      <w:r w:rsidRPr="0037321D">
        <w:rPr>
          <w:rFonts w:cstheme="minorHAnsi"/>
          <w:bCs/>
        </w:rPr>
        <w:tab/>
        <w:t>Dokumenty stanowiące oświadczenia dotyczące Wykonawcy i innych podmiotów, wymienione w pkt 6.1.3, 6.2.1, składane są w oryginale.</w:t>
      </w:r>
    </w:p>
    <w:p w14:paraId="3E248DDA" w14:textId="77777777" w:rsidR="0037321D" w:rsidRPr="0037321D" w:rsidRDefault="0037321D" w:rsidP="0037321D">
      <w:pPr>
        <w:jc w:val="both"/>
        <w:rPr>
          <w:rFonts w:cstheme="minorHAnsi"/>
          <w:bCs/>
        </w:rPr>
      </w:pPr>
      <w:r w:rsidRPr="0037321D">
        <w:rPr>
          <w:rFonts w:cstheme="minorHAnsi"/>
          <w:bCs/>
        </w:rPr>
        <w:t>6.12.</w:t>
      </w:r>
      <w:r w:rsidRPr="0037321D">
        <w:rPr>
          <w:rFonts w:cstheme="minorHAnsi"/>
          <w:bCs/>
        </w:rPr>
        <w:tab/>
        <w:t>Dokumenty inne niż oświadczenia, o których mowa w pkt 6.11, wymienione w pkt. 6.2.2, 6.4, 6.8, składane są w oryginale lub kopii poświadczonej za zgodność z oryginałem.</w:t>
      </w:r>
    </w:p>
    <w:p w14:paraId="1B62C408" w14:textId="227916D6" w:rsidR="0037321D" w:rsidRPr="0037321D" w:rsidRDefault="0037321D" w:rsidP="0037321D">
      <w:pPr>
        <w:jc w:val="both"/>
        <w:rPr>
          <w:rFonts w:cstheme="minorHAnsi"/>
          <w:bCs/>
        </w:rPr>
      </w:pPr>
      <w:r w:rsidRPr="0037321D">
        <w:rPr>
          <w:rFonts w:cstheme="minorHAnsi"/>
          <w:bCs/>
        </w:rPr>
        <w:t>6.13.</w:t>
      </w:r>
      <w:r w:rsidRPr="0037321D">
        <w:rPr>
          <w:rFonts w:cstheme="minorHAnsi"/>
          <w:bCs/>
        </w:rPr>
        <w:tab/>
        <w:t>Poświadczenia za zgodność z oryginałem dokonuje odpowiednio Wykonawca, podmiot,                     na którego zdolnościach lub sytuacji polega Wykonawca, Wykonawcy wspólnie ubiegający się o</w:t>
      </w:r>
      <w:r>
        <w:rPr>
          <w:rFonts w:cstheme="minorHAnsi"/>
          <w:bCs/>
        </w:rPr>
        <w:t> </w:t>
      </w:r>
      <w:r w:rsidRPr="0037321D">
        <w:rPr>
          <w:rFonts w:cstheme="minorHAnsi"/>
          <w:bCs/>
        </w:rPr>
        <w:t>udzielenie zamówienia publicznego albo Podwykonawca, w zakresie dokumentów, które każdego z</w:t>
      </w:r>
      <w:r>
        <w:rPr>
          <w:rFonts w:cstheme="minorHAnsi"/>
          <w:bCs/>
        </w:rPr>
        <w:t> </w:t>
      </w:r>
      <w:r w:rsidRPr="0037321D">
        <w:rPr>
          <w:rFonts w:cstheme="minorHAnsi"/>
          <w:bCs/>
        </w:rPr>
        <w:t xml:space="preserve"> nich dotyczą.</w:t>
      </w:r>
    </w:p>
    <w:p w14:paraId="37072699" w14:textId="77777777" w:rsidR="0037321D" w:rsidRPr="0037321D" w:rsidRDefault="0037321D" w:rsidP="0037321D">
      <w:pPr>
        <w:jc w:val="both"/>
        <w:rPr>
          <w:rFonts w:cstheme="minorHAnsi"/>
          <w:bCs/>
        </w:rPr>
      </w:pPr>
      <w:r w:rsidRPr="0037321D">
        <w:rPr>
          <w:rFonts w:cstheme="minorHAnsi"/>
          <w:bCs/>
        </w:rPr>
        <w:t>6.14.</w:t>
      </w:r>
      <w:r w:rsidRPr="0037321D">
        <w:rPr>
          <w:rFonts w:cstheme="minorHAnsi"/>
          <w:bCs/>
        </w:rPr>
        <w:tab/>
        <w:t>Poświadczenie za zgodność z oryginałem następuje w formie pisemnej.</w:t>
      </w:r>
    </w:p>
    <w:p w14:paraId="28607E32" w14:textId="77777777" w:rsidR="0037321D" w:rsidRPr="0037321D" w:rsidRDefault="0037321D" w:rsidP="0037321D">
      <w:pPr>
        <w:jc w:val="both"/>
        <w:rPr>
          <w:rFonts w:cstheme="minorHAnsi"/>
          <w:bCs/>
        </w:rPr>
      </w:pPr>
      <w:r w:rsidRPr="0037321D">
        <w:rPr>
          <w:rFonts w:cstheme="minorHAnsi"/>
          <w:bCs/>
        </w:rPr>
        <w:t>6.15.</w:t>
      </w:r>
      <w:r w:rsidRPr="0037321D">
        <w:rPr>
          <w:rFonts w:cstheme="minorHAnsi"/>
          <w:bCs/>
        </w:rPr>
        <w:tab/>
        <w:t>Dokumenty sporządzone w języku obcym są składane wraz z tłumaczeniem na język polski.</w:t>
      </w:r>
    </w:p>
    <w:p w14:paraId="18D60A00" w14:textId="77777777" w:rsidR="0037321D" w:rsidRPr="0037321D" w:rsidRDefault="0037321D" w:rsidP="0037321D">
      <w:pPr>
        <w:jc w:val="both"/>
        <w:rPr>
          <w:rFonts w:cstheme="minorHAnsi"/>
          <w:bCs/>
        </w:rPr>
      </w:pPr>
      <w:r w:rsidRPr="0037321D">
        <w:rPr>
          <w:rFonts w:cstheme="minorHAnsi"/>
          <w:bCs/>
        </w:rPr>
        <w:t>6.16.</w:t>
      </w:r>
      <w:r w:rsidRPr="0037321D">
        <w:rPr>
          <w:rFonts w:cstheme="minorHAnsi"/>
          <w:bCs/>
        </w:rPr>
        <w:tab/>
        <w:t>W przypadku wskazania przez Wykonawcę dostępności oświadczeń lub dokumentów,                        o których mowa w pkt 6.2 , 6.4 , 6.6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64A6090" w14:textId="77777777" w:rsidR="0037321D" w:rsidRPr="0037321D" w:rsidRDefault="0037321D" w:rsidP="0037321D">
      <w:pPr>
        <w:jc w:val="both"/>
        <w:rPr>
          <w:rFonts w:cstheme="minorHAnsi"/>
          <w:bCs/>
        </w:rPr>
      </w:pPr>
      <w:r w:rsidRPr="0037321D">
        <w:rPr>
          <w:rFonts w:cstheme="minorHAnsi"/>
          <w:b/>
          <w:bCs/>
        </w:rPr>
        <w:t>7. Informacje o sposobie porozumiewania się Zamawiającego z Wykonawcami oraz przekazywania oświadczeń lub dokumentów wskazanie osób uprawnionych do porozumiewania się z Wykonawcami oraz adres poczty elektronicznej lub strony internetowej Zamawiającego</w:t>
      </w:r>
      <w:r w:rsidRPr="0037321D">
        <w:rPr>
          <w:rFonts w:cstheme="minorHAnsi"/>
          <w:bCs/>
        </w:rPr>
        <w:t>.</w:t>
      </w:r>
    </w:p>
    <w:p w14:paraId="4E6767DA" w14:textId="0E7547A5" w:rsidR="0037321D" w:rsidRPr="0037321D" w:rsidRDefault="0037321D" w:rsidP="0037321D">
      <w:pPr>
        <w:jc w:val="both"/>
        <w:rPr>
          <w:rFonts w:cstheme="minorHAnsi"/>
          <w:bCs/>
        </w:rPr>
      </w:pPr>
      <w:r w:rsidRPr="0037321D">
        <w:rPr>
          <w:rFonts w:cstheme="minorHAnsi"/>
          <w:bCs/>
        </w:rPr>
        <w:t>7.1.</w:t>
      </w:r>
      <w:r w:rsidRPr="0037321D">
        <w:rPr>
          <w:rFonts w:cstheme="minorHAnsi"/>
          <w:bCs/>
        </w:rPr>
        <w:tab/>
        <w:t>W niniejszym postępowaniu wszelkie oświadczenia, wnioski, zawiadomienia oraz informacje nal</w:t>
      </w:r>
      <w:r w:rsidR="00C62CA4">
        <w:rPr>
          <w:rFonts w:cstheme="minorHAnsi"/>
          <w:bCs/>
        </w:rPr>
        <w:t>eży przekazywać pisemnie</w:t>
      </w:r>
      <w:r w:rsidRPr="0037321D">
        <w:rPr>
          <w:rFonts w:cstheme="minorHAnsi"/>
          <w:bCs/>
        </w:rPr>
        <w:t xml:space="preserve"> lub drogą elektroniczną, z zastrzeżeniem dokumentów                 i</w:t>
      </w:r>
      <w:r w:rsidR="003F3F42">
        <w:rPr>
          <w:rFonts w:cstheme="minorHAnsi"/>
          <w:bCs/>
        </w:rPr>
        <w:t> </w:t>
      </w:r>
      <w:r w:rsidRPr="0037321D">
        <w:rPr>
          <w:rFonts w:cstheme="minorHAnsi"/>
          <w:bCs/>
        </w:rPr>
        <w:t>oświadczeń wymienionych w pkt 6 oraz 10.5.</w:t>
      </w:r>
    </w:p>
    <w:p w14:paraId="7007F37A" w14:textId="77777777" w:rsidR="0037321D" w:rsidRPr="0037321D" w:rsidRDefault="0037321D" w:rsidP="0037321D">
      <w:pPr>
        <w:jc w:val="both"/>
        <w:rPr>
          <w:rFonts w:cstheme="minorHAnsi"/>
          <w:bCs/>
        </w:rPr>
      </w:pPr>
      <w:r w:rsidRPr="0037321D">
        <w:rPr>
          <w:rFonts w:cstheme="minorHAnsi"/>
          <w:bCs/>
        </w:rPr>
        <w:t>7.2.</w:t>
      </w:r>
      <w:r w:rsidRPr="0037321D">
        <w:rPr>
          <w:rFonts w:cstheme="minorHAnsi"/>
          <w:bCs/>
        </w:rPr>
        <w:tab/>
        <w:t>Oświadczenia, wnioski, zawiadomienia oraz informacje należy przekazywać do zamawiającego:</w:t>
      </w:r>
    </w:p>
    <w:p w14:paraId="7C1494FD" w14:textId="77777777" w:rsidR="0037321D" w:rsidRPr="0037321D" w:rsidRDefault="0037321D" w:rsidP="0037321D">
      <w:pPr>
        <w:jc w:val="both"/>
        <w:rPr>
          <w:rFonts w:cstheme="minorHAnsi"/>
          <w:bCs/>
        </w:rPr>
      </w:pPr>
      <w:r w:rsidRPr="0037321D">
        <w:rPr>
          <w:rFonts w:cstheme="minorHAnsi"/>
          <w:bCs/>
        </w:rPr>
        <w:t>7.2.1.</w:t>
      </w:r>
      <w:r w:rsidRPr="0037321D">
        <w:rPr>
          <w:rFonts w:cstheme="minorHAnsi"/>
          <w:bCs/>
        </w:rPr>
        <w:tab/>
        <w:t>drogą elektroniczną na e-mail: administracja@dpskalina.lublin.eu</w:t>
      </w:r>
    </w:p>
    <w:p w14:paraId="3CA4AFE9" w14:textId="77777777" w:rsidR="0037321D" w:rsidRPr="0037321D" w:rsidRDefault="0037321D" w:rsidP="0037321D">
      <w:pPr>
        <w:jc w:val="both"/>
        <w:rPr>
          <w:rFonts w:cstheme="minorHAnsi"/>
          <w:bCs/>
        </w:rPr>
      </w:pPr>
      <w:r w:rsidRPr="0037321D">
        <w:rPr>
          <w:rFonts w:cstheme="minorHAnsi"/>
          <w:bCs/>
        </w:rPr>
        <w:t>7.2.2.</w:t>
      </w:r>
      <w:r w:rsidRPr="0037321D">
        <w:rPr>
          <w:rFonts w:cstheme="minorHAnsi"/>
          <w:bCs/>
        </w:rPr>
        <w:tab/>
        <w:t>pisemnie na adres – Dom Pomocy Społecznej „Kalina” w Lublinie ul. Kalinowszczyzna 84, 20-201 Lublin</w:t>
      </w:r>
    </w:p>
    <w:p w14:paraId="14FD5D2E" w14:textId="77777777" w:rsidR="0037321D" w:rsidRPr="0037321D" w:rsidRDefault="0037321D" w:rsidP="0037321D">
      <w:pPr>
        <w:jc w:val="both"/>
        <w:rPr>
          <w:rFonts w:cstheme="minorHAnsi"/>
          <w:b/>
          <w:bCs/>
        </w:rPr>
      </w:pPr>
      <w:r w:rsidRPr="0037321D">
        <w:rPr>
          <w:rFonts w:cstheme="minorHAnsi"/>
          <w:bCs/>
        </w:rPr>
        <w:t>7.3.</w:t>
      </w:r>
      <w:r w:rsidRPr="0037321D">
        <w:rPr>
          <w:rFonts w:cstheme="minorHAnsi"/>
          <w:bCs/>
        </w:rPr>
        <w:tab/>
        <w:t>Wszelkie oświadczenia,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oświadczenia, wnioski, zawiadomienia oraz informacje powinny być podpisane przez pełnomocnika.</w:t>
      </w:r>
    </w:p>
    <w:p w14:paraId="56EC77E4" w14:textId="57A2C2F7" w:rsidR="0037321D" w:rsidRPr="0037321D" w:rsidRDefault="0037321D" w:rsidP="0037321D">
      <w:pPr>
        <w:jc w:val="both"/>
        <w:rPr>
          <w:rFonts w:cstheme="minorHAnsi"/>
          <w:bCs/>
        </w:rPr>
      </w:pPr>
      <w:r w:rsidRPr="0037321D">
        <w:rPr>
          <w:rFonts w:cstheme="minorHAnsi"/>
          <w:bCs/>
        </w:rPr>
        <w:t>7.4.</w:t>
      </w:r>
      <w:r w:rsidRPr="0037321D">
        <w:rPr>
          <w:rFonts w:cstheme="minorHAnsi"/>
          <w:bCs/>
        </w:rPr>
        <w:tab/>
        <w:t xml:space="preserve">Zamawiający udzieli wyjaśnień dotyczących treści specyfikacji istotnych warunków zamówienia niezwłocznie, jednak nie później niż 2 dni przed upływem terminu składania ofert, pod </w:t>
      </w:r>
      <w:r w:rsidR="00C62CA4" w:rsidRPr="0037321D">
        <w:rPr>
          <w:rFonts w:cstheme="minorHAnsi"/>
          <w:bCs/>
        </w:rPr>
        <w:t>warunkiem, że</w:t>
      </w:r>
      <w:r w:rsidRPr="0037321D">
        <w:rPr>
          <w:rFonts w:cstheme="minorHAnsi"/>
          <w:bCs/>
        </w:rPr>
        <w:t xml:space="preserve"> wniosek o wyjaśnienie treści specyfikacji istotnych warunków zamówienia wpłynie do Zamawiającego </w:t>
      </w:r>
      <w:r w:rsidR="007F32E0">
        <w:rPr>
          <w:rFonts w:cstheme="minorHAnsi"/>
          <w:bCs/>
        </w:rPr>
        <w:t xml:space="preserve">nie później niż do końca dnia </w:t>
      </w:r>
      <w:r w:rsidR="007F32E0" w:rsidRPr="007F32E0">
        <w:rPr>
          <w:rFonts w:cstheme="minorHAnsi"/>
          <w:bCs/>
          <w:color w:val="FF0000"/>
        </w:rPr>
        <w:t>22</w:t>
      </w:r>
      <w:r w:rsidR="00E50D0B">
        <w:rPr>
          <w:rFonts w:cstheme="minorHAnsi"/>
          <w:bCs/>
          <w:color w:val="FF0000"/>
        </w:rPr>
        <w:t xml:space="preserve"> </w:t>
      </w:r>
      <w:r w:rsidR="007F32E0" w:rsidRPr="007F32E0">
        <w:rPr>
          <w:rFonts w:cstheme="minorHAnsi"/>
          <w:bCs/>
          <w:color w:val="FF0000"/>
        </w:rPr>
        <w:t>października 2020</w:t>
      </w:r>
      <w:r w:rsidRPr="007F32E0">
        <w:rPr>
          <w:rFonts w:cstheme="minorHAnsi"/>
          <w:bCs/>
          <w:color w:val="FF0000"/>
        </w:rPr>
        <w:t xml:space="preserve"> r.</w:t>
      </w:r>
    </w:p>
    <w:p w14:paraId="48C038EC" w14:textId="77777777" w:rsidR="0037321D" w:rsidRPr="0037321D" w:rsidRDefault="0037321D" w:rsidP="0037321D">
      <w:pPr>
        <w:jc w:val="both"/>
        <w:rPr>
          <w:rFonts w:cstheme="minorHAnsi"/>
          <w:bCs/>
        </w:rPr>
      </w:pPr>
      <w:r w:rsidRPr="0037321D">
        <w:rPr>
          <w:rFonts w:cstheme="minorHAnsi"/>
          <w:bCs/>
        </w:rPr>
        <w:lastRenderedPageBreak/>
        <w:t>7.5.</w:t>
      </w:r>
      <w:r w:rsidRPr="0037321D">
        <w:rPr>
          <w:rFonts w:cstheme="minorHAnsi"/>
          <w:bCs/>
        </w:rPr>
        <w:tab/>
        <w:t>Osobami upoważnionymi do kontaktowania się z wykonawcami są:</w:t>
      </w:r>
    </w:p>
    <w:p w14:paraId="1154A06F" w14:textId="3F9B51E2" w:rsidR="0037321D" w:rsidRPr="0037321D" w:rsidRDefault="0037321D" w:rsidP="0037321D">
      <w:pPr>
        <w:jc w:val="both"/>
        <w:rPr>
          <w:rFonts w:cstheme="minorHAnsi"/>
          <w:bCs/>
        </w:rPr>
      </w:pPr>
      <w:r w:rsidRPr="0037321D">
        <w:rPr>
          <w:rFonts w:cstheme="minorHAnsi"/>
          <w:bCs/>
        </w:rPr>
        <w:t>7.5.1.</w:t>
      </w:r>
      <w:r w:rsidRPr="0037321D">
        <w:rPr>
          <w:rFonts w:cstheme="minorHAnsi"/>
          <w:bCs/>
        </w:rPr>
        <w:tab/>
        <w:t>W zakresie przedmio</w:t>
      </w:r>
      <w:r w:rsidR="00BF3AA3">
        <w:rPr>
          <w:rFonts w:cstheme="minorHAnsi"/>
          <w:bCs/>
        </w:rPr>
        <w:t>tu zamówienia: p. Jolanta Mandziuk, telefon 81 466 55 90 wew. 21</w:t>
      </w:r>
      <w:r w:rsidRPr="0037321D">
        <w:rPr>
          <w:rFonts w:cstheme="minorHAnsi"/>
          <w:bCs/>
        </w:rPr>
        <w:t>,</w:t>
      </w:r>
    </w:p>
    <w:p w14:paraId="769B8EF9" w14:textId="73A313C6" w:rsidR="0037321D" w:rsidRPr="0037321D" w:rsidRDefault="0037321D" w:rsidP="0037321D">
      <w:pPr>
        <w:jc w:val="both"/>
        <w:rPr>
          <w:rFonts w:cstheme="minorHAnsi"/>
          <w:bCs/>
        </w:rPr>
      </w:pPr>
      <w:r w:rsidRPr="0037321D">
        <w:rPr>
          <w:rFonts w:cstheme="minorHAnsi"/>
          <w:bCs/>
        </w:rPr>
        <w:t>7.5.2.</w:t>
      </w:r>
      <w:r w:rsidRPr="0037321D">
        <w:rPr>
          <w:rFonts w:cstheme="minorHAnsi"/>
          <w:bCs/>
        </w:rPr>
        <w:tab/>
        <w:t xml:space="preserve">W zakresie procedury: p. </w:t>
      </w:r>
      <w:r w:rsidR="00BF3AA3">
        <w:rPr>
          <w:rFonts w:cstheme="minorHAnsi"/>
          <w:bCs/>
        </w:rPr>
        <w:t>Agnieszka Gęca-Burdelak</w:t>
      </w:r>
      <w:r w:rsidRPr="0037321D">
        <w:rPr>
          <w:rFonts w:cstheme="minorHAnsi"/>
          <w:bCs/>
        </w:rPr>
        <w:t>, telefon 81 466 55 90 wew. 14</w:t>
      </w:r>
    </w:p>
    <w:p w14:paraId="48C8DFB1" w14:textId="62C238E5" w:rsidR="0037321D" w:rsidRPr="0037321D" w:rsidRDefault="0037321D" w:rsidP="0037321D">
      <w:pPr>
        <w:jc w:val="both"/>
        <w:rPr>
          <w:rFonts w:cstheme="minorHAnsi"/>
          <w:bCs/>
        </w:rPr>
      </w:pPr>
      <w:r w:rsidRPr="0037321D">
        <w:rPr>
          <w:rFonts w:cstheme="minorHAnsi"/>
          <w:bCs/>
        </w:rPr>
        <w:t>7.6.</w:t>
      </w:r>
      <w:r w:rsidRPr="0037321D">
        <w:rPr>
          <w:rFonts w:cstheme="minorHAnsi"/>
          <w:bCs/>
        </w:rPr>
        <w:tab/>
        <w:t>Adres strony internetowej, na której zamieszczone jest ogłoszenie o zamówieniu oraz specyfikacja istotnych warunków zamówienia: www.dpsk.bip.lublin.eu w zakładce Ogłoszenia/Zamówienia Pu</w:t>
      </w:r>
      <w:r w:rsidR="00C62CA4">
        <w:rPr>
          <w:rFonts w:cstheme="minorHAnsi"/>
          <w:bCs/>
        </w:rPr>
        <w:t>bliczne/2020</w:t>
      </w:r>
      <w:r w:rsidRPr="0037321D">
        <w:rPr>
          <w:rFonts w:cstheme="minorHAnsi"/>
          <w:bCs/>
        </w:rPr>
        <w:t>. Na stronie tej Zamawiający będzie zamieszczał również inne informacje wymagane prawem zamówień publicznych związane z niniejszym postępowaniem.</w:t>
      </w:r>
    </w:p>
    <w:p w14:paraId="5D3A5F3E" w14:textId="77777777" w:rsidR="0037321D" w:rsidRPr="0037321D" w:rsidRDefault="0037321D" w:rsidP="0037321D">
      <w:pPr>
        <w:jc w:val="both"/>
        <w:rPr>
          <w:rFonts w:cstheme="minorHAnsi"/>
          <w:b/>
          <w:bCs/>
        </w:rPr>
      </w:pPr>
      <w:r w:rsidRPr="0037321D">
        <w:rPr>
          <w:rFonts w:cstheme="minorHAnsi"/>
          <w:b/>
          <w:bCs/>
        </w:rPr>
        <w:t>8.</w:t>
      </w:r>
      <w:r w:rsidRPr="0037321D">
        <w:rPr>
          <w:rFonts w:cstheme="minorHAnsi"/>
          <w:b/>
          <w:bCs/>
        </w:rPr>
        <w:tab/>
        <w:t>Wymagania dotyczące wadium.</w:t>
      </w:r>
    </w:p>
    <w:p w14:paraId="2364B47A" w14:textId="77777777" w:rsidR="0037321D" w:rsidRPr="0037321D" w:rsidRDefault="0037321D" w:rsidP="0037321D">
      <w:pPr>
        <w:jc w:val="both"/>
        <w:rPr>
          <w:rFonts w:cstheme="minorHAnsi"/>
          <w:bCs/>
        </w:rPr>
      </w:pPr>
      <w:r w:rsidRPr="0037321D">
        <w:rPr>
          <w:rFonts w:cstheme="minorHAnsi"/>
          <w:bCs/>
        </w:rPr>
        <w:t>Zamawiający nie żąda wniesienia wadium</w:t>
      </w:r>
    </w:p>
    <w:p w14:paraId="696C75D3" w14:textId="77777777" w:rsidR="0037321D" w:rsidRPr="0037321D" w:rsidRDefault="0037321D" w:rsidP="0037321D">
      <w:pPr>
        <w:jc w:val="both"/>
        <w:rPr>
          <w:rFonts w:cstheme="minorHAnsi"/>
          <w:b/>
          <w:bCs/>
        </w:rPr>
      </w:pPr>
      <w:r w:rsidRPr="0037321D">
        <w:rPr>
          <w:rFonts w:cstheme="minorHAnsi"/>
          <w:b/>
          <w:bCs/>
        </w:rPr>
        <w:t>9.</w:t>
      </w:r>
      <w:r w:rsidRPr="0037321D">
        <w:rPr>
          <w:rFonts w:cstheme="minorHAnsi"/>
          <w:b/>
          <w:bCs/>
        </w:rPr>
        <w:tab/>
        <w:t>Termin związania ofertą.</w:t>
      </w:r>
    </w:p>
    <w:p w14:paraId="00F100C3" w14:textId="77777777" w:rsidR="0037321D" w:rsidRPr="0037321D" w:rsidRDefault="0037321D" w:rsidP="0037321D">
      <w:pPr>
        <w:jc w:val="both"/>
        <w:rPr>
          <w:rFonts w:cstheme="minorHAnsi"/>
          <w:bCs/>
        </w:rPr>
      </w:pPr>
      <w:r w:rsidRPr="0037321D">
        <w:rPr>
          <w:rFonts w:cstheme="minorHAnsi"/>
          <w:bCs/>
        </w:rPr>
        <w:t>Każdy Wykonawca będzie związany swoją ofertą 30 dni od upływu terminu składania ofert.</w:t>
      </w:r>
    </w:p>
    <w:p w14:paraId="38B6FBE7" w14:textId="77777777" w:rsidR="0037321D" w:rsidRPr="0037321D" w:rsidRDefault="0037321D" w:rsidP="0037321D">
      <w:pPr>
        <w:jc w:val="both"/>
        <w:rPr>
          <w:rFonts w:cstheme="minorHAnsi"/>
          <w:bCs/>
        </w:rPr>
      </w:pPr>
    </w:p>
    <w:p w14:paraId="5EEA9633" w14:textId="77777777" w:rsidR="0037321D" w:rsidRPr="0037321D" w:rsidRDefault="0037321D" w:rsidP="0037321D">
      <w:pPr>
        <w:jc w:val="both"/>
        <w:rPr>
          <w:rFonts w:cstheme="minorHAnsi"/>
          <w:b/>
          <w:bCs/>
        </w:rPr>
      </w:pPr>
      <w:r w:rsidRPr="0037321D">
        <w:rPr>
          <w:rFonts w:cstheme="minorHAnsi"/>
          <w:b/>
          <w:bCs/>
        </w:rPr>
        <w:t>10.</w:t>
      </w:r>
      <w:r w:rsidRPr="0037321D">
        <w:rPr>
          <w:rFonts w:cstheme="minorHAnsi"/>
          <w:b/>
          <w:bCs/>
        </w:rPr>
        <w:tab/>
        <w:t>Opis sposobu przygotowania ofert.</w:t>
      </w:r>
    </w:p>
    <w:p w14:paraId="6890FA31" w14:textId="77777777" w:rsidR="0037321D" w:rsidRPr="0037321D" w:rsidRDefault="0037321D" w:rsidP="0037321D">
      <w:pPr>
        <w:jc w:val="both"/>
        <w:rPr>
          <w:rFonts w:cstheme="minorHAnsi"/>
          <w:bCs/>
        </w:rPr>
      </w:pPr>
      <w:r w:rsidRPr="0037321D">
        <w:rPr>
          <w:rFonts w:cstheme="minorHAnsi"/>
          <w:bCs/>
        </w:rPr>
        <w:t>10.1.</w:t>
      </w:r>
      <w:r w:rsidRPr="0037321D">
        <w:rPr>
          <w:rFonts w:cstheme="minorHAnsi"/>
          <w:bCs/>
        </w:rPr>
        <w:tab/>
        <w:t>Ofertę należy napisać pismem czytelnym w języku polskim. Dokumenty składające się na ofertę sporządzone w języku obcym winny być składane wraz z tłumaczeniem na język polski.</w:t>
      </w:r>
    </w:p>
    <w:p w14:paraId="1CDB1793" w14:textId="77777777" w:rsidR="0037321D" w:rsidRPr="0037321D" w:rsidRDefault="0037321D" w:rsidP="0037321D">
      <w:pPr>
        <w:jc w:val="both"/>
        <w:rPr>
          <w:rFonts w:cstheme="minorHAnsi"/>
          <w:bCs/>
        </w:rPr>
      </w:pPr>
      <w:r w:rsidRPr="0037321D">
        <w:rPr>
          <w:rFonts w:cstheme="minorHAnsi"/>
          <w:bCs/>
        </w:rPr>
        <w:t>10.2.</w:t>
      </w:r>
      <w:r w:rsidRPr="0037321D">
        <w:rPr>
          <w:rFonts w:cstheme="minorHAnsi"/>
          <w:bCs/>
        </w:rPr>
        <w:tab/>
        <w:t>Ofertę należy sporządzić zgodnie z wymaganiami umieszczonymi w specyfikacji oraz dołączyć wszystkie wymagane dokumenty i oświadczenia.</w:t>
      </w:r>
    </w:p>
    <w:p w14:paraId="1C2419DA" w14:textId="77777777" w:rsidR="0037321D" w:rsidRPr="0037321D" w:rsidRDefault="0037321D" w:rsidP="0037321D">
      <w:pPr>
        <w:jc w:val="both"/>
        <w:rPr>
          <w:rFonts w:cstheme="minorHAnsi"/>
          <w:bCs/>
        </w:rPr>
      </w:pPr>
      <w:r w:rsidRPr="0037321D">
        <w:rPr>
          <w:rFonts w:cstheme="minorHAnsi"/>
          <w:bCs/>
        </w:rPr>
        <w:t>10.3.</w:t>
      </w:r>
      <w:r w:rsidRPr="0037321D">
        <w:rPr>
          <w:rFonts w:cstheme="minorHAnsi"/>
          <w:bCs/>
        </w:rPr>
        <w:tab/>
        <w:t>Każdy Wykonawca może złożyć w niniejszym postępowaniu tylko jedną ofertę.</w:t>
      </w:r>
    </w:p>
    <w:p w14:paraId="3000838F" w14:textId="77777777" w:rsidR="0037321D" w:rsidRPr="0037321D" w:rsidRDefault="0037321D" w:rsidP="0037321D">
      <w:pPr>
        <w:jc w:val="both"/>
        <w:rPr>
          <w:rFonts w:cstheme="minorHAnsi"/>
          <w:bCs/>
        </w:rPr>
      </w:pPr>
      <w:r w:rsidRPr="0037321D">
        <w:rPr>
          <w:rFonts w:cstheme="minorHAnsi"/>
          <w:bCs/>
        </w:rPr>
        <w:t>10.4.</w:t>
      </w:r>
      <w:r w:rsidRPr="0037321D">
        <w:rPr>
          <w:rFonts w:cstheme="minorHAnsi"/>
          <w:bCs/>
        </w:rPr>
        <w:tab/>
        <w:t>Ofertę należy złożyć w trwale zamkniętej kopercie. Koperta powinna być:</w:t>
      </w:r>
    </w:p>
    <w:p w14:paraId="1EC3C3BE" w14:textId="77777777" w:rsidR="0037321D" w:rsidRPr="0037321D" w:rsidRDefault="0037321D" w:rsidP="0037321D">
      <w:pPr>
        <w:jc w:val="both"/>
        <w:rPr>
          <w:rFonts w:cstheme="minorHAnsi"/>
          <w:bCs/>
        </w:rPr>
      </w:pPr>
      <w:r w:rsidRPr="0037321D">
        <w:rPr>
          <w:rFonts w:cstheme="minorHAnsi"/>
          <w:bCs/>
        </w:rPr>
        <w:t>10.4.1.</w:t>
      </w:r>
      <w:r w:rsidRPr="0037321D">
        <w:rPr>
          <w:rFonts w:cstheme="minorHAnsi"/>
          <w:bCs/>
        </w:rPr>
        <w:tab/>
        <w:t>Zaadresowana na adres:</w:t>
      </w:r>
    </w:p>
    <w:p w14:paraId="57390BBD" w14:textId="77777777" w:rsidR="0037321D" w:rsidRPr="0037321D" w:rsidRDefault="0037321D" w:rsidP="0037321D">
      <w:pPr>
        <w:jc w:val="both"/>
        <w:rPr>
          <w:rFonts w:cstheme="minorHAnsi"/>
          <w:bCs/>
        </w:rPr>
      </w:pPr>
      <w:r w:rsidRPr="0037321D">
        <w:rPr>
          <w:rFonts w:cstheme="minorHAnsi"/>
          <w:bCs/>
        </w:rPr>
        <w:t>Dom Pomocy Społecznej „Kalina”</w:t>
      </w:r>
    </w:p>
    <w:p w14:paraId="428448F2" w14:textId="77777777" w:rsidR="0037321D" w:rsidRPr="0037321D" w:rsidRDefault="0037321D" w:rsidP="0037321D">
      <w:pPr>
        <w:jc w:val="both"/>
        <w:rPr>
          <w:rFonts w:cstheme="minorHAnsi"/>
          <w:bCs/>
        </w:rPr>
      </w:pPr>
      <w:r w:rsidRPr="0037321D">
        <w:rPr>
          <w:rFonts w:cstheme="minorHAnsi"/>
          <w:bCs/>
        </w:rPr>
        <w:t>ul. Kalinowszczyzna 84, 20-201 Lublin,</w:t>
      </w:r>
    </w:p>
    <w:p w14:paraId="67EF4C58" w14:textId="5131EA08" w:rsidR="0037321D" w:rsidRPr="0037321D" w:rsidRDefault="0037321D" w:rsidP="0037321D">
      <w:pPr>
        <w:jc w:val="both"/>
        <w:rPr>
          <w:rFonts w:cstheme="minorHAnsi"/>
          <w:bCs/>
        </w:rPr>
      </w:pPr>
    </w:p>
    <w:p w14:paraId="6250C367" w14:textId="77777777" w:rsidR="0037321D" w:rsidRPr="0037321D" w:rsidRDefault="0037321D" w:rsidP="0037321D">
      <w:pPr>
        <w:jc w:val="both"/>
        <w:rPr>
          <w:rFonts w:cstheme="minorHAnsi"/>
          <w:bCs/>
        </w:rPr>
      </w:pPr>
      <w:r w:rsidRPr="0037321D">
        <w:rPr>
          <w:rFonts w:cstheme="minorHAnsi"/>
          <w:bCs/>
        </w:rPr>
        <w:t>10.4.2.</w:t>
      </w:r>
      <w:r w:rsidRPr="0037321D">
        <w:rPr>
          <w:rFonts w:cstheme="minorHAnsi"/>
          <w:bCs/>
        </w:rPr>
        <w:tab/>
        <w:t>Oznakowana:</w:t>
      </w:r>
    </w:p>
    <w:p w14:paraId="4F6534C9" w14:textId="06D20AF8" w:rsidR="0037321D" w:rsidRPr="0037321D" w:rsidRDefault="0037321D" w:rsidP="0037321D">
      <w:pPr>
        <w:jc w:val="both"/>
        <w:rPr>
          <w:rFonts w:cstheme="minorHAnsi"/>
          <w:bCs/>
        </w:rPr>
      </w:pPr>
      <w:r w:rsidRPr="0037321D">
        <w:rPr>
          <w:rFonts w:cstheme="minorHAnsi"/>
          <w:bCs/>
        </w:rPr>
        <w:t xml:space="preserve">OFERTA - „Dostawa </w:t>
      </w:r>
      <w:r w:rsidR="00D91F68" w:rsidRPr="00D91F68">
        <w:rPr>
          <w:rFonts w:cstheme="minorHAnsi"/>
          <w:bCs/>
        </w:rPr>
        <w:t>sprzętu i wyposażenia na doposażenie stanowisk pracy oraz tworzenie izolatek i</w:t>
      </w:r>
      <w:r w:rsidR="00D91F68">
        <w:rPr>
          <w:rFonts w:cstheme="minorHAnsi"/>
          <w:bCs/>
        </w:rPr>
        <w:t> </w:t>
      </w:r>
      <w:r w:rsidR="00D91F68" w:rsidRPr="00D91F68">
        <w:rPr>
          <w:rFonts w:cstheme="minorHAnsi"/>
          <w:bCs/>
        </w:rPr>
        <w:t>miejsc do kwarantanny w ramach projektu pn. „Wsparcie działań związanych z przeciwdziałaniem skutkom rozprzestrzeniania się pandemii Covid-19 w domach pomocy społecznej</w:t>
      </w:r>
      <w:r w:rsidR="00C62CA4">
        <w:rPr>
          <w:rFonts w:cstheme="minorHAnsi"/>
          <w:bCs/>
        </w:rPr>
        <w:t xml:space="preserve"> dla</w:t>
      </w:r>
      <w:r w:rsidRPr="0037321D">
        <w:rPr>
          <w:rFonts w:cstheme="minorHAnsi"/>
          <w:bCs/>
        </w:rPr>
        <w:t xml:space="preserve"> Domu Pomocy Społecznej „KALINA” w Lublinie”</w:t>
      </w:r>
    </w:p>
    <w:p w14:paraId="78A6F236" w14:textId="77777777" w:rsidR="0037321D" w:rsidRPr="0037321D" w:rsidRDefault="0037321D" w:rsidP="0037321D">
      <w:pPr>
        <w:jc w:val="both"/>
        <w:rPr>
          <w:rFonts w:cstheme="minorHAnsi"/>
          <w:bCs/>
        </w:rPr>
      </w:pPr>
      <w:r w:rsidRPr="0037321D">
        <w:rPr>
          <w:rFonts w:cstheme="minorHAnsi"/>
          <w:bCs/>
        </w:rPr>
        <w:t>„Nie otwierać przed terminem otwarcia ofert.”</w:t>
      </w:r>
    </w:p>
    <w:p w14:paraId="37A6F0BD" w14:textId="77777777" w:rsidR="0037321D" w:rsidRPr="0037321D" w:rsidRDefault="0037321D" w:rsidP="0037321D">
      <w:pPr>
        <w:jc w:val="both"/>
        <w:rPr>
          <w:rFonts w:cstheme="minorHAnsi"/>
          <w:bCs/>
        </w:rPr>
      </w:pPr>
      <w:r w:rsidRPr="0037321D">
        <w:rPr>
          <w:rFonts w:cstheme="minorHAnsi"/>
          <w:bCs/>
        </w:rPr>
        <w:lastRenderedPageBreak/>
        <w:t>10.4.3.</w:t>
      </w:r>
      <w:r w:rsidRPr="0037321D">
        <w:rPr>
          <w:rFonts w:cstheme="minorHAnsi"/>
          <w:bCs/>
        </w:rPr>
        <w:tab/>
        <w:t>Opatrzona nazwą i dokładnym adresem Wykonawcy.</w:t>
      </w:r>
    </w:p>
    <w:p w14:paraId="1A6E4486" w14:textId="77777777" w:rsidR="0037321D" w:rsidRPr="0037321D" w:rsidRDefault="0037321D" w:rsidP="0037321D">
      <w:pPr>
        <w:jc w:val="both"/>
        <w:rPr>
          <w:rFonts w:cstheme="minorHAnsi"/>
          <w:bCs/>
        </w:rPr>
      </w:pPr>
      <w:r w:rsidRPr="0037321D">
        <w:rPr>
          <w:rFonts w:cstheme="minorHAnsi"/>
          <w:bCs/>
        </w:rPr>
        <w:t>10.5.</w:t>
      </w:r>
      <w:r w:rsidRPr="0037321D">
        <w:rPr>
          <w:rFonts w:cstheme="minorHAnsi"/>
          <w:bCs/>
        </w:rPr>
        <w:tab/>
        <w:t>Wykonawcy zobowiązani są złożyć następujące dokumenty oraz oświadczenia:</w:t>
      </w:r>
    </w:p>
    <w:p w14:paraId="1347958F" w14:textId="77777777" w:rsidR="0037321D" w:rsidRPr="0037321D" w:rsidRDefault="0037321D" w:rsidP="0037321D">
      <w:pPr>
        <w:jc w:val="both"/>
        <w:rPr>
          <w:rFonts w:cstheme="minorHAnsi"/>
          <w:bCs/>
        </w:rPr>
      </w:pPr>
      <w:r w:rsidRPr="0037321D">
        <w:rPr>
          <w:rFonts w:cstheme="minorHAnsi"/>
          <w:bCs/>
        </w:rPr>
        <w:t>10.5.1.</w:t>
      </w:r>
      <w:r w:rsidRPr="0037321D">
        <w:rPr>
          <w:rFonts w:cstheme="minorHAnsi"/>
          <w:bCs/>
        </w:rPr>
        <w:tab/>
        <w:t>Oświadczenia i dokumenty wymagane w pkt 6 specyfikacji istotnych warunków zamówienia.</w:t>
      </w:r>
    </w:p>
    <w:p w14:paraId="3C41505D" w14:textId="77777777" w:rsidR="0037321D" w:rsidRPr="0037321D" w:rsidRDefault="0037321D" w:rsidP="0037321D">
      <w:pPr>
        <w:jc w:val="both"/>
        <w:rPr>
          <w:rFonts w:cstheme="minorHAnsi"/>
          <w:bCs/>
        </w:rPr>
      </w:pPr>
      <w:r w:rsidRPr="0037321D">
        <w:rPr>
          <w:rFonts w:cstheme="minorHAnsi"/>
          <w:bCs/>
        </w:rPr>
        <w:t>10.5.2.</w:t>
      </w:r>
      <w:r w:rsidRPr="0037321D">
        <w:rPr>
          <w:rFonts w:cstheme="minorHAnsi"/>
          <w:bCs/>
        </w:rPr>
        <w:tab/>
        <w:t>Formularz ofertowy (wg załącznika nr 1) - w przypadku składania oferty przez podmioty występujące wspólnie należy podać nazwy (firmy) oraz dokładne adresy wszystkich Wykonawców składających ofertę wspólną.</w:t>
      </w:r>
    </w:p>
    <w:p w14:paraId="30B4C937" w14:textId="77777777" w:rsidR="0037321D" w:rsidRPr="0037321D" w:rsidRDefault="0037321D" w:rsidP="0037321D">
      <w:pPr>
        <w:jc w:val="both"/>
        <w:rPr>
          <w:rFonts w:cstheme="minorHAnsi"/>
          <w:bCs/>
        </w:rPr>
      </w:pPr>
      <w:r w:rsidRPr="0037321D">
        <w:rPr>
          <w:rFonts w:cstheme="minorHAnsi"/>
          <w:bCs/>
        </w:rPr>
        <w:t>10.5.3.</w:t>
      </w:r>
      <w:r w:rsidRPr="0037321D">
        <w:rPr>
          <w:rFonts w:cstheme="minorHAnsi"/>
          <w:bCs/>
        </w:rPr>
        <w:tab/>
        <w:t>Oświadczenie o części zamówienia, której wykonanie, Wykonawca zamierza powierzyć podwykonawcom oraz o firmach Podwykonawców (wg załącznika nr 5) - w przypadku powierzenia przez Wykonawcę części zamówienia Podwykonawcom.</w:t>
      </w:r>
    </w:p>
    <w:p w14:paraId="22981D1F" w14:textId="1AA07CCA" w:rsidR="0037321D" w:rsidRPr="0037321D" w:rsidRDefault="0037321D" w:rsidP="0037321D">
      <w:pPr>
        <w:jc w:val="both"/>
        <w:rPr>
          <w:rFonts w:cstheme="minorHAnsi"/>
          <w:bCs/>
        </w:rPr>
      </w:pPr>
      <w:r w:rsidRPr="0037321D">
        <w:rPr>
          <w:rFonts w:cstheme="minorHAnsi"/>
          <w:bCs/>
        </w:rPr>
        <w:t>10.5.4.</w:t>
      </w:r>
      <w:r w:rsidRPr="0037321D">
        <w:rPr>
          <w:rFonts w:cstheme="minorHAnsi"/>
          <w:bCs/>
        </w:rPr>
        <w:tab/>
        <w:t xml:space="preserve">Pełnomocnictwo do reprezentowania w postępowaniu albo do </w:t>
      </w:r>
      <w:r w:rsidR="00D91F68" w:rsidRPr="0037321D">
        <w:rPr>
          <w:rFonts w:cstheme="minorHAnsi"/>
          <w:bCs/>
        </w:rPr>
        <w:t>reprezentowania w</w:t>
      </w:r>
      <w:r w:rsidR="00D91F68">
        <w:rPr>
          <w:rFonts w:cstheme="minorHAnsi"/>
          <w:bCs/>
        </w:rPr>
        <w:t> </w:t>
      </w:r>
      <w:r w:rsidRPr="0037321D">
        <w:rPr>
          <w:rFonts w:cstheme="minorHAnsi"/>
          <w:bCs/>
        </w:rPr>
        <w:t xml:space="preserve">postępowaniu i zawarcia umowy, w przypadku Wykonawców wspólnie ubiegających </w:t>
      </w:r>
      <w:r w:rsidR="00D91F68" w:rsidRPr="0037321D">
        <w:rPr>
          <w:rFonts w:cstheme="minorHAnsi"/>
          <w:bCs/>
        </w:rPr>
        <w:t>się o</w:t>
      </w:r>
      <w:r>
        <w:rPr>
          <w:rFonts w:cstheme="minorHAnsi"/>
          <w:bCs/>
        </w:rPr>
        <w:t> </w:t>
      </w:r>
      <w:r w:rsidRPr="0037321D">
        <w:rPr>
          <w:rFonts w:cstheme="minorHAnsi"/>
          <w:bCs/>
        </w:rPr>
        <w:t>udzielenie zamówienia zgodnie z art. 23 ustawy Prawo zamówień publicznych (dotyczy również wspólników spółki cywilnej).</w:t>
      </w:r>
    </w:p>
    <w:p w14:paraId="40A1F572" w14:textId="59AA2DFB" w:rsidR="0037321D" w:rsidRPr="0037321D" w:rsidRDefault="0037321D" w:rsidP="0037321D">
      <w:pPr>
        <w:jc w:val="both"/>
        <w:rPr>
          <w:rFonts w:cstheme="minorHAnsi"/>
          <w:bCs/>
        </w:rPr>
      </w:pPr>
      <w:r w:rsidRPr="0037321D">
        <w:rPr>
          <w:rFonts w:cstheme="minorHAnsi"/>
          <w:bCs/>
        </w:rPr>
        <w:t>10.5.5.</w:t>
      </w:r>
      <w:r w:rsidRPr="0037321D">
        <w:rPr>
          <w:rFonts w:cstheme="minorHAnsi"/>
          <w:bCs/>
        </w:rPr>
        <w:tab/>
        <w:t xml:space="preserve">Pełnomocnictwo do występowania w imieniu Wykonawcy, w </w:t>
      </w:r>
      <w:r w:rsidR="00D91F68" w:rsidRPr="0037321D">
        <w:rPr>
          <w:rFonts w:cstheme="minorHAnsi"/>
          <w:bCs/>
        </w:rPr>
        <w:t>przypadku, gdy</w:t>
      </w:r>
      <w:r w:rsidRPr="0037321D">
        <w:rPr>
          <w:rFonts w:cstheme="minorHAnsi"/>
          <w:bCs/>
        </w:rPr>
        <w:t xml:space="preserve"> dokumenty składające się na ofertę podpisuje osoba, której umocowanie do reprezentowania Wykonawcy nie będzie wynikać z dokumentów załączonych do oferty.</w:t>
      </w:r>
    </w:p>
    <w:p w14:paraId="2051DF52" w14:textId="77777777" w:rsidR="0037321D" w:rsidRPr="0037321D" w:rsidRDefault="0037321D" w:rsidP="0037321D">
      <w:pPr>
        <w:jc w:val="both"/>
        <w:rPr>
          <w:rFonts w:cstheme="minorHAnsi"/>
          <w:bCs/>
        </w:rPr>
      </w:pPr>
      <w:r w:rsidRPr="0037321D">
        <w:rPr>
          <w:rFonts w:cstheme="minorHAnsi"/>
          <w:bCs/>
        </w:rPr>
        <w:t>10.5.6.</w:t>
      </w:r>
      <w:r w:rsidRPr="0037321D">
        <w:rPr>
          <w:rFonts w:cstheme="minorHAnsi"/>
          <w:bCs/>
        </w:rPr>
        <w:tab/>
        <w:t>Klauzula informacyjna załącznik nr 7</w:t>
      </w:r>
    </w:p>
    <w:p w14:paraId="7FF11C82" w14:textId="35411D5D" w:rsidR="0037321D" w:rsidRPr="0037321D" w:rsidRDefault="0037321D" w:rsidP="0037321D">
      <w:pPr>
        <w:jc w:val="both"/>
        <w:rPr>
          <w:rFonts w:cstheme="minorHAnsi"/>
          <w:bCs/>
        </w:rPr>
      </w:pPr>
      <w:r w:rsidRPr="0037321D">
        <w:rPr>
          <w:rFonts w:cstheme="minorHAnsi"/>
          <w:bCs/>
        </w:rPr>
        <w:t>10.6.</w:t>
      </w:r>
      <w:r w:rsidRPr="0037321D">
        <w:rPr>
          <w:rFonts w:cstheme="minorHAnsi"/>
          <w:bCs/>
        </w:rPr>
        <w:tab/>
      </w:r>
      <w:r w:rsidR="00D91F68" w:rsidRPr="0037321D">
        <w:rPr>
          <w:rFonts w:cstheme="minorHAnsi"/>
          <w:bCs/>
        </w:rPr>
        <w:t>Dokumenty, o których</w:t>
      </w:r>
      <w:r w:rsidRPr="0037321D">
        <w:rPr>
          <w:rFonts w:cstheme="minorHAnsi"/>
          <w:bCs/>
        </w:rPr>
        <w:t xml:space="preserve"> mowa w pkt 10.5.2-10.5.3 winny być składane w formie pisemnej. Dokumenty 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dokumenty i oświadczenia składające się na ofertę powinny być podpisane przez pełnomocnika.</w:t>
      </w:r>
    </w:p>
    <w:p w14:paraId="5FDFB19E" w14:textId="77777777" w:rsidR="0037321D" w:rsidRPr="0037321D" w:rsidRDefault="0037321D" w:rsidP="0037321D">
      <w:pPr>
        <w:jc w:val="both"/>
        <w:rPr>
          <w:rFonts w:cstheme="minorHAnsi"/>
          <w:bCs/>
        </w:rPr>
      </w:pPr>
      <w:r w:rsidRPr="0037321D">
        <w:rPr>
          <w:rFonts w:cstheme="minorHAnsi"/>
          <w:bCs/>
        </w:rPr>
        <w:t>10.7.</w:t>
      </w:r>
      <w:r w:rsidRPr="0037321D">
        <w:rPr>
          <w:rFonts w:cstheme="minorHAnsi"/>
          <w:bCs/>
        </w:rPr>
        <w:tab/>
        <w:t>Pełnomocnictwo, o którym mowa w pkt 10.5.4 i 10.5.5 powinno być przedstawione w formie oryginału lub kopii poświadczonej przed notariuszem.</w:t>
      </w:r>
    </w:p>
    <w:p w14:paraId="23ADE71F" w14:textId="77777777" w:rsidR="0037321D" w:rsidRPr="0037321D" w:rsidRDefault="0037321D" w:rsidP="0037321D">
      <w:pPr>
        <w:jc w:val="both"/>
        <w:rPr>
          <w:rFonts w:cstheme="minorHAnsi"/>
          <w:bCs/>
        </w:rPr>
      </w:pPr>
      <w:r w:rsidRPr="0037321D">
        <w:rPr>
          <w:rFonts w:cstheme="minorHAnsi"/>
          <w:bCs/>
        </w:rPr>
        <w:t>10.8.</w:t>
      </w:r>
      <w:r w:rsidRPr="0037321D">
        <w:rPr>
          <w:rFonts w:cstheme="minorHAnsi"/>
          <w:bCs/>
        </w:rPr>
        <w:tab/>
        <w:t>Poprawki powinny być naniesione czytelnie oraz opatrzone podpisem/parafą osoby upoważnionej.</w:t>
      </w:r>
    </w:p>
    <w:p w14:paraId="6188593D" w14:textId="77777777" w:rsidR="0037321D" w:rsidRPr="0037321D" w:rsidRDefault="0037321D" w:rsidP="0037321D">
      <w:pPr>
        <w:jc w:val="both"/>
        <w:rPr>
          <w:rFonts w:cstheme="minorHAnsi"/>
          <w:bCs/>
        </w:rPr>
      </w:pPr>
      <w:r w:rsidRPr="0037321D">
        <w:rPr>
          <w:rFonts w:cstheme="minorHAnsi"/>
          <w:bCs/>
        </w:rPr>
        <w:t>10.9.</w:t>
      </w:r>
      <w:r w:rsidRPr="0037321D">
        <w:rPr>
          <w:rFonts w:cstheme="minorHAnsi"/>
          <w:bCs/>
        </w:rPr>
        <w:tab/>
        <w:t>Ponadto zaleca się spięcie na trwałe wszystkich dokumentów, załączenie spisu treści oferty, ułożenie wszystkich wymaganych dokumentów zgodnie z kolejnością podaną w specyfikacji oraz ponumerowanie wszystkich stron oferty.</w:t>
      </w:r>
    </w:p>
    <w:p w14:paraId="46D47637" w14:textId="77777777" w:rsidR="0037321D" w:rsidRPr="003F766C" w:rsidRDefault="0037321D" w:rsidP="0037321D">
      <w:pPr>
        <w:jc w:val="both"/>
        <w:rPr>
          <w:rFonts w:cstheme="minorHAnsi"/>
          <w:b/>
          <w:bCs/>
        </w:rPr>
      </w:pPr>
      <w:r w:rsidRPr="003F766C">
        <w:rPr>
          <w:rFonts w:cstheme="minorHAnsi"/>
          <w:b/>
          <w:bCs/>
        </w:rPr>
        <w:t>11.</w:t>
      </w:r>
      <w:r w:rsidRPr="003F766C">
        <w:rPr>
          <w:rFonts w:cstheme="minorHAnsi"/>
          <w:b/>
          <w:bCs/>
        </w:rPr>
        <w:tab/>
        <w:t>Miejsce oraz termin składania i otwarcia ofert.</w:t>
      </w:r>
    </w:p>
    <w:p w14:paraId="5FC7FBE3" w14:textId="5357598F" w:rsidR="0037321D" w:rsidRPr="003F766C" w:rsidRDefault="0037321D" w:rsidP="002B505F">
      <w:pPr>
        <w:jc w:val="both"/>
        <w:rPr>
          <w:rFonts w:cstheme="minorHAnsi"/>
          <w:bCs/>
        </w:rPr>
      </w:pPr>
      <w:r w:rsidRPr="003F766C">
        <w:rPr>
          <w:rFonts w:cstheme="minorHAnsi"/>
          <w:bCs/>
        </w:rPr>
        <w:t>11.1.</w:t>
      </w:r>
      <w:r w:rsidRPr="003F766C">
        <w:rPr>
          <w:rFonts w:cstheme="minorHAnsi"/>
          <w:bCs/>
        </w:rPr>
        <w:tab/>
        <w:t>Oferty należy składać w Dom Pomocy Społecznej „Kalina” ul. Kali</w:t>
      </w:r>
      <w:r w:rsidR="00442B06">
        <w:rPr>
          <w:rFonts w:cstheme="minorHAnsi"/>
          <w:bCs/>
        </w:rPr>
        <w:t>nowszczyzna 84, Lublin, w godzinach od 8.00 do 15.00.</w:t>
      </w:r>
    </w:p>
    <w:p w14:paraId="1617207D" w14:textId="45F8A66E" w:rsidR="0037321D" w:rsidRPr="003F766C" w:rsidRDefault="0037321D" w:rsidP="003F766C">
      <w:pPr>
        <w:jc w:val="both"/>
        <w:rPr>
          <w:rFonts w:cstheme="minorHAnsi"/>
          <w:bCs/>
        </w:rPr>
      </w:pPr>
      <w:r w:rsidRPr="003F766C">
        <w:rPr>
          <w:rFonts w:cstheme="minorHAnsi"/>
          <w:bCs/>
        </w:rPr>
        <w:lastRenderedPageBreak/>
        <w:t>11.2.</w:t>
      </w:r>
      <w:r w:rsidRPr="003F766C">
        <w:rPr>
          <w:rFonts w:cstheme="minorHAnsi"/>
          <w:bCs/>
        </w:rPr>
        <w:tab/>
        <w:t xml:space="preserve">W postępowaniu wezmą udział tylko te oferty, które wpłyną do </w:t>
      </w:r>
      <w:r w:rsidR="00D91F68" w:rsidRPr="003F766C">
        <w:rPr>
          <w:rFonts w:cstheme="minorHAnsi"/>
          <w:bCs/>
        </w:rPr>
        <w:t>Zamawiającego do</w:t>
      </w:r>
      <w:r w:rsidRPr="003F766C">
        <w:rPr>
          <w:rFonts w:cstheme="minorHAnsi"/>
          <w:bCs/>
        </w:rPr>
        <w:t xml:space="preserve"> </w:t>
      </w:r>
      <w:r w:rsidR="007F32E0">
        <w:rPr>
          <w:rFonts w:cstheme="minorHAnsi"/>
          <w:bCs/>
        </w:rPr>
        <w:t>dnia 26.10.2020</w:t>
      </w:r>
      <w:r w:rsidR="00D91F68" w:rsidRPr="003F766C">
        <w:rPr>
          <w:rFonts w:cstheme="minorHAnsi"/>
          <w:bCs/>
        </w:rPr>
        <w:t xml:space="preserve"> </w:t>
      </w:r>
      <w:r w:rsidRPr="003F766C">
        <w:rPr>
          <w:rFonts w:cstheme="minorHAnsi"/>
          <w:bCs/>
        </w:rPr>
        <w:t>r. do godz</w:t>
      </w:r>
      <w:r w:rsidR="00D91F68" w:rsidRPr="003F766C">
        <w:rPr>
          <w:rFonts w:cstheme="minorHAnsi"/>
          <w:bCs/>
        </w:rPr>
        <w:t>. 9: 00 na</w:t>
      </w:r>
      <w:r w:rsidRPr="003F766C">
        <w:rPr>
          <w:rFonts w:cstheme="minorHAnsi"/>
          <w:bCs/>
        </w:rPr>
        <w:t xml:space="preserve"> adres wskazany w pkt 11.1 Decydujące znaczenie dla oceny zachowania powyższego terminu ma data i godzina wpływu oferty na adres </w:t>
      </w:r>
      <w:r w:rsidR="003F766C" w:rsidRPr="003F766C">
        <w:rPr>
          <w:rFonts w:cstheme="minorHAnsi"/>
          <w:bCs/>
        </w:rPr>
        <w:t>wskazany w</w:t>
      </w:r>
      <w:r w:rsidRPr="003F766C">
        <w:rPr>
          <w:rFonts w:cstheme="minorHAnsi"/>
          <w:bCs/>
        </w:rPr>
        <w:t xml:space="preserve"> pkt 11.1, a nie data jej wysłania przesyłką pocztową czy kurierską.</w:t>
      </w:r>
    </w:p>
    <w:p w14:paraId="104619E7" w14:textId="28AAABEA" w:rsidR="0037321D" w:rsidRPr="003F766C" w:rsidRDefault="0037321D" w:rsidP="003F766C">
      <w:pPr>
        <w:jc w:val="both"/>
        <w:rPr>
          <w:rFonts w:cstheme="minorHAnsi"/>
          <w:bCs/>
        </w:rPr>
      </w:pPr>
      <w:r w:rsidRPr="003F766C">
        <w:rPr>
          <w:rFonts w:cstheme="minorHAnsi"/>
          <w:bCs/>
        </w:rPr>
        <w:t>11.3.</w:t>
      </w:r>
      <w:r w:rsidRPr="003F766C">
        <w:rPr>
          <w:rFonts w:cstheme="minorHAnsi"/>
          <w:bCs/>
        </w:rPr>
        <w:tab/>
        <w:t xml:space="preserve">Otwarcie ofert nastąpi w Domu Pomocy Społecznej „Kalina” pokój 38 w </w:t>
      </w:r>
      <w:r w:rsidR="00D91F68" w:rsidRPr="003F766C">
        <w:rPr>
          <w:rFonts w:cstheme="minorHAnsi"/>
          <w:bCs/>
        </w:rPr>
        <w:t>dniu</w:t>
      </w:r>
      <w:r w:rsidR="007F32E0">
        <w:rPr>
          <w:rFonts w:cstheme="minorHAnsi"/>
          <w:bCs/>
        </w:rPr>
        <w:t xml:space="preserve"> 26.10.2020</w:t>
      </w:r>
      <w:r w:rsidR="007F32E0" w:rsidRPr="003F766C">
        <w:rPr>
          <w:rFonts w:cstheme="minorHAnsi"/>
          <w:bCs/>
        </w:rPr>
        <w:t xml:space="preserve"> </w:t>
      </w:r>
      <w:r w:rsidR="00D91F68" w:rsidRPr="003F766C">
        <w:rPr>
          <w:rFonts w:cstheme="minorHAnsi"/>
          <w:bCs/>
        </w:rPr>
        <w:t>r</w:t>
      </w:r>
      <w:r w:rsidR="00D91F68">
        <w:rPr>
          <w:rFonts w:cstheme="minorHAnsi"/>
          <w:bCs/>
        </w:rPr>
        <w:t>.</w:t>
      </w:r>
      <w:r w:rsidR="00D91F68" w:rsidRPr="003F766C">
        <w:rPr>
          <w:rFonts w:cstheme="minorHAnsi"/>
          <w:bCs/>
        </w:rPr>
        <w:t xml:space="preserve"> o</w:t>
      </w:r>
      <w:r w:rsidR="007F32E0">
        <w:rPr>
          <w:rFonts w:cstheme="minorHAnsi"/>
          <w:bCs/>
        </w:rPr>
        <w:t> </w:t>
      </w:r>
      <w:r w:rsidRPr="003F766C">
        <w:rPr>
          <w:rFonts w:cstheme="minorHAnsi"/>
          <w:bCs/>
        </w:rPr>
        <w:t>godzinie 10:00.</w:t>
      </w:r>
    </w:p>
    <w:p w14:paraId="6C5C7920" w14:textId="77777777" w:rsidR="0037321D" w:rsidRPr="003F766C" w:rsidRDefault="0037321D" w:rsidP="003F766C">
      <w:pPr>
        <w:jc w:val="both"/>
        <w:rPr>
          <w:rFonts w:cstheme="minorHAnsi"/>
          <w:b/>
          <w:bCs/>
        </w:rPr>
      </w:pPr>
      <w:r w:rsidRPr="003F766C">
        <w:rPr>
          <w:rFonts w:cstheme="minorHAnsi"/>
          <w:b/>
          <w:bCs/>
        </w:rPr>
        <w:t>12.</w:t>
      </w:r>
      <w:r w:rsidRPr="003F766C">
        <w:rPr>
          <w:rFonts w:cstheme="minorHAnsi"/>
          <w:b/>
          <w:bCs/>
        </w:rPr>
        <w:tab/>
        <w:t>Opis sposobu obliczenia ceny.</w:t>
      </w:r>
    </w:p>
    <w:p w14:paraId="329FA208" w14:textId="3221D2F6" w:rsidR="0037321D" w:rsidRPr="003F766C" w:rsidRDefault="0037321D" w:rsidP="003F766C">
      <w:pPr>
        <w:jc w:val="both"/>
        <w:rPr>
          <w:rFonts w:cstheme="minorHAnsi"/>
          <w:bCs/>
        </w:rPr>
      </w:pPr>
      <w:r w:rsidRPr="003F766C">
        <w:rPr>
          <w:rFonts w:cstheme="minorHAnsi"/>
          <w:bCs/>
        </w:rPr>
        <w:t xml:space="preserve">Oferta musi zawierać ostateczną sumaryczną cenę obejmującą wszystkie koszty </w:t>
      </w:r>
      <w:r w:rsidR="00D91F68" w:rsidRPr="003F766C">
        <w:rPr>
          <w:rFonts w:cstheme="minorHAnsi"/>
          <w:bCs/>
        </w:rPr>
        <w:t>związane z</w:t>
      </w:r>
      <w:r w:rsidR="003F766C">
        <w:rPr>
          <w:rFonts w:cstheme="minorHAnsi"/>
          <w:bCs/>
        </w:rPr>
        <w:t> </w:t>
      </w:r>
      <w:r w:rsidRPr="003F766C">
        <w:rPr>
          <w:rFonts w:cstheme="minorHAnsi"/>
          <w:bCs/>
        </w:rPr>
        <w:t xml:space="preserve">realizacją zadania niezbędne do jego wykonania z uwzględnieniem wszystkich </w:t>
      </w:r>
      <w:r w:rsidR="00D91F68" w:rsidRPr="003F766C">
        <w:rPr>
          <w:rFonts w:cstheme="minorHAnsi"/>
          <w:bCs/>
        </w:rPr>
        <w:t>opłat i</w:t>
      </w:r>
      <w:r w:rsidR="003F766C">
        <w:rPr>
          <w:rFonts w:cstheme="minorHAnsi"/>
          <w:bCs/>
        </w:rPr>
        <w:t> </w:t>
      </w:r>
      <w:r w:rsidRPr="003F766C">
        <w:rPr>
          <w:rFonts w:cstheme="minorHAnsi"/>
          <w:bCs/>
        </w:rPr>
        <w:t xml:space="preserve"> podatków</w:t>
      </w:r>
    </w:p>
    <w:p w14:paraId="3117EBD7" w14:textId="7274FF98" w:rsidR="0037321D" w:rsidRDefault="0037321D" w:rsidP="003F766C">
      <w:pPr>
        <w:jc w:val="both"/>
        <w:rPr>
          <w:rFonts w:cstheme="minorHAnsi"/>
          <w:bCs/>
        </w:rPr>
      </w:pPr>
      <w:r w:rsidRPr="003F766C">
        <w:rPr>
          <w:rFonts w:cstheme="minorHAnsi"/>
          <w:bCs/>
        </w:rPr>
        <w:t>12.1.</w:t>
      </w:r>
      <w:r w:rsidRPr="003F766C">
        <w:rPr>
          <w:rFonts w:cstheme="minorHAnsi"/>
          <w:bCs/>
        </w:rPr>
        <w:tab/>
        <w:t xml:space="preserve"> Ceną </w:t>
      </w:r>
      <w:r w:rsidR="003F766C" w:rsidRPr="003F766C">
        <w:rPr>
          <w:rFonts w:cstheme="minorHAnsi"/>
          <w:bCs/>
        </w:rPr>
        <w:t>oferty (zgodnie</w:t>
      </w:r>
      <w:r w:rsidRPr="003F766C">
        <w:rPr>
          <w:rFonts w:cstheme="minorHAnsi"/>
          <w:bCs/>
        </w:rPr>
        <w:t xml:space="preserve"> z </w:t>
      </w:r>
      <w:r w:rsidR="003F766C" w:rsidRPr="003F766C">
        <w:rPr>
          <w:rFonts w:cstheme="minorHAnsi"/>
          <w:bCs/>
        </w:rPr>
        <w:t>wykazem asortymentowym</w:t>
      </w:r>
      <w:r w:rsidR="003F3F42">
        <w:rPr>
          <w:rFonts w:cstheme="minorHAnsi"/>
          <w:bCs/>
        </w:rPr>
        <w:t xml:space="preserve"> stanowiącym załącznik 4</w:t>
      </w:r>
      <w:r w:rsidR="00716185">
        <w:rPr>
          <w:rFonts w:cstheme="minorHAnsi"/>
          <w:bCs/>
        </w:rPr>
        <w:t>)</w:t>
      </w:r>
      <w:r w:rsidRPr="003F766C">
        <w:rPr>
          <w:rFonts w:cstheme="minorHAnsi"/>
          <w:bCs/>
        </w:rPr>
        <w:t xml:space="preserve">, będzie wartość brutto </w:t>
      </w:r>
      <w:r w:rsidR="003F766C" w:rsidRPr="003F766C">
        <w:rPr>
          <w:rFonts w:cstheme="minorHAnsi"/>
          <w:bCs/>
        </w:rPr>
        <w:t>obliczona w</w:t>
      </w:r>
      <w:r w:rsidRPr="003F766C">
        <w:rPr>
          <w:rFonts w:cstheme="minorHAnsi"/>
          <w:bCs/>
        </w:rPr>
        <w:t xml:space="preserve"> niżej wymieniony sposób:</w:t>
      </w:r>
    </w:p>
    <w:p w14:paraId="4D8CDE82" w14:textId="46687E4E" w:rsidR="003F3F42" w:rsidRDefault="003F3F42" w:rsidP="003F766C">
      <w:pPr>
        <w:jc w:val="both"/>
        <w:rPr>
          <w:rFonts w:cstheme="minorHAnsi"/>
          <w:bCs/>
        </w:rPr>
      </w:pPr>
      <w:r>
        <w:rPr>
          <w:rFonts w:cstheme="minorHAnsi"/>
          <w:bCs/>
        </w:rPr>
        <w:t>- cena netto,</w:t>
      </w:r>
    </w:p>
    <w:p w14:paraId="3040F0F4" w14:textId="095C1F90" w:rsidR="003F3F42" w:rsidRDefault="003F3F42" w:rsidP="003F766C">
      <w:pPr>
        <w:jc w:val="both"/>
        <w:rPr>
          <w:rFonts w:cstheme="minorHAnsi"/>
          <w:bCs/>
        </w:rPr>
      </w:pPr>
      <w:r>
        <w:rPr>
          <w:rFonts w:cstheme="minorHAnsi"/>
          <w:bCs/>
        </w:rPr>
        <w:t>- wartość netto,</w:t>
      </w:r>
    </w:p>
    <w:p w14:paraId="31C262FC" w14:textId="0A859761" w:rsidR="003F3F42" w:rsidRDefault="003F3F42" w:rsidP="003F766C">
      <w:pPr>
        <w:jc w:val="both"/>
        <w:rPr>
          <w:rFonts w:cstheme="minorHAnsi"/>
          <w:bCs/>
        </w:rPr>
      </w:pPr>
      <w:r>
        <w:rPr>
          <w:rFonts w:cstheme="minorHAnsi"/>
          <w:bCs/>
        </w:rPr>
        <w:t>- stawka VAT,</w:t>
      </w:r>
    </w:p>
    <w:p w14:paraId="133E57B5" w14:textId="19AAD369" w:rsidR="0037321D" w:rsidRPr="003F766C" w:rsidRDefault="003F3F42" w:rsidP="003F766C">
      <w:pPr>
        <w:jc w:val="both"/>
        <w:rPr>
          <w:rFonts w:cstheme="minorHAnsi"/>
          <w:bCs/>
        </w:rPr>
      </w:pPr>
      <w:r>
        <w:rPr>
          <w:rFonts w:cstheme="minorHAnsi"/>
          <w:bCs/>
        </w:rPr>
        <w:t>- wartość brutto.</w:t>
      </w:r>
    </w:p>
    <w:p w14:paraId="59B7786B" w14:textId="77777777" w:rsidR="0037321D" w:rsidRPr="003F766C" w:rsidRDefault="0037321D" w:rsidP="003F766C">
      <w:pPr>
        <w:jc w:val="both"/>
        <w:rPr>
          <w:rFonts w:cstheme="minorHAnsi"/>
          <w:bCs/>
        </w:rPr>
      </w:pPr>
      <w:r w:rsidRPr="003F766C">
        <w:rPr>
          <w:rFonts w:cstheme="minorHAnsi"/>
          <w:bCs/>
        </w:rPr>
        <w:t xml:space="preserve">Wartość brutto należy wpisać do formularza ofertowego </w:t>
      </w:r>
      <w:r w:rsidRPr="00442B06">
        <w:rPr>
          <w:rFonts w:cstheme="minorHAnsi"/>
          <w:bCs/>
        </w:rPr>
        <w:t xml:space="preserve">– załącznik nr 1        </w:t>
      </w:r>
    </w:p>
    <w:p w14:paraId="6E938D84" w14:textId="77777777" w:rsidR="0037321D" w:rsidRPr="003F766C" w:rsidRDefault="0037321D" w:rsidP="003F766C">
      <w:pPr>
        <w:jc w:val="both"/>
        <w:rPr>
          <w:rFonts w:cstheme="minorHAnsi"/>
          <w:bCs/>
        </w:rPr>
      </w:pPr>
      <w:r w:rsidRPr="003F766C">
        <w:rPr>
          <w:rFonts w:cstheme="minorHAnsi"/>
          <w:bCs/>
        </w:rPr>
        <w:t>12.3 Wszelkie obliczenia należy dokonać z dokładnością do pełnych groszy (z dokładnością do dwóch miejsc po przecinku), przy czym końcówki poniżej 0,5 grosza pomija się, a końcówki 0,5 grosza i wyższe zaokrągla się do 1 grosza</w:t>
      </w:r>
    </w:p>
    <w:p w14:paraId="2DA8E954" w14:textId="0372382E" w:rsidR="0037321D" w:rsidRPr="003F766C" w:rsidRDefault="0037321D" w:rsidP="003F766C">
      <w:pPr>
        <w:jc w:val="both"/>
        <w:rPr>
          <w:rFonts w:cstheme="minorHAnsi"/>
          <w:b/>
          <w:bCs/>
        </w:rPr>
      </w:pPr>
      <w:r w:rsidRPr="003F766C">
        <w:rPr>
          <w:rFonts w:cstheme="minorHAnsi"/>
          <w:b/>
          <w:bCs/>
        </w:rPr>
        <w:t>13.</w:t>
      </w:r>
      <w:r w:rsidRPr="003F766C">
        <w:rPr>
          <w:rFonts w:cstheme="minorHAnsi"/>
          <w:b/>
          <w:bCs/>
        </w:rPr>
        <w:tab/>
        <w:t xml:space="preserve">Opis kryteriów, którymi zamawiający będzie się kierował przy wyborze oferty, </w:t>
      </w:r>
      <w:r w:rsidR="00D9485E" w:rsidRPr="003F766C">
        <w:rPr>
          <w:rFonts w:cstheme="minorHAnsi"/>
          <w:b/>
          <w:bCs/>
        </w:rPr>
        <w:t>wraz z</w:t>
      </w:r>
      <w:r w:rsidR="003F766C" w:rsidRPr="003F766C">
        <w:rPr>
          <w:rFonts w:cstheme="minorHAnsi"/>
          <w:b/>
          <w:bCs/>
        </w:rPr>
        <w:t> </w:t>
      </w:r>
      <w:r w:rsidRPr="003F766C">
        <w:rPr>
          <w:rFonts w:cstheme="minorHAnsi"/>
          <w:b/>
          <w:bCs/>
        </w:rPr>
        <w:t>podaniem wag tych kryteriów i sposobu oceny ofert.</w:t>
      </w:r>
    </w:p>
    <w:p w14:paraId="440C1667" w14:textId="77777777" w:rsidR="0037321D" w:rsidRPr="003F766C" w:rsidRDefault="0037321D" w:rsidP="003F766C">
      <w:pPr>
        <w:jc w:val="both"/>
        <w:rPr>
          <w:rFonts w:cstheme="minorHAnsi"/>
          <w:bCs/>
        </w:rPr>
      </w:pPr>
      <w:r w:rsidRPr="003F766C">
        <w:rPr>
          <w:rFonts w:cstheme="minorHAnsi"/>
          <w:bCs/>
        </w:rPr>
        <w:t>Sposób dokonywania oceny ofert:</w:t>
      </w:r>
    </w:p>
    <w:p w14:paraId="1EC453EC" w14:textId="10F0486D" w:rsidR="0037321D" w:rsidRPr="003F766C" w:rsidRDefault="0037321D" w:rsidP="003F766C">
      <w:pPr>
        <w:jc w:val="both"/>
        <w:rPr>
          <w:rFonts w:cstheme="minorHAnsi"/>
          <w:bCs/>
        </w:rPr>
      </w:pPr>
      <w:r w:rsidRPr="003F766C">
        <w:rPr>
          <w:rFonts w:cstheme="minorHAnsi"/>
          <w:bCs/>
        </w:rPr>
        <w:t>13.1.</w:t>
      </w:r>
      <w:r w:rsidR="00800979">
        <w:rPr>
          <w:rFonts w:cstheme="minorHAnsi"/>
          <w:bCs/>
        </w:rPr>
        <w:tab/>
        <w:t xml:space="preserve"> Kryterium: ceny brutto </w:t>
      </w:r>
      <w:r w:rsidR="001A7F24">
        <w:rPr>
          <w:rFonts w:cstheme="minorHAnsi"/>
          <w:bCs/>
        </w:rPr>
        <w:t>( C )</w:t>
      </w:r>
      <w:r w:rsidR="003F3F42">
        <w:rPr>
          <w:rFonts w:cstheme="minorHAnsi"/>
          <w:bCs/>
        </w:rPr>
        <w:t xml:space="preserve"> – 8</w:t>
      </w:r>
      <w:r w:rsidRPr="003F766C">
        <w:rPr>
          <w:rFonts w:cstheme="minorHAnsi"/>
          <w:bCs/>
        </w:rPr>
        <w:t>0%</w:t>
      </w:r>
    </w:p>
    <w:p w14:paraId="6CD44ACA" w14:textId="77777777" w:rsidR="0037321D" w:rsidRPr="003F766C" w:rsidRDefault="0037321D" w:rsidP="003F766C">
      <w:pPr>
        <w:jc w:val="both"/>
        <w:rPr>
          <w:rFonts w:cstheme="minorHAnsi"/>
          <w:bCs/>
        </w:rPr>
      </w:pPr>
      <w:r w:rsidRPr="003F766C">
        <w:rPr>
          <w:rFonts w:cstheme="minorHAnsi"/>
          <w:bCs/>
        </w:rPr>
        <w:t>Maksymalną liczbę punktów otrzyma Wykonawca, który zaproponuje najniższą cenę brutto.</w:t>
      </w:r>
    </w:p>
    <w:p w14:paraId="27462138" w14:textId="77777777" w:rsidR="0037321D" w:rsidRPr="003F766C" w:rsidRDefault="0037321D" w:rsidP="003F766C">
      <w:pPr>
        <w:jc w:val="both"/>
        <w:rPr>
          <w:rFonts w:cstheme="minorHAnsi"/>
          <w:bCs/>
        </w:rPr>
      </w:pPr>
      <w:r w:rsidRPr="003F766C">
        <w:rPr>
          <w:rFonts w:cstheme="minorHAnsi"/>
          <w:bCs/>
        </w:rPr>
        <w:t>Pozostali Wykonawcy będą oceniani wg wzoru:</w:t>
      </w:r>
    </w:p>
    <w:p w14:paraId="4875224E" w14:textId="77777777" w:rsidR="0037321D" w:rsidRPr="003F766C" w:rsidRDefault="0037321D" w:rsidP="003F766C">
      <w:pPr>
        <w:jc w:val="both"/>
        <w:rPr>
          <w:rFonts w:cstheme="minorHAnsi"/>
          <w:bCs/>
        </w:rPr>
      </w:pPr>
      <w:r w:rsidRPr="003F766C">
        <w:rPr>
          <w:rFonts w:cstheme="minorHAnsi"/>
          <w:bCs/>
        </w:rPr>
        <w:tab/>
      </w:r>
      <w:r w:rsidRPr="003F766C">
        <w:rPr>
          <w:rFonts w:cstheme="minorHAnsi"/>
          <w:bCs/>
        </w:rPr>
        <w:tab/>
        <w:t>Najniższa cena brutto</w:t>
      </w:r>
    </w:p>
    <w:p w14:paraId="50B1F6AE" w14:textId="10747AB0" w:rsidR="0037321D" w:rsidRPr="003F766C" w:rsidRDefault="001A7F24" w:rsidP="00124D69">
      <w:pPr>
        <w:jc w:val="both"/>
        <w:rPr>
          <w:rFonts w:cstheme="minorHAnsi"/>
          <w:bCs/>
        </w:rPr>
      </w:pPr>
      <w:r>
        <w:rPr>
          <w:rFonts w:cstheme="minorHAnsi"/>
          <w:bCs/>
        </w:rPr>
        <w:t xml:space="preserve">C = </w:t>
      </w:r>
      <w:r w:rsidR="0037321D" w:rsidRPr="003F766C">
        <w:rPr>
          <w:rFonts w:cstheme="minorHAnsi"/>
          <w:bCs/>
        </w:rPr>
        <w:t xml:space="preserve"> -----------</w:t>
      </w:r>
      <w:r w:rsidR="00800979">
        <w:rPr>
          <w:rFonts w:cstheme="minorHAnsi"/>
          <w:bCs/>
        </w:rPr>
        <w:t>--------------------------------------------------------- x 8</w:t>
      </w:r>
      <w:r w:rsidR="0037321D" w:rsidRPr="003F766C">
        <w:rPr>
          <w:rFonts w:cstheme="minorHAnsi"/>
          <w:bCs/>
        </w:rPr>
        <w:t xml:space="preserve">0 % </w:t>
      </w:r>
      <w:r w:rsidR="00124D69">
        <w:rPr>
          <w:rFonts w:cstheme="minorHAnsi"/>
          <w:bCs/>
        </w:rPr>
        <w:t xml:space="preserve">  x 100 pkt.  =       </w:t>
      </w:r>
      <w:r w:rsidR="00124D69" w:rsidRPr="00124D69">
        <w:rPr>
          <w:rFonts w:cstheme="minorHAnsi"/>
          <w:bCs/>
        </w:rPr>
        <w:t>liczba punktów</w:t>
      </w:r>
      <w:r w:rsidR="00124D69">
        <w:rPr>
          <w:rFonts w:cstheme="minorHAnsi"/>
          <w:bCs/>
        </w:rPr>
        <w:t xml:space="preserve">                                                           </w:t>
      </w:r>
    </w:p>
    <w:p w14:paraId="56516413" w14:textId="77777777" w:rsidR="0037321D" w:rsidRPr="003F766C" w:rsidRDefault="0037321D" w:rsidP="003F766C">
      <w:pPr>
        <w:jc w:val="both"/>
        <w:rPr>
          <w:rFonts w:cstheme="minorHAnsi"/>
          <w:bCs/>
        </w:rPr>
      </w:pPr>
      <w:r w:rsidRPr="003F766C">
        <w:rPr>
          <w:rFonts w:cstheme="minorHAnsi"/>
          <w:bCs/>
        </w:rPr>
        <w:tab/>
      </w:r>
      <w:r w:rsidRPr="003F766C">
        <w:rPr>
          <w:rFonts w:cstheme="minorHAnsi"/>
          <w:bCs/>
        </w:rPr>
        <w:tab/>
        <w:t>Cena brutto badanej oferty</w:t>
      </w:r>
    </w:p>
    <w:p w14:paraId="5F9377FE" w14:textId="77777777" w:rsidR="00124D69" w:rsidRDefault="00124D69" w:rsidP="003F766C">
      <w:pPr>
        <w:jc w:val="both"/>
        <w:rPr>
          <w:rFonts w:cstheme="minorHAnsi"/>
          <w:bCs/>
        </w:rPr>
      </w:pPr>
    </w:p>
    <w:p w14:paraId="0B791834" w14:textId="6D17412E" w:rsidR="0037321D" w:rsidRPr="00442B06" w:rsidRDefault="0037321D" w:rsidP="003F766C">
      <w:pPr>
        <w:jc w:val="both"/>
        <w:rPr>
          <w:rFonts w:cstheme="minorHAnsi"/>
          <w:bCs/>
        </w:rPr>
      </w:pPr>
      <w:r w:rsidRPr="00442B06">
        <w:rPr>
          <w:rFonts w:cstheme="minorHAnsi"/>
          <w:bCs/>
        </w:rPr>
        <w:lastRenderedPageBreak/>
        <w:t>13.2.</w:t>
      </w:r>
      <w:r w:rsidRPr="00442B06">
        <w:rPr>
          <w:rFonts w:cstheme="minorHAnsi"/>
          <w:bCs/>
        </w:rPr>
        <w:tab/>
        <w:t xml:space="preserve"> Kryterium:</w:t>
      </w:r>
      <w:r w:rsidR="00800979" w:rsidRPr="00442B06">
        <w:rPr>
          <w:rFonts w:cstheme="minorHAnsi"/>
          <w:bCs/>
        </w:rPr>
        <w:t xml:space="preserve"> Czas realizacji dostawy liczony od dnia podpisania umowy </w:t>
      </w:r>
      <w:r w:rsidR="001A7F24" w:rsidRPr="00442B06">
        <w:rPr>
          <w:rFonts w:cstheme="minorHAnsi"/>
          <w:bCs/>
        </w:rPr>
        <w:t xml:space="preserve"> (CR)</w:t>
      </w:r>
      <w:r w:rsidR="00800979" w:rsidRPr="00442B06">
        <w:rPr>
          <w:rFonts w:cstheme="minorHAnsi"/>
          <w:bCs/>
        </w:rPr>
        <w:t>– waga kryterium 20%.</w:t>
      </w:r>
    </w:p>
    <w:p w14:paraId="6CF29631" w14:textId="5B31D091" w:rsidR="00800979" w:rsidRPr="00442B06" w:rsidRDefault="00800979" w:rsidP="003F766C">
      <w:pPr>
        <w:jc w:val="both"/>
        <w:rPr>
          <w:rFonts w:cstheme="minorHAnsi"/>
          <w:bCs/>
        </w:rPr>
      </w:pPr>
      <w:r w:rsidRPr="00442B06">
        <w:rPr>
          <w:rFonts w:cstheme="minorHAnsi"/>
          <w:bCs/>
        </w:rPr>
        <w:t xml:space="preserve">13.2.1. W powyższym kryterium oceniany będzie czas realizacji dostawy od dnia podpisania umowy mierzony w dniach kalendarzowych, w </w:t>
      </w:r>
      <w:r w:rsidR="001A7F24" w:rsidRPr="00442B06">
        <w:rPr>
          <w:rFonts w:cstheme="minorHAnsi"/>
          <w:bCs/>
        </w:rPr>
        <w:t>ciągu, których</w:t>
      </w:r>
      <w:r w:rsidRPr="00442B06">
        <w:rPr>
          <w:rFonts w:cstheme="minorHAnsi"/>
          <w:bCs/>
        </w:rPr>
        <w:t xml:space="preserve"> Wykonawca zobowiązuje się wykonać dostawę. Wykonawcy będą oceniani wg następującego wzoru:</w:t>
      </w:r>
    </w:p>
    <w:p w14:paraId="0E3D84E1" w14:textId="46291742" w:rsidR="00800979" w:rsidRPr="00442B06" w:rsidRDefault="00800979" w:rsidP="003F766C">
      <w:pPr>
        <w:jc w:val="both"/>
        <w:rPr>
          <w:rFonts w:cstheme="minorHAnsi"/>
          <w:bCs/>
        </w:rPr>
      </w:pPr>
      <w:r w:rsidRPr="00442B06">
        <w:rPr>
          <w:rFonts w:cstheme="minorHAnsi"/>
          <w:bCs/>
        </w:rPr>
        <w:t xml:space="preserve">                       Najmniejsza ilość dni</w:t>
      </w:r>
    </w:p>
    <w:p w14:paraId="31535F8C" w14:textId="192799F4" w:rsidR="00800979" w:rsidRPr="00442B06" w:rsidRDefault="001A7F24" w:rsidP="003F766C">
      <w:pPr>
        <w:jc w:val="both"/>
        <w:rPr>
          <w:rFonts w:cstheme="minorHAnsi"/>
          <w:bCs/>
        </w:rPr>
      </w:pPr>
      <w:r w:rsidRPr="00442B06">
        <w:rPr>
          <w:rFonts w:cstheme="minorHAnsi"/>
          <w:bCs/>
        </w:rPr>
        <w:t xml:space="preserve">CR = </w:t>
      </w:r>
      <w:r w:rsidR="00800979" w:rsidRPr="00442B06">
        <w:rPr>
          <w:rFonts w:cstheme="minorHAnsi"/>
          <w:bCs/>
        </w:rPr>
        <w:t>-----------------------------------------------</w:t>
      </w:r>
      <w:bookmarkStart w:id="0" w:name="_GoBack"/>
      <w:bookmarkEnd w:id="0"/>
      <w:r w:rsidR="00124D69" w:rsidRPr="00442B06">
        <w:rPr>
          <w:rFonts w:cstheme="minorHAnsi"/>
          <w:bCs/>
        </w:rPr>
        <w:t xml:space="preserve">---------------------x 20% </w:t>
      </w:r>
      <w:r w:rsidR="00124D69">
        <w:rPr>
          <w:rFonts w:cstheme="minorHAnsi"/>
          <w:bCs/>
        </w:rPr>
        <w:t xml:space="preserve">x 100 pkt. </w:t>
      </w:r>
      <w:r w:rsidR="00800979" w:rsidRPr="00442B06">
        <w:rPr>
          <w:rFonts w:cstheme="minorHAnsi"/>
          <w:bCs/>
        </w:rPr>
        <w:t>= liczba punktów</w:t>
      </w:r>
    </w:p>
    <w:p w14:paraId="093B1652" w14:textId="316E12F9" w:rsidR="00800979" w:rsidRPr="00442B06" w:rsidRDefault="00800979" w:rsidP="003F766C">
      <w:pPr>
        <w:jc w:val="both"/>
        <w:rPr>
          <w:rFonts w:cstheme="minorHAnsi"/>
          <w:bCs/>
        </w:rPr>
      </w:pPr>
      <w:r w:rsidRPr="00442B06">
        <w:rPr>
          <w:rFonts w:cstheme="minorHAnsi"/>
          <w:bCs/>
        </w:rPr>
        <w:t xml:space="preserve">                     Ilość dni z badanej oferty</w:t>
      </w:r>
    </w:p>
    <w:p w14:paraId="257F3452" w14:textId="77777777" w:rsidR="00800979" w:rsidRPr="00442B06" w:rsidRDefault="00800979" w:rsidP="003F766C">
      <w:pPr>
        <w:jc w:val="both"/>
        <w:rPr>
          <w:rFonts w:cstheme="minorHAnsi"/>
          <w:bCs/>
        </w:rPr>
      </w:pPr>
    </w:p>
    <w:p w14:paraId="1591A01B" w14:textId="211B2A10" w:rsidR="0037321D" w:rsidRPr="00442B06" w:rsidRDefault="00800979" w:rsidP="003F766C">
      <w:pPr>
        <w:jc w:val="both"/>
        <w:rPr>
          <w:rFonts w:cstheme="minorHAnsi"/>
          <w:bCs/>
        </w:rPr>
      </w:pPr>
      <w:r w:rsidRPr="00442B06">
        <w:rPr>
          <w:rFonts w:cstheme="minorHAnsi"/>
          <w:bCs/>
        </w:rPr>
        <w:t>13.2.2 Maksymalny czas realizacji dostawy od dnia podpisania umowy, który może zaproponować Wyko</w:t>
      </w:r>
      <w:r w:rsidR="001A7F24" w:rsidRPr="00442B06">
        <w:rPr>
          <w:rFonts w:cstheme="minorHAnsi"/>
          <w:bCs/>
        </w:rPr>
        <w:t>nawca do 20 dni kalendarzowych.</w:t>
      </w:r>
    </w:p>
    <w:p w14:paraId="454A3BD8" w14:textId="369505E7" w:rsidR="001A7F24" w:rsidRPr="00442B06" w:rsidRDefault="001A7F24" w:rsidP="003F766C">
      <w:pPr>
        <w:jc w:val="both"/>
        <w:rPr>
          <w:rFonts w:cstheme="minorHAnsi"/>
          <w:bCs/>
        </w:rPr>
      </w:pPr>
      <w:r w:rsidRPr="00442B06">
        <w:rPr>
          <w:rFonts w:cstheme="minorHAnsi"/>
          <w:bCs/>
        </w:rPr>
        <w:t>13.3  Oferta Wykonawcy, który zaproponuje czas realizacji dostawy od dnia podpisania umowy dłuższy niż 20 dni kalendarzowych zostanie odrzucona.</w:t>
      </w:r>
    </w:p>
    <w:p w14:paraId="0EB7F4CB" w14:textId="20F23597" w:rsidR="0037321D" w:rsidRPr="003F766C" w:rsidRDefault="001A7F24" w:rsidP="003F766C">
      <w:pPr>
        <w:jc w:val="both"/>
        <w:rPr>
          <w:rFonts w:cstheme="minorHAnsi"/>
          <w:bCs/>
        </w:rPr>
      </w:pPr>
      <w:r>
        <w:rPr>
          <w:rFonts w:cstheme="minorHAnsi"/>
          <w:bCs/>
        </w:rPr>
        <w:t>13.4</w:t>
      </w:r>
      <w:r w:rsidR="0037321D" w:rsidRPr="003F766C">
        <w:rPr>
          <w:rFonts w:cstheme="minorHAnsi"/>
          <w:bCs/>
        </w:rPr>
        <w:t>.</w:t>
      </w:r>
      <w:r w:rsidR="0037321D" w:rsidRPr="003F766C">
        <w:rPr>
          <w:rFonts w:cstheme="minorHAnsi"/>
          <w:bCs/>
        </w:rPr>
        <w:tab/>
        <w:t>Łączna liczba punktów zostanie obliczona wg poniższego wzoru:</w:t>
      </w:r>
    </w:p>
    <w:p w14:paraId="4236C013" w14:textId="77777777" w:rsidR="0037321D" w:rsidRDefault="0037321D" w:rsidP="003F766C">
      <w:pPr>
        <w:jc w:val="both"/>
        <w:rPr>
          <w:rFonts w:cstheme="minorHAnsi"/>
          <w:bCs/>
        </w:rPr>
      </w:pPr>
      <w:r w:rsidRPr="003F766C">
        <w:rPr>
          <w:rFonts w:cstheme="minorHAnsi"/>
          <w:bCs/>
        </w:rPr>
        <w:t>Ł = C+CR</w:t>
      </w:r>
    </w:p>
    <w:p w14:paraId="06FEB52E" w14:textId="74795896" w:rsidR="001A7F24" w:rsidRDefault="001A7F24" w:rsidP="003F766C">
      <w:pPr>
        <w:jc w:val="both"/>
        <w:rPr>
          <w:rFonts w:cstheme="minorHAnsi"/>
          <w:bCs/>
        </w:rPr>
      </w:pPr>
      <w:r>
        <w:rPr>
          <w:rFonts w:cstheme="minorHAnsi"/>
          <w:bCs/>
        </w:rPr>
        <w:t>13.5 Zamawiający wybierze ofertę, która uzyska największą liczbę punktów.</w:t>
      </w:r>
    </w:p>
    <w:p w14:paraId="497378CF" w14:textId="77777777" w:rsidR="0037321D" w:rsidRPr="003F766C" w:rsidRDefault="0037321D" w:rsidP="003F766C">
      <w:pPr>
        <w:jc w:val="both"/>
        <w:rPr>
          <w:rFonts w:cstheme="minorHAnsi"/>
          <w:b/>
          <w:bCs/>
        </w:rPr>
      </w:pPr>
      <w:r w:rsidRPr="003F766C">
        <w:rPr>
          <w:rFonts w:cstheme="minorHAnsi"/>
          <w:b/>
          <w:bCs/>
        </w:rPr>
        <w:t>14.</w:t>
      </w:r>
      <w:r w:rsidRPr="003F766C">
        <w:rPr>
          <w:rFonts w:cstheme="minorHAnsi"/>
          <w:b/>
          <w:bCs/>
        </w:rPr>
        <w:tab/>
        <w:t>Informacje o formalnościach, jakie powinny zostać dopełnione po wyborze oferty w celu zawarcia umowy w sprawie zamówienia publicznego.</w:t>
      </w:r>
    </w:p>
    <w:p w14:paraId="6DEE8A38" w14:textId="77777777" w:rsidR="0037321D" w:rsidRPr="003F766C" w:rsidRDefault="0037321D" w:rsidP="003F766C">
      <w:pPr>
        <w:jc w:val="both"/>
        <w:rPr>
          <w:rFonts w:cstheme="minorHAnsi"/>
          <w:bCs/>
        </w:rPr>
      </w:pPr>
      <w:r w:rsidRPr="003F766C">
        <w:rPr>
          <w:rFonts w:cstheme="minorHAnsi"/>
          <w:bCs/>
        </w:rPr>
        <w:t>14.1.Wykonawca, którego oferta zostanie wybrana zobowiązany jest:</w:t>
      </w:r>
    </w:p>
    <w:p w14:paraId="73396B32" w14:textId="4195534B" w:rsidR="0037321D" w:rsidRPr="003F766C" w:rsidRDefault="0037321D" w:rsidP="003F766C">
      <w:pPr>
        <w:jc w:val="both"/>
        <w:rPr>
          <w:rFonts w:cstheme="minorHAnsi"/>
          <w:bCs/>
        </w:rPr>
      </w:pPr>
      <w:r w:rsidRPr="003F766C">
        <w:rPr>
          <w:rFonts w:cstheme="minorHAnsi"/>
          <w:bCs/>
        </w:rPr>
        <w:t>14.1.1.Przedłożyć przed podp</w:t>
      </w:r>
      <w:r w:rsidR="00716185">
        <w:rPr>
          <w:rFonts w:cstheme="minorHAnsi"/>
          <w:bCs/>
        </w:rPr>
        <w:t>isaniem umowy dowód osobisty i</w:t>
      </w:r>
      <w:r w:rsidRPr="003F766C">
        <w:rPr>
          <w:rFonts w:cstheme="minorHAnsi"/>
          <w:bCs/>
        </w:rPr>
        <w:t xml:space="preserve"> aktualne zaświadczenie o wpisie do ewidencji działalności gospodarczej - w </w:t>
      </w:r>
      <w:r w:rsidR="003F766C" w:rsidRPr="003F766C">
        <w:rPr>
          <w:rFonts w:cstheme="minorHAnsi"/>
          <w:bCs/>
        </w:rPr>
        <w:t>przypadku, gdy</w:t>
      </w:r>
      <w:r w:rsidRPr="003F766C">
        <w:rPr>
          <w:rFonts w:cstheme="minorHAnsi"/>
          <w:bCs/>
        </w:rPr>
        <w:t xml:space="preserve"> Wykonawcą jest osoba fizyczna.</w:t>
      </w:r>
    </w:p>
    <w:p w14:paraId="7CD249E2" w14:textId="77777777" w:rsidR="0037321D" w:rsidRPr="003F766C" w:rsidRDefault="0037321D" w:rsidP="003F766C">
      <w:pPr>
        <w:jc w:val="both"/>
        <w:rPr>
          <w:rFonts w:cstheme="minorHAnsi"/>
          <w:bCs/>
        </w:rPr>
      </w:pPr>
      <w:r w:rsidRPr="003F766C">
        <w:rPr>
          <w:rFonts w:cstheme="minorHAnsi"/>
          <w:bCs/>
        </w:rPr>
        <w:t>14.1.2.Podpisać umowę w miejscu wskazanym przez Zamawiającego, zgodną ze Specyfikacją Istotnych Warunków Zamówienia wraz z załącznikami oraz złożoną ofertą, w terminie wyznaczonym przez Zamawiającego.</w:t>
      </w:r>
    </w:p>
    <w:p w14:paraId="2A695286" w14:textId="77777777" w:rsidR="0037321D" w:rsidRPr="003F766C" w:rsidRDefault="0037321D" w:rsidP="003F766C">
      <w:pPr>
        <w:jc w:val="both"/>
        <w:rPr>
          <w:rFonts w:cstheme="minorHAnsi"/>
          <w:bCs/>
        </w:rPr>
      </w:pPr>
      <w:r w:rsidRPr="003F766C">
        <w:rPr>
          <w:rFonts w:cstheme="minorHAnsi"/>
          <w:bCs/>
        </w:rPr>
        <w:t>14.2.Osoby podpisujące umowę powinny posiadać ze sobą dokument potwierdzający ich umocowanie do podpisania umowy, o ile umocowanie to nie będzie wynikać z dokumentów załączonych do oferty.</w:t>
      </w:r>
    </w:p>
    <w:p w14:paraId="258F960E" w14:textId="77777777" w:rsidR="0037321D" w:rsidRPr="003F766C" w:rsidRDefault="0037321D" w:rsidP="003F766C">
      <w:pPr>
        <w:jc w:val="both"/>
        <w:rPr>
          <w:rFonts w:cstheme="minorHAnsi"/>
          <w:b/>
          <w:bCs/>
        </w:rPr>
      </w:pPr>
      <w:r w:rsidRPr="003F766C">
        <w:rPr>
          <w:rFonts w:cstheme="minorHAnsi"/>
          <w:b/>
          <w:bCs/>
        </w:rPr>
        <w:t>15.</w:t>
      </w:r>
      <w:r w:rsidRPr="003F766C">
        <w:rPr>
          <w:rFonts w:cstheme="minorHAnsi"/>
          <w:b/>
          <w:bCs/>
        </w:rPr>
        <w:tab/>
        <w:t>Wymagania dotyczące zabezpieczenia należytego wykonania umowy.</w:t>
      </w:r>
    </w:p>
    <w:p w14:paraId="107C537B" w14:textId="77777777" w:rsidR="0037321D" w:rsidRPr="003F766C" w:rsidRDefault="0037321D" w:rsidP="003F766C">
      <w:pPr>
        <w:jc w:val="both"/>
        <w:rPr>
          <w:rFonts w:cstheme="minorHAnsi"/>
          <w:bCs/>
        </w:rPr>
      </w:pPr>
      <w:r w:rsidRPr="003F766C">
        <w:rPr>
          <w:rFonts w:cstheme="minorHAnsi"/>
          <w:bCs/>
        </w:rPr>
        <w:t>Nie ma wymogu wpłacenia zabezpieczenia należytego wykonania umowy.</w:t>
      </w:r>
    </w:p>
    <w:p w14:paraId="0C9B5899" w14:textId="2434EC75" w:rsidR="0037321D" w:rsidRPr="003F766C" w:rsidRDefault="0037321D" w:rsidP="003F766C">
      <w:pPr>
        <w:jc w:val="both"/>
        <w:rPr>
          <w:rFonts w:cstheme="minorHAnsi"/>
          <w:b/>
          <w:bCs/>
        </w:rPr>
      </w:pPr>
      <w:r w:rsidRPr="003F766C">
        <w:rPr>
          <w:rFonts w:cstheme="minorHAnsi"/>
          <w:b/>
          <w:bCs/>
        </w:rPr>
        <w:t>16.     Istotne dla stron postanowienia, które zostaną wprowadzone do treści zawieranej umowy w</w:t>
      </w:r>
      <w:r w:rsidR="003F766C" w:rsidRPr="003F766C">
        <w:rPr>
          <w:rFonts w:cstheme="minorHAnsi"/>
          <w:b/>
          <w:bCs/>
        </w:rPr>
        <w:t> </w:t>
      </w:r>
      <w:r w:rsidRPr="003F766C">
        <w:rPr>
          <w:rFonts w:cstheme="minorHAnsi"/>
          <w:b/>
          <w:bCs/>
        </w:rPr>
        <w:t xml:space="preserve">sprawie zamówienia publicznego, ogólne warunki umowy albo wzór umowy, jeżeli zamawiający </w:t>
      </w:r>
      <w:r w:rsidRPr="003F766C">
        <w:rPr>
          <w:rFonts w:cstheme="minorHAnsi"/>
          <w:b/>
          <w:bCs/>
        </w:rPr>
        <w:lastRenderedPageBreak/>
        <w:t>wymaga od wykonawcy, aby zawarł z nim umowę w sprawie zamówienia publicznego na takich warunkach.</w:t>
      </w:r>
    </w:p>
    <w:p w14:paraId="3EA2A0ED" w14:textId="6890B495" w:rsidR="0037321D" w:rsidRPr="003F766C" w:rsidRDefault="0037321D" w:rsidP="003F766C">
      <w:pPr>
        <w:jc w:val="both"/>
        <w:rPr>
          <w:rFonts w:cstheme="minorHAnsi"/>
          <w:bCs/>
        </w:rPr>
      </w:pPr>
      <w:r w:rsidRPr="003F766C">
        <w:rPr>
          <w:rFonts w:cstheme="minorHAnsi"/>
          <w:bCs/>
        </w:rPr>
        <w:t xml:space="preserve">Załącznikiem </w:t>
      </w:r>
      <w:r w:rsidR="001A7F24" w:rsidRPr="003F766C">
        <w:rPr>
          <w:rFonts w:cstheme="minorHAnsi"/>
          <w:bCs/>
        </w:rPr>
        <w:t>nr 2 do</w:t>
      </w:r>
      <w:r w:rsidRPr="003F766C">
        <w:rPr>
          <w:rFonts w:cstheme="minorHAnsi"/>
          <w:bCs/>
        </w:rPr>
        <w:t xml:space="preserve"> niniejszej specyfikacji istotnych warunków zamówienia jest wzór umowy zawierający wszystkie ww. informacje.</w:t>
      </w:r>
    </w:p>
    <w:p w14:paraId="0004788C" w14:textId="1D600552" w:rsidR="0037321D" w:rsidRPr="003F766C" w:rsidRDefault="0037321D" w:rsidP="003F766C">
      <w:pPr>
        <w:jc w:val="both"/>
        <w:rPr>
          <w:rFonts w:cstheme="minorHAnsi"/>
          <w:b/>
          <w:bCs/>
        </w:rPr>
      </w:pPr>
      <w:r w:rsidRPr="003F766C">
        <w:rPr>
          <w:rFonts w:cstheme="minorHAnsi"/>
          <w:b/>
          <w:bCs/>
        </w:rPr>
        <w:t>17.     Pouczenie o środkach ochrony prawnej przysługujących Wykonawcy w toku postępowania o</w:t>
      </w:r>
      <w:r w:rsidR="003F766C" w:rsidRPr="003F766C">
        <w:rPr>
          <w:rFonts w:cstheme="minorHAnsi"/>
          <w:b/>
          <w:bCs/>
        </w:rPr>
        <w:t> </w:t>
      </w:r>
      <w:r w:rsidRPr="003F766C">
        <w:rPr>
          <w:rFonts w:cstheme="minorHAnsi"/>
          <w:b/>
          <w:bCs/>
        </w:rPr>
        <w:t xml:space="preserve"> udzielenie zamówienia.</w:t>
      </w:r>
    </w:p>
    <w:p w14:paraId="46913B2C" w14:textId="55B9EF98" w:rsidR="0037321D" w:rsidRPr="003F766C" w:rsidRDefault="0037321D" w:rsidP="003F766C">
      <w:pPr>
        <w:jc w:val="both"/>
        <w:rPr>
          <w:rFonts w:cstheme="minorHAnsi"/>
          <w:bCs/>
        </w:rPr>
      </w:pPr>
      <w:r w:rsidRPr="003F766C">
        <w:rPr>
          <w:rFonts w:cstheme="minorHAnsi"/>
          <w:bCs/>
        </w:rPr>
        <w:t>17.1.</w:t>
      </w:r>
      <w:r w:rsidRPr="003F766C">
        <w:rPr>
          <w:rFonts w:cstheme="minorHAnsi"/>
          <w:bCs/>
        </w:rPr>
        <w:tab/>
        <w:t xml:space="preserve">Środki ochrony prawnej przysługują Wykonawcy, a także innemu podmiotowi, jeżeli ma lub miał interes w uzyskaniu danego zamówienia oraz poniósł lub może ponieść </w:t>
      </w:r>
      <w:r w:rsidR="003F766C" w:rsidRPr="003F766C">
        <w:rPr>
          <w:rFonts w:cstheme="minorHAnsi"/>
          <w:bCs/>
        </w:rPr>
        <w:t>szkodę w</w:t>
      </w:r>
      <w:r w:rsidRPr="003F766C">
        <w:rPr>
          <w:rFonts w:cstheme="minorHAnsi"/>
          <w:bCs/>
        </w:rPr>
        <w:t xml:space="preserve"> wyniku naruszenia przez Zamawiającego przepisów ustawy.</w:t>
      </w:r>
    </w:p>
    <w:p w14:paraId="4C97D62F" w14:textId="77777777" w:rsidR="0037321D" w:rsidRPr="003F766C" w:rsidRDefault="0037321D" w:rsidP="003F766C">
      <w:pPr>
        <w:jc w:val="both"/>
        <w:rPr>
          <w:rFonts w:cstheme="minorHAnsi"/>
          <w:bCs/>
        </w:rPr>
      </w:pPr>
      <w:r w:rsidRPr="003F766C">
        <w:rPr>
          <w:rFonts w:cstheme="minorHAnsi"/>
          <w:bCs/>
        </w:rPr>
        <w:t>17.2.</w:t>
      </w:r>
      <w:r w:rsidRPr="003F766C">
        <w:rPr>
          <w:rFonts w:cstheme="minorHAnsi"/>
          <w:bCs/>
        </w:rPr>
        <w:tab/>
        <w:t>Odwołanie.</w:t>
      </w:r>
    </w:p>
    <w:p w14:paraId="7800B08C" w14:textId="77777777" w:rsidR="0037321D" w:rsidRPr="003F766C" w:rsidRDefault="0037321D" w:rsidP="003F766C">
      <w:pPr>
        <w:jc w:val="both"/>
        <w:rPr>
          <w:rFonts w:cstheme="minorHAnsi"/>
          <w:bCs/>
        </w:rPr>
      </w:pPr>
      <w:r w:rsidRPr="003F766C">
        <w:rPr>
          <w:rFonts w:cstheme="minorHAnsi"/>
          <w:bCs/>
        </w:rPr>
        <w:t>17.2.1.</w:t>
      </w:r>
      <w:r w:rsidRPr="003F766C">
        <w:rPr>
          <w:rFonts w:cstheme="minorHAnsi"/>
          <w:bCs/>
        </w:rPr>
        <w:tab/>
        <w:t>Odwołanie przysługuje wyłącznie wobec czynności:</w:t>
      </w:r>
    </w:p>
    <w:p w14:paraId="4D81E524" w14:textId="77777777" w:rsidR="0037321D" w:rsidRPr="003F766C" w:rsidRDefault="0037321D" w:rsidP="003F766C">
      <w:pPr>
        <w:jc w:val="both"/>
        <w:rPr>
          <w:rFonts w:cstheme="minorHAnsi"/>
          <w:bCs/>
        </w:rPr>
      </w:pPr>
      <w:r w:rsidRPr="003F766C">
        <w:rPr>
          <w:rFonts w:cstheme="minorHAnsi"/>
          <w:bCs/>
        </w:rPr>
        <w:t>17.2.1.1.</w:t>
      </w:r>
      <w:r w:rsidRPr="003F766C">
        <w:rPr>
          <w:rFonts w:cstheme="minorHAnsi"/>
          <w:bCs/>
        </w:rPr>
        <w:tab/>
        <w:t>określenia warunków udziału w postępowaniu;</w:t>
      </w:r>
    </w:p>
    <w:p w14:paraId="0B4080B4" w14:textId="77777777" w:rsidR="0037321D" w:rsidRPr="003F766C" w:rsidRDefault="0037321D" w:rsidP="003F766C">
      <w:pPr>
        <w:jc w:val="both"/>
        <w:rPr>
          <w:rFonts w:cstheme="minorHAnsi"/>
          <w:bCs/>
        </w:rPr>
      </w:pPr>
      <w:r w:rsidRPr="003F766C">
        <w:rPr>
          <w:rFonts w:cstheme="minorHAnsi"/>
          <w:bCs/>
        </w:rPr>
        <w:t>17.2.1.2.</w:t>
      </w:r>
      <w:r w:rsidRPr="003F766C">
        <w:rPr>
          <w:rFonts w:cstheme="minorHAnsi"/>
          <w:bCs/>
        </w:rPr>
        <w:tab/>
        <w:t>wykluczenia odwołującego z postępowania o udzielenie zamówienia;</w:t>
      </w:r>
    </w:p>
    <w:p w14:paraId="44963F13" w14:textId="77777777" w:rsidR="0037321D" w:rsidRPr="003F766C" w:rsidRDefault="0037321D" w:rsidP="003F766C">
      <w:pPr>
        <w:jc w:val="both"/>
        <w:rPr>
          <w:rFonts w:cstheme="minorHAnsi"/>
          <w:bCs/>
        </w:rPr>
      </w:pPr>
      <w:r w:rsidRPr="003F766C">
        <w:rPr>
          <w:rFonts w:cstheme="minorHAnsi"/>
          <w:bCs/>
        </w:rPr>
        <w:t>17.2.1.3.</w:t>
      </w:r>
      <w:r w:rsidRPr="003F766C">
        <w:rPr>
          <w:rFonts w:cstheme="minorHAnsi"/>
          <w:bCs/>
        </w:rPr>
        <w:tab/>
        <w:t>odrzucenia oferty odwołującego;</w:t>
      </w:r>
    </w:p>
    <w:p w14:paraId="52FE92E5" w14:textId="77777777" w:rsidR="0037321D" w:rsidRPr="003F766C" w:rsidRDefault="0037321D" w:rsidP="003F766C">
      <w:pPr>
        <w:jc w:val="both"/>
        <w:rPr>
          <w:rFonts w:cstheme="minorHAnsi"/>
          <w:bCs/>
        </w:rPr>
      </w:pPr>
      <w:r w:rsidRPr="003F766C">
        <w:rPr>
          <w:rFonts w:cstheme="minorHAnsi"/>
          <w:bCs/>
        </w:rPr>
        <w:t>17.2.1.4.</w:t>
      </w:r>
      <w:r w:rsidRPr="003F766C">
        <w:rPr>
          <w:rFonts w:cstheme="minorHAnsi"/>
          <w:bCs/>
        </w:rPr>
        <w:tab/>
        <w:t>opisu przedmiotu zamówienia;</w:t>
      </w:r>
    </w:p>
    <w:p w14:paraId="0B56309D" w14:textId="77777777" w:rsidR="0037321D" w:rsidRPr="003F766C" w:rsidRDefault="0037321D" w:rsidP="003F766C">
      <w:pPr>
        <w:jc w:val="both"/>
        <w:rPr>
          <w:rFonts w:cstheme="minorHAnsi"/>
          <w:bCs/>
        </w:rPr>
      </w:pPr>
      <w:r w:rsidRPr="003F766C">
        <w:rPr>
          <w:rFonts w:cstheme="minorHAnsi"/>
          <w:bCs/>
        </w:rPr>
        <w:t>17.2.1.5.</w:t>
      </w:r>
      <w:r w:rsidRPr="003F766C">
        <w:rPr>
          <w:rFonts w:cstheme="minorHAnsi"/>
          <w:bCs/>
        </w:rPr>
        <w:tab/>
        <w:t>wyboru najkorzystniejszej oferty.</w:t>
      </w:r>
    </w:p>
    <w:p w14:paraId="0493AD36" w14:textId="77777777" w:rsidR="0037321D" w:rsidRPr="003F766C" w:rsidRDefault="0037321D" w:rsidP="003F766C">
      <w:pPr>
        <w:jc w:val="both"/>
        <w:rPr>
          <w:rFonts w:cstheme="minorHAnsi"/>
          <w:bCs/>
        </w:rPr>
      </w:pPr>
      <w:r w:rsidRPr="003F766C">
        <w:rPr>
          <w:rFonts w:cstheme="minorHAnsi"/>
          <w:bCs/>
        </w:rPr>
        <w:t>17.2.2.</w:t>
      </w:r>
      <w:r w:rsidRPr="003F766C">
        <w:rPr>
          <w:rFonts w:cstheme="minorHAnsi"/>
          <w:bC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68B09B" w14:textId="6FD16795" w:rsidR="0037321D" w:rsidRPr="003F766C" w:rsidRDefault="0037321D" w:rsidP="003F766C">
      <w:pPr>
        <w:jc w:val="both"/>
        <w:rPr>
          <w:rFonts w:cstheme="minorHAnsi"/>
          <w:bCs/>
        </w:rPr>
      </w:pPr>
      <w:r w:rsidRPr="003F766C">
        <w:rPr>
          <w:rFonts w:cstheme="minorHAnsi"/>
          <w:bCs/>
        </w:rPr>
        <w:t>17.2.3.</w:t>
      </w:r>
      <w:r w:rsidRPr="003F766C">
        <w:rPr>
          <w:rFonts w:cstheme="minorHAnsi"/>
          <w:bCs/>
        </w:rPr>
        <w:tab/>
        <w:t>Odwołanie wnosi się do Prezesa Krajowej Izby Odwoławczej w formie pisemnej lub                         w</w:t>
      </w:r>
      <w:r w:rsidR="001A7F24">
        <w:rPr>
          <w:rFonts w:cstheme="minorHAnsi"/>
          <w:bCs/>
        </w:rPr>
        <w:t> </w:t>
      </w:r>
      <w:r w:rsidRPr="003F766C">
        <w:rPr>
          <w:rFonts w:cstheme="minorHAnsi"/>
          <w:bCs/>
        </w:rPr>
        <w:t>postaci elektronicznej, podpisane bezpiecznym podpisem elektronicznym weryfikowanym przy pomocy ważnego kwalifikowanego certyfikatu lub równoważnego środka, spełniającego wymagania dla tego rodzaju podpisu.</w:t>
      </w:r>
    </w:p>
    <w:p w14:paraId="3B4C08CB" w14:textId="77777777" w:rsidR="0037321D" w:rsidRPr="003F766C" w:rsidRDefault="0037321D" w:rsidP="003F766C">
      <w:pPr>
        <w:jc w:val="both"/>
        <w:rPr>
          <w:rFonts w:cstheme="minorHAnsi"/>
          <w:bCs/>
        </w:rPr>
      </w:pPr>
      <w:r w:rsidRPr="003F766C">
        <w:rPr>
          <w:rFonts w:cstheme="minorHAnsi"/>
          <w:bCs/>
        </w:rPr>
        <w:t>17.2.4.</w:t>
      </w:r>
      <w:r w:rsidRPr="003F766C">
        <w:rPr>
          <w:rFonts w:cstheme="minorHAnsi"/>
          <w:bCs/>
        </w:rPr>
        <w:tab/>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EFA2F75" w14:textId="77777777" w:rsidR="0037321D" w:rsidRPr="003F766C" w:rsidRDefault="0037321D" w:rsidP="003F766C">
      <w:pPr>
        <w:jc w:val="both"/>
        <w:rPr>
          <w:rFonts w:cstheme="minorHAnsi"/>
          <w:bCs/>
        </w:rPr>
      </w:pPr>
      <w:r w:rsidRPr="003F766C">
        <w:rPr>
          <w:rFonts w:cstheme="minorHAnsi"/>
          <w:bCs/>
        </w:rPr>
        <w:t>17.2.5.</w:t>
      </w:r>
      <w:r w:rsidRPr="003F766C">
        <w:rPr>
          <w:rFonts w:cstheme="minorHAnsi"/>
          <w:bCs/>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EFB81EF" w14:textId="77777777" w:rsidR="0037321D" w:rsidRPr="003F766C" w:rsidRDefault="0037321D" w:rsidP="003F766C">
      <w:pPr>
        <w:jc w:val="both"/>
        <w:rPr>
          <w:rFonts w:cstheme="minorHAnsi"/>
          <w:bCs/>
        </w:rPr>
      </w:pPr>
      <w:r w:rsidRPr="003F766C">
        <w:rPr>
          <w:rFonts w:cstheme="minorHAnsi"/>
          <w:bCs/>
        </w:rPr>
        <w:t>17.2.6.</w:t>
      </w:r>
      <w:r w:rsidRPr="003F766C">
        <w:rPr>
          <w:rFonts w:cstheme="minorHAnsi"/>
          <w:bCs/>
        </w:rPr>
        <w:tab/>
        <w:t>Odwołanie wobec czynności innych niż określone w pkt 17.2.4 i 17.2.5 wnosi się w terminie 5 dni od dnia, w którym powzięto lub przy zachowaniu należytej staranności można było powziąć wiadomość o okolicznościach stanowiących podstawę jego wniesienia.</w:t>
      </w:r>
    </w:p>
    <w:p w14:paraId="61B46CFD" w14:textId="77777777" w:rsidR="0037321D" w:rsidRPr="003F766C" w:rsidRDefault="0037321D" w:rsidP="003F766C">
      <w:pPr>
        <w:jc w:val="both"/>
        <w:rPr>
          <w:rFonts w:cstheme="minorHAnsi"/>
          <w:bCs/>
        </w:rPr>
      </w:pPr>
      <w:r w:rsidRPr="003F766C">
        <w:rPr>
          <w:rFonts w:cstheme="minorHAnsi"/>
          <w:bCs/>
        </w:rPr>
        <w:lastRenderedPageBreak/>
        <w:t>17.3.</w:t>
      </w:r>
      <w:r w:rsidRPr="003F766C">
        <w:rPr>
          <w:rFonts w:cstheme="minorHAnsi"/>
          <w:bCs/>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w:t>
      </w:r>
    </w:p>
    <w:p w14:paraId="61C60478" w14:textId="77777777" w:rsidR="0037321D" w:rsidRPr="003F766C" w:rsidRDefault="0037321D" w:rsidP="003F766C">
      <w:pPr>
        <w:jc w:val="both"/>
        <w:rPr>
          <w:rFonts w:cstheme="minorHAnsi"/>
          <w:bCs/>
        </w:rPr>
      </w:pPr>
      <w:r w:rsidRPr="003F766C">
        <w:rPr>
          <w:rFonts w:cstheme="minorHAnsi"/>
          <w:bCs/>
        </w:rPr>
        <w:t>17.4.</w:t>
      </w:r>
      <w:r w:rsidRPr="003F766C">
        <w:rPr>
          <w:rFonts w:cstheme="minorHAnsi"/>
          <w:bCs/>
        </w:rPr>
        <w:tab/>
        <w:t>Skarga do sądu.</w:t>
      </w:r>
    </w:p>
    <w:p w14:paraId="04A65247" w14:textId="77777777" w:rsidR="0037321D" w:rsidRPr="003F766C" w:rsidRDefault="0037321D" w:rsidP="003F766C">
      <w:pPr>
        <w:jc w:val="both"/>
        <w:rPr>
          <w:rFonts w:cstheme="minorHAnsi"/>
          <w:bCs/>
        </w:rPr>
      </w:pPr>
      <w:r w:rsidRPr="003F766C">
        <w:rPr>
          <w:rFonts w:cstheme="minorHAnsi"/>
          <w:bCs/>
        </w:rPr>
        <w:t>17.4.1.</w:t>
      </w:r>
      <w:r w:rsidRPr="003F766C">
        <w:rPr>
          <w:rFonts w:cstheme="minorHAnsi"/>
          <w:bCs/>
        </w:rPr>
        <w:tab/>
        <w:t>Na orzeczenie Krajowej Izby Odwoławczej stronom oraz uczestnikom postępowania odwoławczego przysługuje skarga do sądu.</w:t>
      </w:r>
    </w:p>
    <w:p w14:paraId="7BAF29BB" w14:textId="77777777" w:rsidR="0037321D" w:rsidRPr="003F766C" w:rsidRDefault="0037321D" w:rsidP="003F766C">
      <w:pPr>
        <w:jc w:val="both"/>
        <w:rPr>
          <w:rFonts w:cstheme="minorHAnsi"/>
          <w:bCs/>
        </w:rPr>
      </w:pPr>
      <w:r w:rsidRPr="003F766C">
        <w:rPr>
          <w:rFonts w:cstheme="minorHAnsi"/>
          <w:bCs/>
        </w:rPr>
        <w:t>17.4.2.</w:t>
      </w:r>
      <w:r w:rsidRPr="003F766C">
        <w:rPr>
          <w:rFonts w:cstheme="minorHAnsi"/>
          <w:bCs/>
        </w:rPr>
        <w:tab/>
        <w:t>Skargę wnosi się do sądu okręgowego właściwego dla siedziby albo miejsca zamieszkania Zamawiającego.</w:t>
      </w:r>
    </w:p>
    <w:p w14:paraId="09E0F721" w14:textId="0AE320CE" w:rsidR="0037321D" w:rsidRPr="003F766C" w:rsidRDefault="0037321D" w:rsidP="003F766C">
      <w:pPr>
        <w:jc w:val="both"/>
        <w:rPr>
          <w:rFonts w:cstheme="minorHAnsi"/>
          <w:bCs/>
        </w:rPr>
      </w:pPr>
      <w:r w:rsidRPr="003F766C">
        <w:rPr>
          <w:rFonts w:cstheme="minorHAnsi"/>
          <w:bCs/>
        </w:rPr>
        <w:t>17.4.3.</w:t>
      </w:r>
      <w:r w:rsidRPr="003F766C">
        <w:rPr>
          <w:rFonts w:cstheme="minorHAnsi"/>
          <w:bCs/>
        </w:rPr>
        <w:tab/>
        <w:t xml:space="preserve">Skargę wnosi się za pośrednictwem Prezesa Izby w terminie 7 dni od dnia doręczenia orzeczenia Izby, przesyłając jednocześnie jej odpis przeciwnikowi skargi. Złożenie </w:t>
      </w:r>
      <w:r w:rsidR="00126D53" w:rsidRPr="003F766C">
        <w:rPr>
          <w:rFonts w:cstheme="minorHAnsi"/>
          <w:bCs/>
        </w:rPr>
        <w:t>skargi w</w:t>
      </w:r>
      <w:r w:rsidRPr="003F766C">
        <w:rPr>
          <w:rFonts w:cstheme="minorHAnsi"/>
          <w:bCs/>
        </w:rPr>
        <w:t xml:space="preserve"> placówce pocztowej operatora wyznaczonego w rozumieniu ustawy z dnia 23 listopada 2012 r. – Prawo pocztowe (Dz. U. poz. 1529) jest równoznaczne z jej wniesieniem.</w:t>
      </w:r>
    </w:p>
    <w:p w14:paraId="16755AC6" w14:textId="77777777" w:rsidR="0037321D" w:rsidRPr="003F766C" w:rsidRDefault="0037321D" w:rsidP="003F766C">
      <w:pPr>
        <w:jc w:val="both"/>
        <w:rPr>
          <w:rFonts w:cstheme="minorHAnsi"/>
          <w:bCs/>
        </w:rPr>
      </w:pPr>
      <w:r w:rsidRPr="003F766C">
        <w:rPr>
          <w:rFonts w:cstheme="minorHAnsi"/>
          <w:bCs/>
        </w:rPr>
        <w:t>17.4.4.</w:t>
      </w:r>
      <w:r w:rsidRPr="003F766C">
        <w:rPr>
          <w:rFonts w:cstheme="minorHAnsi"/>
          <w:bCs/>
        </w:rPr>
        <w:tab/>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F2810BC" w14:textId="77777777" w:rsidR="0037321D" w:rsidRPr="003F766C" w:rsidRDefault="0037321D" w:rsidP="003F766C">
      <w:pPr>
        <w:jc w:val="both"/>
        <w:rPr>
          <w:rFonts w:cstheme="minorHAnsi"/>
          <w:bCs/>
        </w:rPr>
      </w:pPr>
      <w:r w:rsidRPr="003F766C">
        <w:rPr>
          <w:rFonts w:cstheme="minorHAnsi"/>
          <w:bCs/>
        </w:rPr>
        <w:t>17.4.5.</w:t>
      </w:r>
      <w:r w:rsidRPr="003F766C">
        <w:rPr>
          <w:rFonts w:cstheme="minorHAnsi"/>
          <w:bCs/>
        </w:rPr>
        <w:tab/>
        <w:t>W postępowaniu toczącym się na skutek wniesienia skargi nie można rozszerzyć żądania odwołania ani występować z nowymi żądaniami.</w:t>
      </w:r>
    </w:p>
    <w:p w14:paraId="2F16B59E" w14:textId="77777777" w:rsidR="0037321D" w:rsidRPr="003F766C" w:rsidRDefault="0037321D" w:rsidP="003F766C">
      <w:pPr>
        <w:jc w:val="both"/>
        <w:rPr>
          <w:rFonts w:cstheme="minorHAnsi"/>
          <w:b/>
          <w:bCs/>
        </w:rPr>
      </w:pPr>
      <w:r w:rsidRPr="003F766C">
        <w:rPr>
          <w:rFonts w:cstheme="minorHAnsi"/>
          <w:b/>
          <w:bCs/>
        </w:rPr>
        <w:t>18. Klauzula informacji z art. 13 RODO</w:t>
      </w:r>
    </w:p>
    <w:p w14:paraId="15424684" w14:textId="49ABF8CF" w:rsidR="0037321D" w:rsidRPr="003F766C" w:rsidRDefault="0037321D" w:rsidP="003F766C">
      <w:pPr>
        <w:jc w:val="both"/>
        <w:rPr>
          <w:rFonts w:cstheme="minorHAnsi"/>
          <w:bCs/>
        </w:rPr>
      </w:pPr>
      <w:r w:rsidRPr="003F766C">
        <w:rPr>
          <w:rFonts w:cstheme="minorHAnsi"/>
          <w:bCs/>
        </w:rPr>
        <w:t>18.1. Zgodnie z art. 13 ust. 1 i 2 rozporządzenia Parlamentu Europejskiego i Rady (</w:t>
      </w:r>
      <w:r w:rsidR="003F766C" w:rsidRPr="003F766C">
        <w:rPr>
          <w:rFonts w:cstheme="minorHAnsi"/>
          <w:bCs/>
        </w:rPr>
        <w:t>UE) 2016/679 z</w:t>
      </w:r>
      <w:r w:rsidR="003F766C">
        <w:rPr>
          <w:rFonts w:cstheme="minorHAnsi"/>
          <w:bCs/>
        </w:rPr>
        <w:t> </w:t>
      </w:r>
      <w:r w:rsidRPr="003F766C">
        <w:rPr>
          <w:rFonts w:cstheme="minorHAnsi"/>
          <w:bCs/>
        </w:rPr>
        <w:t xml:space="preserve">dnia 27 kwietnia 2016 r. w sprawie ochrony osób fizycznych w związku z przetwarzaniem danych osobowych i w sprawie swobodnego przepływu takich danych oraz uchylenia dyrektywy 95/46/WE (ogólne rozporządzenie o ochronie danych) (Dz. Urz. UE </w:t>
      </w:r>
      <w:r w:rsidR="003F766C" w:rsidRPr="003F766C">
        <w:rPr>
          <w:rFonts w:cstheme="minorHAnsi"/>
          <w:bCs/>
        </w:rPr>
        <w:t>L 119 z</w:t>
      </w:r>
      <w:r w:rsidRPr="003F766C">
        <w:rPr>
          <w:rFonts w:cstheme="minorHAnsi"/>
          <w:bCs/>
        </w:rPr>
        <w:t xml:space="preserve"> 04.05.2016, str. 1), dalej „RODO", Zamawiający informuje, że:</w:t>
      </w:r>
    </w:p>
    <w:p w14:paraId="2A9800CF" w14:textId="77777777" w:rsidR="0037321D" w:rsidRPr="003F766C" w:rsidRDefault="0037321D" w:rsidP="003F766C">
      <w:pPr>
        <w:jc w:val="both"/>
        <w:rPr>
          <w:rFonts w:cstheme="minorHAnsi"/>
          <w:bCs/>
        </w:rPr>
      </w:pPr>
      <w:r w:rsidRPr="003F766C">
        <w:rPr>
          <w:rFonts w:cstheme="minorHAnsi"/>
          <w:bCs/>
        </w:rPr>
        <w:t>18.1.1. Administratorem Pani/Pana danych osobowych jest Dom Pomocy Społecznej „Kalina”                     w Lublinie; dane adresowe: ul. Kalinowszczyzna 84, 20-201 Lublin.</w:t>
      </w:r>
    </w:p>
    <w:p w14:paraId="2463CA49" w14:textId="558071EC" w:rsidR="0037321D" w:rsidRPr="003F766C" w:rsidRDefault="0037321D" w:rsidP="003F766C">
      <w:pPr>
        <w:jc w:val="both"/>
        <w:rPr>
          <w:rFonts w:cstheme="minorHAnsi"/>
          <w:bCs/>
        </w:rPr>
      </w:pPr>
      <w:r w:rsidRPr="003F766C">
        <w:rPr>
          <w:rFonts w:cstheme="minorHAnsi"/>
          <w:bCs/>
        </w:rPr>
        <w:t xml:space="preserve">18.1.2. Wyznaczyliśmy inspektora ochrony danych, z którym może Pani/Pan kontaktować się we wszystkich sprawach dotyczących przetwarzania danych osobowych oraz korzystania z praw związanych z przetwarzaniem danych poprzez: email: iodo@dpskalina.lublin.eu lub </w:t>
      </w:r>
      <w:r w:rsidR="003F766C" w:rsidRPr="003F766C">
        <w:rPr>
          <w:rFonts w:cstheme="minorHAnsi"/>
          <w:bCs/>
        </w:rPr>
        <w:t>pisemnie na</w:t>
      </w:r>
      <w:r w:rsidRPr="003F766C">
        <w:rPr>
          <w:rFonts w:cstheme="minorHAnsi"/>
          <w:bCs/>
        </w:rPr>
        <w:t xml:space="preserve"> adres Administratora danych.</w:t>
      </w:r>
    </w:p>
    <w:p w14:paraId="23541821" w14:textId="77777777" w:rsidR="0037321D" w:rsidRPr="003F766C" w:rsidRDefault="0037321D" w:rsidP="003F766C">
      <w:pPr>
        <w:jc w:val="both"/>
        <w:rPr>
          <w:rFonts w:cstheme="minorHAnsi"/>
          <w:bCs/>
        </w:rPr>
      </w:pPr>
      <w:r w:rsidRPr="003F766C">
        <w:rPr>
          <w:rFonts w:cstheme="minorHAnsi"/>
          <w:bCs/>
        </w:rPr>
        <w:t>18.1.3. Pani/Pana dane osobowe przetwarzane będą na podstawie art. 6 ust. 1 lit. c RODO w celu związanym z niniejszym postępowaniem o udzielenie zamówienia publicznego.</w:t>
      </w:r>
    </w:p>
    <w:p w14:paraId="6C2E7A02" w14:textId="6883C828" w:rsidR="0037321D" w:rsidRPr="003F766C" w:rsidRDefault="0037321D" w:rsidP="003F766C">
      <w:pPr>
        <w:jc w:val="both"/>
        <w:rPr>
          <w:rFonts w:cstheme="minorHAnsi"/>
          <w:bCs/>
        </w:rPr>
      </w:pPr>
      <w:r w:rsidRPr="003F766C">
        <w:rPr>
          <w:rFonts w:cstheme="minorHAnsi"/>
          <w:bCs/>
        </w:rPr>
        <w:t xml:space="preserve">18.4.1. Odbiorcami Pani/Pana danych osobowych będą osoby lub podmioty, </w:t>
      </w:r>
      <w:r w:rsidR="003F766C" w:rsidRPr="003F766C">
        <w:rPr>
          <w:rFonts w:cstheme="minorHAnsi"/>
          <w:bCs/>
        </w:rPr>
        <w:t>którym udostępniona</w:t>
      </w:r>
      <w:r w:rsidRPr="003F766C">
        <w:rPr>
          <w:rFonts w:cstheme="minorHAnsi"/>
          <w:bCs/>
        </w:rPr>
        <w:t xml:space="preserve"> zostanie dokumentacja postępowania</w:t>
      </w:r>
    </w:p>
    <w:p w14:paraId="4E0B9EA1" w14:textId="77777777" w:rsidR="0037321D" w:rsidRPr="003F766C" w:rsidRDefault="0037321D" w:rsidP="003F766C">
      <w:pPr>
        <w:jc w:val="both"/>
        <w:rPr>
          <w:rFonts w:cstheme="minorHAnsi"/>
          <w:bCs/>
        </w:rPr>
      </w:pPr>
      <w:r w:rsidRPr="003F766C">
        <w:rPr>
          <w:rFonts w:cstheme="minorHAnsi"/>
          <w:bCs/>
        </w:rPr>
        <w:lastRenderedPageBreak/>
        <w:t>18.1.5. Z danych osobowych będziemy korzystać do momentu zakończenia realizacji celu określonego w pkt 18.1.3 przez okres 4 lat od dnia zakończenia postępowania o udzielenie zamówienia, a jeżeli czas trwania umowy przekracza 4 lata, okres przechowywania obejmuje cały czas trwania umowy. Po tym</w:t>
      </w:r>
      <w:r w:rsidRPr="0037321D">
        <w:rPr>
          <w:rFonts w:cstheme="minorHAnsi"/>
          <w:b/>
          <w:bCs/>
        </w:rPr>
        <w:t xml:space="preserve"> </w:t>
      </w:r>
      <w:r w:rsidRPr="003F766C">
        <w:rPr>
          <w:rFonts w:cstheme="minorHAnsi"/>
          <w:bCs/>
        </w:rPr>
        <w:t>czasie z danych będziemy korzystać przez okres oraz w zakresie wymaganym przez przepisy powszechnie obowiązującego prawa.</w:t>
      </w:r>
    </w:p>
    <w:p w14:paraId="2ED162BA" w14:textId="4546A11D" w:rsidR="0037321D" w:rsidRPr="003F766C" w:rsidRDefault="0037321D" w:rsidP="003F766C">
      <w:pPr>
        <w:jc w:val="both"/>
        <w:rPr>
          <w:rFonts w:cstheme="minorHAnsi"/>
          <w:bCs/>
        </w:rPr>
      </w:pPr>
      <w:r w:rsidRPr="003F766C">
        <w:rPr>
          <w:rFonts w:cstheme="minorHAnsi"/>
          <w:bCs/>
        </w:rPr>
        <w:t>18.1.6. Obowiązek podania przez Panią/Pana danych osobowych bezpośrednio Pani/</w:t>
      </w:r>
      <w:r w:rsidR="00126D53" w:rsidRPr="003F766C">
        <w:rPr>
          <w:rFonts w:cstheme="minorHAnsi"/>
          <w:bCs/>
        </w:rPr>
        <w:t>Pana dotyczących</w:t>
      </w:r>
      <w:r w:rsidRPr="003F766C">
        <w:rPr>
          <w:rFonts w:cstheme="minorHAnsi"/>
          <w:bCs/>
        </w:rPr>
        <w:t xml:space="preserve"> jest wymogiem ustawowym określonym w przepisach ustawy Pzp, </w:t>
      </w:r>
      <w:r w:rsidR="00126D53" w:rsidRPr="003F766C">
        <w:rPr>
          <w:rFonts w:cstheme="minorHAnsi"/>
          <w:bCs/>
        </w:rPr>
        <w:t>związanym z</w:t>
      </w:r>
      <w:r w:rsidRPr="003F766C">
        <w:rPr>
          <w:rFonts w:cstheme="minorHAnsi"/>
          <w:bCs/>
        </w:rPr>
        <w:t xml:space="preserve"> udziałem w</w:t>
      </w:r>
      <w:r w:rsidR="00126D53">
        <w:rPr>
          <w:rFonts w:cstheme="minorHAnsi"/>
          <w:bCs/>
        </w:rPr>
        <w:t> </w:t>
      </w:r>
      <w:r w:rsidRPr="003F766C">
        <w:rPr>
          <w:rFonts w:cstheme="minorHAnsi"/>
          <w:bCs/>
        </w:rPr>
        <w:t>postępowaniu o udzielenie zamówienia publicznego; konsekwencje niepodania określonych danych wynikają z ustawy Pzp;</w:t>
      </w:r>
    </w:p>
    <w:p w14:paraId="31C5440D" w14:textId="77777777" w:rsidR="0037321D" w:rsidRPr="003F766C" w:rsidRDefault="0037321D" w:rsidP="003F766C">
      <w:pPr>
        <w:jc w:val="both"/>
        <w:rPr>
          <w:rFonts w:cstheme="minorHAnsi"/>
          <w:bCs/>
        </w:rPr>
      </w:pPr>
      <w:r w:rsidRPr="003F766C">
        <w:rPr>
          <w:rFonts w:cstheme="minorHAnsi"/>
          <w:bCs/>
        </w:rPr>
        <w:t>18.1.7. W odniesieniu do Pani/Pana danych osobowych decyzje nie będą podejmowane w sposób zautomatyzowany, stosowanie do art. 22 RODO.</w:t>
      </w:r>
    </w:p>
    <w:p w14:paraId="77D06F53" w14:textId="77777777" w:rsidR="0037321D" w:rsidRPr="003F766C" w:rsidRDefault="0037321D" w:rsidP="003F766C">
      <w:pPr>
        <w:jc w:val="both"/>
        <w:rPr>
          <w:rFonts w:cstheme="minorHAnsi"/>
          <w:bCs/>
        </w:rPr>
      </w:pPr>
      <w:r w:rsidRPr="003F766C">
        <w:rPr>
          <w:rFonts w:cstheme="minorHAnsi"/>
          <w:bCs/>
        </w:rPr>
        <w:t>18.1.8. Posiada Pani/Pan:</w:t>
      </w:r>
    </w:p>
    <w:p w14:paraId="124BC3BB" w14:textId="77777777" w:rsidR="0037321D" w:rsidRPr="003F766C" w:rsidRDefault="0037321D" w:rsidP="003F766C">
      <w:pPr>
        <w:jc w:val="both"/>
        <w:rPr>
          <w:rFonts w:cstheme="minorHAnsi"/>
          <w:bCs/>
        </w:rPr>
      </w:pPr>
      <w:r w:rsidRPr="003F766C">
        <w:rPr>
          <w:rFonts w:cstheme="minorHAnsi"/>
          <w:bCs/>
        </w:rPr>
        <w:t>18.1.8.1. na podstawie art. 15 RODO prawo dostępu do danych osobowych Pani/Pana dotyczących,</w:t>
      </w:r>
    </w:p>
    <w:p w14:paraId="7FA0AB15" w14:textId="77777777" w:rsidR="0037321D" w:rsidRPr="003F766C" w:rsidRDefault="0037321D" w:rsidP="003F766C">
      <w:pPr>
        <w:jc w:val="both"/>
        <w:rPr>
          <w:rFonts w:cstheme="minorHAnsi"/>
          <w:bCs/>
        </w:rPr>
      </w:pPr>
      <w:r w:rsidRPr="003F766C">
        <w:rPr>
          <w:rFonts w:cstheme="minorHAnsi"/>
          <w:bCs/>
        </w:rPr>
        <w:t>18.1.8.2. na podstawie art. 16 RODO prawo do sprostowania Pani/Pana danych osobowych,</w:t>
      </w:r>
    </w:p>
    <w:p w14:paraId="51D02FC7" w14:textId="77777777" w:rsidR="0037321D" w:rsidRPr="003F766C" w:rsidRDefault="0037321D" w:rsidP="003F766C">
      <w:pPr>
        <w:jc w:val="both"/>
        <w:rPr>
          <w:rFonts w:cstheme="minorHAnsi"/>
          <w:bCs/>
        </w:rPr>
      </w:pPr>
      <w:r w:rsidRPr="003F766C">
        <w:rPr>
          <w:rFonts w:cstheme="minorHAnsi"/>
          <w:bCs/>
        </w:rPr>
        <w:t>18.1.8.3. na podstawie art. 18 RODO prawo żądania od administratora ograniczenia przetwarzania danych osobowych z zastrzeżeniem przypadków, o których mowa w art. 18 ust 2 RODO,</w:t>
      </w:r>
    </w:p>
    <w:p w14:paraId="3AC5B58B" w14:textId="77777777" w:rsidR="0037321D" w:rsidRPr="003F766C" w:rsidRDefault="0037321D" w:rsidP="003F766C">
      <w:pPr>
        <w:jc w:val="both"/>
        <w:rPr>
          <w:rFonts w:cstheme="minorHAnsi"/>
          <w:bCs/>
        </w:rPr>
      </w:pPr>
      <w:r w:rsidRPr="003F766C">
        <w:rPr>
          <w:rFonts w:cstheme="minorHAnsi"/>
          <w:bCs/>
        </w:rPr>
        <w:t>18.1.8.4. prawo do wniesienia skargi do Prezesa Urzędu Ochrony Danych Osobowych, gdy uzna Pani/Pan, że przetwarzanie danych osobowych Pani/Pana dotyczących narusza przepisy RODO.</w:t>
      </w:r>
    </w:p>
    <w:p w14:paraId="4DD25D94" w14:textId="77777777" w:rsidR="0037321D" w:rsidRPr="003F766C" w:rsidRDefault="0037321D" w:rsidP="003F766C">
      <w:pPr>
        <w:jc w:val="both"/>
        <w:rPr>
          <w:rFonts w:cstheme="minorHAnsi"/>
          <w:bCs/>
        </w:rPr>
      </w:pPr>
      <w:r w:rsidRPr="003F766C">
        <w:rPr>
          <w:rFonts w:cstheme="minorHAnsi"/>
          <w:bCs/>
        </w:rPr>
        <w:t>18.1.9. nie przysługuje Pani/Panu:</w:t>
      </w:r>
    </w:p>
    <w:p w14:paraId="1A5CC691" w14:textId="77777777" w:rsidR="0037321D" w:rsidRPr="003F766C" w:rsidRDefault="0037321D" w:rsidP="003F766C">
      <w:pPr>
        <w:jc w:val="both"/>
        <w:rPr>
          <w:rFonts w:cstheme="minorHAnsi"/>
          <w:bCs/>
        </w:rPr>
      </w:pPr>
      <w:r w:rsidRPr="003F766C">
        <w:rPr>
          <w:rFonts w:cstheme="minorHAnsi"/>
          <w:bCs/>
        </w:rPr>
        <w:t>18.1.9.1. w związku z art. 17 ust. 3 lit. b, d lub e RODO prawo do usunięcia danych osobowych,</w:t>
      </w:r>
    </w:p>
    <w:p w14:paraId="743A6D4F" w14:textId="77777777" w:rsidR="0037321D" w:rsidRPr="003F766C" w:rsidRDefault="0037321D" w:rsidP="003F766C">
      <w:pPr>
        <w:jc w:val="both"/>
        <w:rPr>
          <w:rFonts w:cstheme="minorHAnsi"/>
          <w:bCs/>
        </w:rPr>
      </w:pPr>
      <w:r w:rsidRPr="003F766C">
        <w:rPr>
          <w:rFonts w:cstheme="minorHAnsi"/>
          <w:bCs/>
        </w:rPr>
        <w:t>18.1.9.2. prawo do przenoszenia danych osobowych, o którym mowa w art. 20 RODO;</w:t>
      </w:r>
    </w:p>
    <w:p w14:paraId="0080583A" w14:textId="77777777" w:rsidR="0037321D" w:rsidRPr="003F766C" w:rsidRDefault="0037321D" w:rsidP="003F766C">
      <w:pPr>
        <w:jc w:val="both"/>
        <w:rPr>
          <w:rFonts w:cstheme="minorHAnsi"/>
          <w:bCs/>
        </w:rPr>
      </w:pPr>
      <w:r w:rsidRPr="003F766C">
        <w:rPr>
          <w:rFonts w:cstheme="minorHAnsi"/>
          <w:bCs/>
        </w:rPr>
        <w:t>18.1.9.3 na podstawie art. 21 RODO prawo sprzeciwu, wobec przetwarzania danych osobowych, gdyż podstawą prawną przetwarzania Pani/Pana danych osobowych jest art. 6 ust. 1 lit. C</w:t>
      </w:r>
    </w:p>
    <w:p w14:paraId="56C56B88" w14:textId="6D2E7E2A" w:rsidR="0037321D" w:rsidRPr="003F766C" w:rsidRDefault="0037321D" w:rsidP="003F766C">
      <w:pPr>
        <w:jc w:val="both"/>
        <w:rPr>
          <w:rFonts w:cstheme="minorHAnsi"/>
          <w:b/>
          <w:bCs/>
        </w:rPr>
      </w:pPr>
      <w:r w:rsidRPr="003F766C">
        <w:rPr>
          <w:rFonts w:cstheme="minorHAnsi"/>
          <w:b/>
          <w:bCs/>
        </w:rPr>
        <w:t>19. Jeżeli Wykonawca ubiegając się o udzielenie zamówienia publicznego, bezpośrednio przekazała dane osób fizycznych, to ciąży na Wykonawcy obowiązek informacyjny przewidziany w art. 13 RODO względem tych osób, których dane osobowe dotyczą. Wobec powyższego Wykonawca jest zobowiązany do złożenia w postępowaniu o udzielenie zamówienia publicznego oświadczenia o</w:t>
      </w:r>
      <w:r w:rsidR="00442B06">
        <w:rPr>
          <w:rFonts w:cstheme="minorHAnsi"/>
          <w:b/>
          <w:bCs/>
        </w:rPr>
        <w:t> </w:t>
      </w:r>
      <w:r w:rsidRPr="003F766C">
        <w:rPr>
          <w:rFonts w:cstheme="minorHAnsi"/>
          <w:b/>
          <w:bCs/>
        </w:rPr>
        <w:t>wypełnieniu przez niego obowiązków informacyjnych przewidzianych w art. 13 lub art. 14 RODO – załącznik nr 7</w:t>
      </w:r>
      <w:r w:rsidR="003F766C">
        <w:rPr>
          <w:rFonts w:cstheme="minorHAnsi"/>
          <w:b/>
          <w:bCs/>
        </w:rPr>
        <w:t>.</w:t>
      </w:r>
    </w:p>
    <w:p w14:paraId="6EBB1EAA" w14:textId="77777777" w:rsidR="0037321D" w:rsidRDefault="0037321D" w:rsidP="003F766C">
      <w:pPr>
        <w:jc w:val="both"/>
        <w:rPr>
          <w:rFonts w:cstheme="minorHAnsi"/>
          <w:bCs/>
        </w:rPr>
      </w:pPr>
    </w:p>
    <w:p w14:paraId="447ADFD1" w14:textId="77777777" w:rsidR="00442B06" w:rsidRDefault="00442B06" w:rsidP="003F766C">
      <w:pPr>
        <w:jc w:val="both"/>
        <w:rPr>
          <w:rFonts w:cstheme="minorHAnsi"/>
          <w:bCs/>
        </w:rPr>
      </w:pPr>
    </w:p>
    <w:p w14:paraId="1B945865" w14:textId="77777777" w:rsidR="0037321D" w:rsidRPr="003F766C" w:rsidRDefault="0037321D" w:rsidP="003F766C">
      <w:pPr>
        <w:jc w:val="both"/>
        <w:rPr>
          <w:rFonts w:cstheme="minorHAnsi"/>
          <w:bCs/>
        </w:rPr>
      </w:pPr>
    </w:p>
    <w:p w14:paraId="250FDF41" w14:textId="77777777" w:rsidR="0037321D" w:rsidRPr="003F766C" w:rsidRDefault="0037321D" w:rsidP="003F766C">
      <w:pPr>
        <w:jc w:val="both"/>
        <w:rPr>
          <w:rFonts w:cstheme="minorHAnsi"/>
          <w:bCs/>
        </w:rPr>
      </w:pPr>
      <w:r w:rsidRPr="003F766C">
        <w:rPr>
          <w:rFonts w:cstheme="minorHAnsi"/>
          <w:bCs/>
        </w:rPr>
        <w:lastRenderedPageBreak/>
        <w:t>W załączeniu:</w:t>
      </w:r>
    </w:p>
    <w:p w14:paraId="6CF47BCE" w14:textId="77777777" w:rsidR="0037321D" w:rsidRPr="003F766C" w:rsidRDefault="0037321D" w:rsidP="003F766C">
      <w:pPr>
        <w:jc w:val="both"/>
        <w:rPr>
          <w:rFonts w:cstheme="minorHAnsi"/>
          <w:bCs/>
        </w:rPr>
      </w:pPr>
      <w:r w:rsidRPr="003F766C">
        <w:rPr>
          <w:rFonts w:cstheme="minorHAnsi"/>
          <w:bCs/>
        </w:rPr>
        <w:t xml:space="preserve">1. Formularz ofertowy - załącznik nr  1 </w:t>
      </w:r>
    </w:p>
    <w:p w14:paraId="7A3E7AB4" w14:textId="604802C8" w:rsidR="0037321D" w:rsidRPr="003F766C" w:rsidRDefault="0037321D" w:rsidP="003F766C">
      <w:pPr>
        <w:jc w:val="both"/>
        <w:rPr>
          <w:rFonts w:cstheme="minorHAnsi"/>
          <w:bCs/>
        </w:rPr>
      </w:pPr>
      <w:r w:rsidRPr="003F766C">
        <w:rPr>
          <w:rFonts w:cstheme="minorHAnsi"/>
          <w:bCs/>
        </w:rPr>
        <w:t xml:space="preserve">2. Wzór </w:t>
      </w:r>
      <w:r w:rsidR="00126D53" w:rsidRPr="003F766C">
        <w:rPr>
          <w:rFonts w:cstheme="minorHAnsi"/>
          <w:bCs/>
        </w:rPr>
        <w:t>umowy - załącznik</w:t>
      </w:r>
      <w:r w:rsidRPr="003F766C">
        <w:rPr>
          <w:rFonts w:cstheme="minorHAnsi"/>
          <w:bCs/>
        </w:rPr>
        <w:t xml:space="preserve"> nr 2 </w:t>
      </w:r>
    </w:p>
    <w:p w14:paraId="49F648BF" w14:textId="0760CECE" w:rsidR="0037321D" w:rsidRPr="003F766C" w:rsidRDefault="0037321D" w:rsidP="003F766C">
      <w:pPr>
        <w:jc w:val="both"/>
        <w:rPr>
          <w:rFonts w:cstheme="minorHAnsi"/>
          <w:bCs/>
        </w:rPr>
      </w:pPr>
      <w:r w:rsidRPr="003F766C">
        <w:rPr>
          <w:rFonts w:cstheme="minorHAnsi"/>
          <w:bCs/>
        </w:rPr>
        <w:t xml:space="preserve">3. Wzór oświadczenia o niepodleganiu wykluczeniu oraz spełnieniu warunków udziału w </w:t>
      </w:r>
      <w:r w:rsidR="001A7F24" w:rsidRPr="003F766C">
        <w:rPr>
          <w:rFonts w:cstheme="minorHAnsi"/>
          <w:bCs/>
        </w:rPr>
        <w:t>postępowaniu - załącznik</w:t>
      </w:r>
      <w:r w:rsidRPr="003F766C">
        <w:rPr>
          <w:rFonts w:cstheme="minorHAnsi"/>
          <w:bCs/>
        </w:rPr>
        <w:t xml:space="preserve"> nr 3 </w:t>
      </w:r>
    </w:p>
    <w:p w14:paraId="08519CE2" w14:textId="029E4F5F" w:rsidR="0037321D" w:rsidRPr="003F766C" w:rsidRDefault="0037321D" w:rsidP="003F766C">
      <w:pPr>
        <w:jc w:val="both"/>
        <w:rPr>
          <w:rFonts w:cstheme="minorHAnsi"/>
          <w:bCs/>
        </w:rPr>
      </w:pPr>
      <w:r w:rsidRPr="003F766C">
        <w:rPr>
          <w:rFonts w:cstheme="minorHAnsi"/>
          <w:bCs/>
        </w:rPr>
        <w:t xml:space="preserve">4. Wykaz asortymentowy- </w:t>
      </w:r>
      <w:r w:rsidR="00B8012A" w:rsidRPr="003F766C">
        <w:rPr>
          <w:rFonts w:cstheme="minorHAnsi"/>
          <w:bCs/>
        </w:rPr>
        <w:t>załącznik nr</w:t>
      </w:r>
      <w:r w:rsidRPr="003F766C">
        <w:rPr>
          <w:rFonts w:cstheme="minorHAnsi"/>
          <w:bCs/>
        </w:rPr>
        <w:t xml:space="preserve">  4</w:t>
      </w:r>
    </w:p>
    <w:p w14:paraId="3DFC473E" w14:textId="77777777" w:rsidR="0037321D" w:rsidRPr="003F766C" w:rsidRDefault="0037321D" w:rsidP="003F766C">
      <w:pPr>
        <w:jc w:val="both"/>
        <w:rPr>
          <w:rFonts w:cstheme="minorHAnsi"/>
          <w:bCs/>
        </w:rPr>
      </w:pPr>
      <w:r w:rsidRPr="003F766C">
        <w:rPr>
          <w:rFonts w:cstheme="minorHAnsi"/>
          <w:bCs/>
        </w:rPr>
        <w:t>5. Oświadczenie o części zamówienia, której wykonanie, wykonawca zamierza powierzyć podwykonawcom - załącznik nr 5</w:t>
      </w:r>
    </w:p>
    <w:p w14:paraId="1245F7C2" w14:textId="66E1E874" w:rsidR="0037321D" w:rsidRPr="003F766C" w:rsidRDefault="0037321D" w:rsidP="003F766C">
      <w:pPr>
        <w:jc w:val="both"/>
        <w:rPr>
          <w:rFonts w:cstheme="minorHAnsi"/>
          <w:bCs/>
        </w:rPr>
      </w:pPr>
      <w:r w:rsidRPr="003F766C">
        <w:rPr>
          <w:rFonts w:cstheme="minorHAnsi"/>
          <w:bCs/>
        </w:rPr>
        <w:t xml:space="preserve">6. Wzór oświadczenia wykonawcy o przynależności albo braku przynależności do </w:t>
      </w:r>
      <w:r w:rsidR="001A7F24" w:rsidRPr="003F766C">
        <w:rPr>
          <w:rFonts w:cstheme="minorHAnsi"/>
          <w:bCs/>
        </w:rPr>
        <w:t>tej samej</w:t>
      </w:r>
      <w:r w:rsidRPr="003F766C">
        <w:rPr>
          <w:rFonts w:cstheme="minorHAnsi"/>
          <w:bCs/>
        </w:rPr>
        <w:t xml:space="preserve"> grupy kapitałow</w:t>
      </w:r>
      <w:r w:rsidR="00126D53">
        <w:rPr>
          <w:rFonts w:cstheme="minorHAnsi"/>
          <w:bCs/>
        </w:rPr>
        <w:t>ej załącznik nr</w:t>
      </w:r>
      <w:r w:rsidRPr="003F766C">
        <w:rPr>
          <w:rFonts w:cstheme="minorHAnsi"/>
          <w:bCs/>
        </w:rPr>
        <w:t xml:space="preserve"> 6</w:t>
      </w:r>
    </w:p>
    <w:p w14:paraId="6938A8CE" w14:textId="213E85FA" w:rsidR="0075002B" w:rsidRDefault="0037321D" w:rsidP="003F766C">
      <w:pPr>
        <w:jc w:val="both"/>
        <w:rPr>
          <w:rFonts w:cstheme="minorHAnsi"/>
          <w:bCs/>
        </w:rPr>
      </w:pPr>
      <w:r w:rsidRPr="003F766C">
        <w:rPr>
          <w:rFonts w:cstheme="minorHAnsi"/>
          <w:bCs/>
        </w:rPr>
        <w:t>7. Klauzula informacyjna – załącznik nr 7</w:t>
      </w:r>
    </w:p>
    <w:p w14:paraId="18A94E33" w14:textId="494FB8FF" w:rsidR="00716185" w:rsidRPr="003F766C" w:rsidRDefault="00716185" w:rsidP="003F766C">
      <w:pPr>
        <w:jc w:val="both"/>
        <w:rPr>
          <w:rFonts w:cstheme="minorHAnsi"/>
          <w:bCs/>
        </w:rPr>
      </w:pPr>
      <w:r>
        <w:rPr>
          <w:rFonts w:cstheme="minorHAnsi"/>
          <w:bCs/>
        </w:rPr>
        <w:t>8. Protokół odbioru – załącznik nr 8</w:t>
      </w:r>
    </w:p>
    <w:p w14:paraId="3DB0E70A" w14:textId="77777777" w:rsidR="0075002B" w:rsidRDefault="0075002B" w:rsidP="00155E50">
      <w:pPr>
        <w:jc w:val="center"/>
        <w:rPr>
          <w:rFonts w:cstheme="minorHAnsi"/>
          <w:b/>
          <w:bCs/>
        </w:rPr>
      </w:pPr>
    </w:p>
    <w:p w14:paraId="469C3C4E" w14:textId="77777777" w:rsidR="0075002B" w:rsidRDefault="0075002B" w:rsidP="00155E50">
      <w:pPr>
        <w:jc w:val="center"/>
        <w:rPr>
          <w:rFonts w:cstheme="minorHAnsi"/>
          <w:b/>
          <w:bCs/>
        </w:rPr>
      </w:pPr>
    </w:p>
    <w:p w14:paraId="72C255B9" w14:textId="77777777" w:rsidR="0075002B" w:rsidRDefault="0075002B" w:rsidP="00155E50">
      <w:pPr>
        <w:jc w:val="center"/>
        <w:rPr>
          <w:rFonts w:cstheme="minorHAnsi"/>
          <w:b/>
          <w:bCs/>
        </w:rPr>
      </w:pPr>
    </w:p>
    <w:p w14:paraId="245F8ECC" w14:textId="77777777" w:rsidR="0075002B" w:rsidRDefault="0075002B" w:rsidP="00155E50">
      <w:pPr>
        <w:jc w:val="center"/>
        <w:rPr>
          <w:rFonts w:cstheme="minorHAnsi"/>
          <w:b/>
          <w:bCs/>
        </w:rPr>
      </w:pPr>
    </w:p>
    <w:p w14:paraId="00F5F3DE" w14:textId="77777777" w:rsidR="0075002B" w:rsidRDefault="0075002B" w:rsidP="00155E50">
      <w:pPr>
        <w:jc w:val="center"/>
        <w:rPr>
          <w:rFonts w:cstheme="minorHAnsi"/>
          <w:b/>
          <w:bCs/>
        </w:rPr>
      </w:pPr>
    </w:p>
    <w:p w14:paraId="76993142" w14:textId="77777777" w:rsidR="0075002B" w:rsidRDefault="0075002B" w:rsidP="00155E50">
      <w:pPr>
        <w:jc w:val="center"/>
        <w:rPr>
          <w:rFonts w:cstheme="minorHAnsi"/>
          <w:b/>
          <w:bCs/>
        </w:rPr>
      </w:pPr>
    </w:p>
    <w:p w14:paraId="6E03B839" w14:textId="77777777" w:rsidR="0075002B" w:rsidRDefault="0075002B" w:rsidP="00155E50">
      <w:pPr>
        <w:jc w:val="center"/>
        <w:rPr>
          <w:rFonts w:cstheme="minorHAnsi"/>
          <w:b/>
          <w:bCs/>
        </w:rPr>
      </w:pPr>
    </w:p>
    <w:p w14:paraId="1FBF42D8" w14:textId="77777777" w:rsidR="0075002B" w:rsidRDefault="0075002B" w:rsidP="00155E50">
      <w:pPr>
        <w:jc w:val="center"/>
        <w:rPr>
          <w:rFonts w:cstheme="minorHAnsi"/>
          <w:b/>
          <w:bCs/>
        </w:rPr>
      </w:pPr>
    </w:p>
    <w:p w14:paraId="07740DBF" w14:textId="77777777" w:rsidR="0075002B" w:rsidRDefault="0075002B" w:rsidP="00155E50">
      <w:pPr>
        <w:jc w:val="center"/>
        <w:rPr>
          <w:rFonts w:cstheme="minorHAnsi"/>
          <w:b/>
          <w:bCs/>
        </w:rPr>
      </w:pPr>
    </w:p>
    <w:p w14:paraId="0A40117C" w14:textId="77777777" w:rsidR="0075002B" w:rsidRDefault="0075002B" w:rsidP="00155E50">
      <w:pPr>
        <w:jc w:val="center"/>
        <w:rPr>
          <w:rFonts w:cstheme="minorHAnsi"/>
          <w:b/>
          <w:bCs/>
        </w:rPr>
      </w:pPr>
    </w:p>
    <w:p w14:paraId="56EB8542" w14:textId="77777777" w:rsidR="0075002B" w:rsidRDefault="0075002B" w:rsidP="00155E50">
      <w:pPr>
        <w:jc w:val="center"/>
        <w:rPr>
          <w:rFonts w:cstheme="minorHAnsi"/>
          <w:b/>
          <w:bCs/>
        </w:rPr>
      </w:pPr>
    </w:p>
    <w:p w14:paraId="24640C32" w14:textId="77777777" w:rsidR="0075002B" w:rsidRDefault="0075002B" w:rsidP="00155E50">
      <w:pPr>
        <w:jc w:val="center"/>
        <w:rPr>
          <w:rFonts w:cstheme="minorHAnsi"/>
          <w:b/>
          <w:bCs/>
        </w:rPr>
      </w:pPr>
    </w:p>
    <w:p w14:paraId="2D349E20" w14:textId="77777777" w:rsidR="0075002B" w:rsidRDefault="0075002B" w:rsidP="00155E50">
      <w:pPr>
        <w:jc w:val="center"/>
        <w:rPr>
          <w:rFonts w:cstheme="minorHAnsi"/>
          <w:b/>
          <w:bCs/>
        </w:rPr>
      </w:pPr>
    </w:p>
    <w:p w14:paraId="56A301CC" w14:textId="77777777" w:rsidR="0075002B" w:rsidRDefault="0075002B" w:rsidP="00155E50">
      <w:pPr>
        <w:jc w:val="center"/>
        <w:rPr>
          <w:rFonts w:cstheme="minorHAnsi"/>
          <w:b/>
          <w:bCs/>
        </w:rPr>
      </w:pPr>
    </w:p>
    <w:p w14:paraId="4688D696" w14:textId="77777777" w:rsidR="0075002B" w:rsidRDefault="0075002B" w:rsidP="00155E50">
      <w:pPr>
        <w:jc w:val="center"/>
        <w:rPr>
          <w:rFonts w:cstheme="minorHAnsi"/>
          <w:b/>
          <w:bCs/>
        </w:rPr>
      </w:pPr>
    </w:p>
    <w:p w14:paraId="0A9D0C6A" w14:textId="77777777" w:rsidR="0075002B" w:rsidRDefault="0075002B" w:rsidP="00155E50">
      <w:pPr>
        <w:jc w:val="center"/>
        <w:rPr>
          <w:rFonts w:cstheme="minorHAnsi"/>
          <w:b/>
          <w:bCs/>
        </w:rPr>
      </w:pPr>
    </w:p>
    <w:p w14:paraId="45F202C4" w14:textId="77777777" w:rsidR="0075002B" w:rsidRDefault="0075002B" w:rsidP="00155E50">
      <w:pPr>
        <w:jc w:val="center"/>
        <w:rPr>
          <w:rFonts w:cstheme="minorHAnsi"/>
          <w:b/>
          <w:bCs/>
        </w:rPr>
      </w:pPr>
    </w:p>
    <w:p w14:paraId="7061053F" w14:textId="77777777" w:rsidR="0075002B" w:rsidRDefault="0075002B" w:rsidP="00155E50">
      <w:pPr>
        <w:jc w:val="center"/>
        <w:rPr>
          <w:rFonts w:cstheme="minorHAnsi"/>
          <w:b/>
          <w:bCs/>
        </w:rPr>
      </w:pPr>
    </w:p>
    <w:sectPr w:rsidR="0075002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ADB9" w14:textId="77777777" w:rsidR="00DF39B7" w:rsidRDefault="00DF39B7" w:rsidP="004B5A86">
      <w:pPr>
        <w:spacing w:after="0" w:line="240" w:lineRule="auto"/>
      </w:pPr>
      <w:r>
        <w:separator/>
      </w:r>
    </w:p>
  </w:endnote>
  <w:endnote w:type="continuationSeparator" w:id="0">
    <w:p w14:paraId="446E8311" w14:textId="77777777" w:rsidR="00DF39B7" w:rsidRDefault="00DF39B7" w:rsidP="004B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CC9C" w14:textId="77777777" w:rsidR="00155E50" w:rsidRPr="00155E50" w:rsidRDefault="00DF39B7" w:rsidP="00D9485E">
    <w:pPr>
      <w:pStyle w:val="Stopka"/>
      <w:ind w:left="4668"/>
    </w:pPr>
    <w:sdt>
      <w:sdtPr>
        <w:id w:val="-2143258480"/>
        <w:docPartObj>
          <w:docPartGallery w:val="Page Numbers (Bottom of Page)"/>
          <w:docPartUnique/>
        </w:docPartObj>
      </w:sdtPr>
      <w:sdtEndPr/>
      <w:sdtContent>
        <w:r w:rsidR="00155E50">
          <w:fldChar w:fldCharType="begin"/>
        </w:r>
        <w:r w:rsidR="00155E50">
          <w:instrText>PAGE   \* MERGEFORMAT</w:instrText>
        </w:r>
        <w:r w:rsidR="00155E50">
          <w:fldChar w:fldCharType="separate"/>
        </w:r>
        <w:r w:rsidR="00124D69">
          <w:rPr>
            <w:noProof/>
          </w:rPr>
          <w:t>10</w:t>
        </w:r>
        <w:r w:rsidR="00155E5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1E8FE" w14:textId="77777777" w:rsidR="00DF39B7" w:rsidRDefault="00DF39B7" w:rsidP="004B5A86">
      <w:pPr>
        <w:spacing w:after="0" w:line="240" w:lineRule="auto"/>
      </w:pPr>
      <w:r>
        <w:separator/>
      </w:r>
    </w:p>
  </w:footnote>
  <w:footnote w:type="continuationSeparator" w:id="0">
    <w:p w14:paraId="6E3A2182" w14:textId="77777777" w:rsidR="00DF39B7" w:rsidRDefault="00DF39B7" w:rsidP="004B5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4D7F" w14:textId="77777777" w:rsidR="00EE08F5" w:rsidRDefault="00EE08F5" w:rsidP="00E34A5B">
    <w:pPr>
      <w:pStyle w:val="Nagwek"/>
      <w:tabs>
        <w:tab w:val="clear" w:pos="9072"/>
        <w:tab w:val="left" w:pos="6390"/>
      </w:tabs>
      <w:jc w:val="center"/>
      <w:rPr>
        <w:sz w:val="16"/>
        <w:szCs w:val="16"/>
      </w:rPr>
    </w:pPr>
    <w:r>
      <w:rPr>
        <w:noProof/>
        <w:sz w:val="16"/>
        <w:szCs w:val="16"/>
        <w:lang w:eastAsia="pl-PL"/>
      </w:rPr>
      <mc:AlternateContent>
        <mc:Choice Requires="wpg">
          <w:drawing>
            <wp:anchor distT="0" distB="0" distL="114300" distR="114300" simplePos="0" relativeHeight="251663360" behindDoc="0" locked="0" layoutInCell="1" allowOverlap="1" wp14:anchorId="6227BACC" wp14:editId="29361733">
              <wp:simplePos x="0" y="0"/>
              <wp:positionH relativeFrom="column">
                <wp:posOffset>-490220</wp:posOffset>
              </wp:positionH>
              <wp:positionV relativeFrom="paragraph">
                <wp:posOffset>-201930</wp:posOffset>
              </wp:positionV>
              <wp:extent cx="6638925" cy="542925"/>
              <wp:effectExtent l="0" t="0" r="9525" b="9525"/>
              <wp:wrapNone/>
              <wp:docPr id="4" name="Grupa 4"/>
              <wp:cNvGraphicFramePr/>
              <a:graphic xmlns:a="http://schemas.openxmlformats.org/drawingml/2006/main">
                <a:graphicData uri="http://schemas.microsoft.com/office/word/2010/wordprocessingGroup">
                  <wpg:wgp>
                    <wpg:cNvGrpSpPr/>
                    <wpg:grpSpPr>
                      <a:xfrm>
                        <a:off x="0" y="0"/>
                        <a:ext cx="6638925" cy="542925"/>
                        <a:chOff x="0" y="0"/>
                        <a:chExt cx="6638925" cy="586105"/>
                      </a:xfrm>
                    </wpg:grpSpPr>
                    <pic:pic xmlns:pic="http://schemas.openxmlformats.org/drawingml/2006/picture">
                      <pic:nvPicPr>
                        <pic:cNvPr id="2" name="Obraz 2" descr="C:\Users\kedzierai.DROPS.000\Desktop\DPS\logotypy\znak_barw_rp_poziom_szara_ramka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52575" y="9525"/>
                          <a:ext cx="1576070" cy="525145"/>
                        </a:xfrm>
                        <a:prstGeom prst="rect">
                          <a:avLst/>
                        </a:prstGeom>
                        <a:noFill/>
                        <a:ln>
                          <a:noFill/>
                        </a:ln>
                      </pic:spPr>
                    </pic:pic>
                    <pic:pic xmlns:pic="http://schemas.openxmlformats.org/drawingml/2006/picture">
                      <pic:nvPicPr>
                        <pic:cNvPr id="3" name="Obraz 3" descr="C:\Users\kedzierai.DROPS.000\Desktop\DPS\logotypy\logo_FE_Wiedza_Edukacja_Rozwoj_rgb-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6815" cy="556260"/>
                        </a:xfrm>
                        <a:prstGeom prst="rect">
                          <a:avLst/>
                        </a:prstGeom>
                        <a:noFill/>
                        <a:ln>
                          <a:noFill/>
                        </a:ln>
                      </pic:spPr>
                    </pic:pic>
                    <pic:pic xmlns:pic="http://schemas.openxmlformats.org/drawingml/2006/picture">
                      <pic:nvPicPr>
                        <pic:cNvPr id="5" name="Obraz 5" descr="C:\Users\kedzierai.DROPS.000\Desktop\DPS\logotypy\EU_EFS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10125" y="47625"/>
                          <a:ext cx="1828800" cy="538480"/>
                        </a:xfrm>
                        <a:prstGeom prst="rect">
                          <a:avLst/>
                        </a:prstGeom>
                        <a:noFill/>
                        <a:ln>
                          <a:noFill/>
                        </a:ln>
                      </pic:spPr>
                    </pic:pic>
                    <pic:pic xmlns:pic="http://schemas.openxmlformats.org/drawingml/2006/picture">
                      <pic:nvPicPr>
                        <pic:cNvPr id="1" name="Obraz 1" descr="C:\Users\kedzierai.DROPS.000\Desktop\logotypy\konwent\logo-ROPS.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638550" y="133350"/>
                          <a:ext cx="831850" cy="313690"/>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C880B2" id="Grupa 4" o:spid="_x0000_s1026" style="position:absolute;margin-left:-38.6pt;margin-top:-15.9pt;width:522.75pt;height:42.75pt;z-index:251663360;mso-height-relative:margin" coordsize="66389,5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CgAAAAAAAAAhAOx3AUQhUQAAIVEAABUAAABkcnMvbWVkaWEvaW1hZ2UzLmpwZWf/2P/gABBKRklG&#10;AAEBAQDcANwAAP/bAEMAAgEBAQEBAgEBAQICAgICBAMCAgICBQQEAwQGBQYGBgUGBgYHCQgGBwkH&#10;BgYICwgJCgoKCgoGCAsMCwoMCQoKCv/bAEMBAgICAgICBQMDBQoHBgcKCgoKCgoKCgoKCgoKCgoK&#10;CgoKCgoKCgoKCgoKCgoKCgoKCgoKCgoKCgoKCgoKCgoKCv/AABEIAKcCN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15525;top:95;width:15761;height:5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izAXBAAAA2gAAAA8AAABkcnMvZG93bnJldi54bWxEj0urwjAUhPcX/A/hCO6uqS5Eeo0ivnAl&#10;+OK6PDTHtticlCa21V9vBMHlMDPfMJNZawpRU+VyywoG/QgEcWJ1zqmC03H9OwbhPLLGwjIpeJCD&#10;2bTzM8FY24b3VB98KgKEXYwKMu/LWEqXZGTQ9W1JHLyrrQz6IKtU6gqbADeFHEbRSBrMOSxkWNIi&#10;o+R2uBsFur2cN940q/XyuRvXJ3tOlv8DpXrddv4HwlPrv+FPe6sVDOF9JdwAOX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izAXBAAAA2gAAAA8AAAAAAAAAAAAAAAAAnwIA&#10;AGRycy9kb3ducmV2LnhtbFBLBQYAAAAABAAEAPcAAACNAwAAAAA=&#10;">
                <v:imagedata r:id="rId5" o:title="znak_barw_rp_poziom_szara_ramka_rgb"/>
                <v:path arrowok="t"/>
              </v:shape>
              <v:shape id="Obraz 3" o:spid="_x0000_s1028" type="#_x0000_t75" style="position:absolute;width:11868;height:5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3pHrDAAAA2gAAAA8AAABkcnMvZG93bnJldi54bWxEj1uLwjAUhN8F/0M4gi+LprqwK9UoongB&#10;98ULPh+aYxtsTkoTa/33m4UFH4eZ+YaZLVpbioZqbxwrGA0TEMSZ04ZzBZfzZjAB4QOyxtIxKXiR&#10;h8W825lhqt2Tj9ScQi4ihH2KCooQqlRKnxVk0Q9dRRy9m6sthijrXOoanxFuSzlOki9p0XBcKLCi&#10;VUHZ/fSwCsbG7u3VfP9cj6Nm97G+HLavcFCq32uXUxCB2vAO/7f3WsEn/F2JN0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ekesMAAADaAAAADwAAAAAAAAAAAAAAAACf&#10;AgAAZHJzL2Rvd25yZXYueG1sUEsFBgAAAAAEAAQA9wAAAI8DAAAAAA==&#10;">
                <v:imagedata r:id="rId6" o:title="logo_FE_Wiedza_Edukacja_Rozwoj_rgb-1"/>
                <v:path arrowok="t"/>
              </v:shape>
              <v:shape id="Obraz 5" o:spid="_x0000_s1029" type="#_x0000_t75" style="position:absolute;left:48101;top:476;width:18288;height:5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vV3bFAAAA2gAAAA8AAABkcnMvZG93bnJldi54bWxEj09rwkAUxO9Cv8PyCr1I3USqSMxGiv1D&#10;Dx40FsTbI/tMQrNvY3Zr0m/fFQSPw8z8hklXg2nEhTpXW1YQTyIQxIXVNZcKvvcfzwsQziNrbCyT&#10;gj9ysMoeRikm2va8o0vuSxEg7BJUUHnfJlK6oiKDbmJb4uCdbGfQB9mVUnfYB7hp5DSK5tJgzWGh&#10;wpbWFRU/+a9R8PZSfG7NcTGN6dyP3+ODbjY7r9TT4/C6BOFp8Pfwrf2lFczgeiXcAJ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b1d2xQAAANoAAAAPAAAAAAAAAAAAAAAA&#10;AJ8CAABkcnMvZG93bnJldi54bWxQSwUGAAAAAAQABAD3AAAAkQMAAAAA&#10;">
                <v:imagedata r:id="rId7" o:title="EU_EFS_rgb-1"/>
                <v:path arrowok="t"/>
              </v:shape>
              <v:shape id="Obraz 1" o:spid="_x0000_s1030" type="#_x0000_t75" style="position:absolute;left:36385;top:1333;width:8319;height:3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QDBnDAAAA2gAAAA8AAABkcnMvZG93bnJldi54bWxEj0FrwkAQhe8F/8MyQm91o6EiqauIoBR7&#10;kKjQ6zQ7zQazszG7avz3riB4Gob3vjdvpvPO1uJCra8cKxgOEhDEhdMVlwoO+9XHBIQPyBprx6Tg&#10;Rh7ms97bFDPtrpzTZRdKEUPYZ6jAhNBkUvrCkEU/cA1x1P5dazHEtS2lbvEaw20tR0kylhYrjhcM&#10;NrQ0VBx3ZxtrrM3i9Hla/+RnbvLfzShNt3+pUu/9bvEFIlAXXuYn/a0jB49XHlP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1AMGcMAAADaAAAADwAAAAAAAAAAAAAAAACf&#10;AgAAZHJzL2Rvd25yZXYueG1sUEsFBgAAAAAEAAQA9wAAAI8DAAAAAA==&#10;">
                <v:imagedata r:id="rId8" o:title="logo-ROPS"/>
                <v:path arrowok="t"/>
              </v:shape>
            </v:group>
          </w:pict>
        </mc:Fallback>
      </mc:AlternateContent>
    </w:r>
  </w:p>
  <w:p w14:paraId="74BCCDA3" w14:textId="77777777" w:rsidR="00EE08F5" w:rsidRDefault="00EE08F5" w:rsidP="00E34A5B">
    <w:pPr>
      <w:pStyle w:val="Nagwek"/>
      <w:tabs>
        <w:tab w:val="clear" w:pos="9072"/>
        <w:tab w:val="left" w:pos="6390"/>
      </w:tabs>
      <w:jc w:val="center"/>
      <w:rPr>
        <w:sz w:val="16"/>
        <w:szCs w:val="16"/>
      </w:rPr>
    </w:pPr>
  </w:p>
  <w:p w14:paraId="0A29D184" w14:textId="77777777" w:rsidR="00EE08F5" w:rsidRDefault="00EE08F5" w:rsidP="00E34A5B">
    <w:pPr>
      <w:pStyle w:val="Nagwek"/>
      <w:tabs>
        <w:tab w:val="clear" w:pos="9072"/>
        <w:tab w:val="left" w:pos="6390"/>
      </w:tabs>
      <w:jc w:val="center"/>
      <w:rPr>
        <w:sz w:val="16"/>
        <w:szCs w:val="16"/>
      </w:rPr>
    </w:pPr>
  </w:p>
  <w:p w14:paraId="01576CA1" w14:textId="77777777" w:rsidR="004B5A86" w:rsidRPr="00E34A5B" w:rsidRDefault="004B5A86" w:rsidP="00E34A5B">
    <w:pPr>
      <w:pStyle w:val="Nagwek"/>
      <w:tabs>
        <w:tab w:val="clear" w:pos="9072"/>
        <w:tab w:val="left" w:pos="6390"/>
      </w:tabs>
      <w:jc w:val="center"/>
    </w:pPr>
    <w:r w:rsidRPr="00E34A5B">
      <w:rPr>
        <w:sz w:val="16"/>
        <w:szCs w:val="16"/>
      </w:rPr>
      <w:t>Projekt pn. „Wsparcie działań związanych z prz</w:t>
    </w:r>
    <w:r w:rsidR="00E34A5B" w:rsidRPr="00E34A5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34A5B">
      <w:rPr>
        <w:sz w:val="16"/>
        <w:szCs w:val="16"/>
      </w:rPr>
      <w:t xml:space="preserve">eciwdziałaniem skutkom </w:t>
    </w:r>
    <w:r w:rsidRPr="00E34A5B">
      <w:rPr>
        <w:sz w:val="16"/>
        <w:szCs w:val="16"/>
      </w:rPr>
      <w:t>rozprzestrzeniania się pandemii COVID-19 w domach pomocy społecznej” realizowany ze środków Programu Operacyjnego Wiedza Edukacja Rozwój finansowanego ze środków Europejskiego Funduszu Społecznego na lata 2014-2020</w:t>
    </w:r>
  </w:p>
  <w:p w14:paraId="11EF0E65" w14:textId="77777777" w:rsidR="004B5A86" w:rsidRDefault="004B5A86">
    <w:pPr>
      <w:pStyle w:val="Nagwek"/>
    </w:pPr>
    <w:r>
      <w:rPr>
        <w:noProof/>
        <w:lang w:eastAsia="pl-PL"/>
      </w:rPr>
      <mc:AlternateContent>
        <mc:Choice Requires="wps">
          <w:drawing>
            <wp:anchor distT="0" distB="0" distL="114300" distR="114300" simplePos="0" relativeHeight="251661312" behindDoc="0" locked="0" layoutInCell="1" allowOverlap="1" wp14:anchorId="1B24D95E" wp14:editId="6FB3BCD1">
              <wp:simplePos x="0" y="0"/>
              <wp:positionH relativeFrom="column">
                <wp:posOffset>-271146</wp:posOffset>
              </wp:positionH>
              <wp:positionV relativeFrom="paragraph">
                <wp:posOffset>107314</wp:posOffset>
              </wp:positionV>
              <wp:extent cx="6315075" cy="0"/>
              <wp:effectExtent l="0" t="0" r="28575" b="19050"/>
              <wp:wrapNone/>
              <wp:docPr id="6" name="Łącznik prosty 6"/>
              <wp:cNvGraphicFramePr/>
              <a:graphic xmlns:a="http://schemas.openxmlformats.org/drawingml/2006/main">
                <a:graphicData uri="http://schemas.microsoft.com/office/word/2010/wordprocessingShape">
                  <wps:wsp>
                    <wps:cNvCnPr/>
                    <wps:spPr>
                      <a:xfrm flipV="1">
                        <a:off x="0" y="0"/>
                        <a:ext cx="631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30140" id="Łącznik prosty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8.45pt" to="47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6"/>
    <w:rsid w:val="000160D7"/>
    <w:rsid w:val="00063D3F"/>
    <w:rsid w:val="00076268"/>
    <w:rsid w:val="00103CAA"/>
    <w:rsid w:val="00124D69"/>
    <w:rsid w:val="00126D53"/>
    <w:rsid w:val="00155E50"/>
    <w:rsid w:val="001A7F24"/>
    <w:rsid w:val="00206F7F"/>
    <w:rsid w:val="00240EE4"/>
    <w:rsid w:val="002B505F"/>
    <w:rsid w:val="002D2E65"/>
    <w:rsid w:val="002D5413"/>
    <w:rsid w:val="003330BA"/>
    <w:rsid w:val="0037321D"/>
    <w:rsid w:val="0039542C"/>
    <w:rsid w:val="003A24D0"/>
    <w:rsid w:val="003C5C4B"/>
    <w:rsid w:val="003D58F5"/>
    <w:rsid w:val="003E47F5"/>
    <w:rsid w:val="003F3F42"/>
    <w:rsid w:val="003F766C"/>
    <w:rsid w:val="00442B06"/>
    <w:rsid w:val="00455986"/>
    <w:rsid w:val="00464C74"/>
    <w:rsid w:val="004B5A86"/>
    <w:rsid w:val="00575C07"/>
    <w:rsid w:val="00607434"/>
    <w:rsid w:val="00677794"/>
    <w:rsid w:val="006A1594"/>
    <w:rsid w:val="00716185"/>
    <w:rsid w:val="0075002B"/>
    <w:rsid w:val="007650C9"/>
    <w:rsid w:val="007B62B3"/>
    <w:rsid w:val="007F32E0"/>
    <w:rsid w:val="00800979"/>
    <w:rsid w:val="00837031"/>
    <w:rsid w:val="008A60F4"/>
    <w:rsid w:val="008F5132"/>
    <w:rsid w:val="009047F1"/>
    <w:rsid w:val="00907345"/>
    <w:rsid w:val="00992B06"/>
    <w:rsid w:val="009A052C"/>
    <w:rsid w:val="00A15DAF"/>
    <w:rsid w:val="00B155EF"/>
    <w:rsid w:val="00B8012A"/>
    <w:rsid w:val="00BF3AA3"/>
    <w:rsid w:val="00C62CA4"/>
    <w:rsid w:val="00C8250C"/>
    <w:rsid w:val="00CA040F"/>
    <w:rsid w:val="00D2348A"/>
    <w:rsid w:val="00D85DF9"/>
    <w:rsid w:val="00D91F68"/>
    <w:rsid w:val="00D9485E"/>
    <w:rsid w:val="00DA76DE"/>
    <w:rsid w:val="00DF39B7"/>
    <w:rsid w:val="00E34A5B"/>
    <w:rsid w:val="00E50D0B"/>
    <w:rsid w:val="00E65BD6"/>
    <w:rsid w:val="00EC6249"/>
    <w:rsid w:val="00EE0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EA83"/>
  <w15:chartTrackingRefBased/>
  <w15:docId w15:val="{7A4586EB-5EFA-47B4-9797-49ACED73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02B"/>
    <w:pPr>
      <w:suppressAutoHyphens/>
      <w:spacing w:after="200" w:line="276" w:lineRule="auto"/>
      <w:textAlignment w:val="baseline"/>
    </w:pPr>
    <w:rPr>
      <w:rFonts w:ascii="Calibri" w:eastAsia="Calibri"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5A86"/>
    <w:pPr>
      <w:tabs>
        <w:tab w:val="center" w:pos="4536"/>
        <w:tab w:val="right" w:pos="9072"/>
      </w:tabs>
      <w:suppressAutoHyphens w:val="0"/>
      <w:spacing w:after="0" w:line="240" w:lineRule="auto"/>
      <w:textAlignment w:val="auto"/>
    </w:pPr>
    <w:rPr>
      <w:rFonts w:asciiTheme="minorHAnsi" w:eastAsiaTheme="minorHAnsi" w:hAnsiTheme="minorHAnsi" w:cstheme="minorBidi"/>
      <w:kern w:val="0"/>
      <w:lang w:eastAsia="en-US"/>
    </w:rPr>
  </w:style>
  <w:style w:type="character" w:customStyle="1" w:styleId="NagwekZnak">
    <w:name w:val="Nagłówek Znak"/>
    <w:basedOn w:val="Domylnaczcionkaakapitu"/>
    <w:link w:val="Nagwek"/>
    <w:uiPriority w:val="99"/>
    <w:rsid w:val="004B5A86"/>
  </w:style>
  <w:style w:type="paragraph" w:styleId="Stopka">
    <w:name w:val="footer"/>
    <w:basedOn w:val="Normalny"/>
    <w:link w:val="StopkaZnak"/>
    <w:uiPriority w:val="99"/>
    <w:unhideWhenUsed/>
    <w:rsid w:val="004B5A86"/>
    <w:pPr>
      <w:tabs>
        <w:tab w:val="center" w:pos="4536"/>
        <w:tab w:val="right" w:pos="9072"/>
      </w:tabs>
      <w:suppressAutoHyphens w:val="0"/>
      <w:spacing w:after="0" w:line="240" w:lineRule="auto"/>
      <w:textAlignment w:val="auto"/>
    </w:pPr>
    <w:rPr>
      <w:rFonts w:asciiTheme="minorHAnsi" w:eastAsiaTheme="minorHAnsi" w:hAnsiTheme="minorHAnsi" w:cstheme="minorBidi"/>
      <w:kern w:val="0"/>
      <w:lang w:eastAsia="en-US"/>
    </w:rPr>
  </w:style>
  <w:style w:type="character" w:customStyle="1" w:styleId="StopkaZnak">
    <w:name w:val="Stopka Znak"/>
    <w:basedOn w:val="Domylnaczcionkaakapitu"/>
    <w:link w:val="Stopka"/>
    <w:uiPriority w:val="99"/>
    <w:rsid w:val="004B5A86"/>
  </w:style>
  <w:style w:type="character" w:styleId="Hipercze">
    <w:name w:val="Hyperlink"/>
    <w:basedOn w:val="Domylnaczcionkaakapitu"/>
    <w:uiPriority w:val="99"/>
    <w:unhideWhenUsed/>
    <w:rsid w:val="004B5A86"/>
    <w:rPr>
      <w:color w:val="0563C1" w:themeColor="hyperlink"/>
      <w:u w:val="single"/>
    </w:rPr>
  </w:style>
  <w:style w:type="paragraph" w:styleId="Akapitzlist">
    <w:name w:val="List Paragraph"/>
    <w:basedOn w:val="Normalny"/>
    <w:uiPriority w:val="34"/>
    <w:qFormat/>
    <w:rsid w:val="00155E50"/>
    <w:pPr>
      <w:suppressAutoHyphens w:val="0"/>
      <w:spacing w:after="160" w:line="259" w:lineRule="auto"/>
      <w:ind w:left="720"/>
      <w:contextualSpacing/>
      <w:textAlignment w:val="auto"/>
    </w:pPr>
    <w:rPr>
      <w:rFonts w:asciiTheme="minorHAnsi" w:eastAsiaTheme="minorHAnsi" w:hAnsiTheme="minorHAnsi" w:cstheme="minorBidi"/>
      <w:kern w:val="0"/>
      <w:lang w:eastAsia="en-US"/>
    </w:rPr>
  </w:style>
  <w:style w:type="paragraph" w:customStyle="1" w:styleId="Standard">
    <w:name w:val="Standard"/>
    <w:rsid w:val="00155E50"/>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3C5C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5C4B"/>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18954">
      <w:bodyDiv w:val="1"/>
      <w:marLeft w:val="0"/>
      <w:marRight w:val="0"/>
      <w:marTop w:val="0"/>
      <w:marBottom w:val="0"/>
      <w:divBdr>
        <w:top w:val="none" w:sz="0" w:space="0" w:color="auto"/>
        <w:left w:val="none" w:sz="0" w:space="0" w:color="auto"/>
        <w:bottom w:val="none" w:sz="0" w:space="0" w:color="auto"/>
        <w:right w:val="none" w:sz="0" w:space="0" w:color="auto"/>
      </w:divBdr>
    </w:div>
    <w:div w:id="16329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14</Pages>
  <Words>4121</Words>
  <Characters>24731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Kedziera</dc:creator>
  <cp:keywords/>
  <dc:description/>
  <cp:lastModifiedBy>Kierowniczka Kalina</cp:lastModifiedBy>
  <cp:revision>9</cp:revision>
  <cp:lastPrinted>2020-10-15T13:55:00Z</cp:lastPrinted>
  <dcterms:created xsi:type="dcterms:W3CDTF">2020-10-14T09:16:00Z</dcterms:created>
  <dcterms:modified xsi:type="dcterms:W3CDTF">2020-10-16T06:42:00Z</dcterms:modified>
</cp:coreProperties>
</file>