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DD9" w:rsidRPr="00591DD9" w:rsidRDefault="00591DD9" w:rsidP="00591DD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WZÓR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91DD9">
        <w:rPr>
          <w:rFonts w:ascii="Arial" w:hAnsi="Arial" w:cs="Arial"/>
          <w:b/>
          <w:bCs/>
        </w:rPr>
        <w:t>Załącznik nr 2 do SIWZ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</w:p>
    <w:p w:rsidR="00591DD9" w:rsidRPr="00591DD9" w:rsidRDefault="00591DD9" w:rsidP="00591DD9">
      <w:pPr>
        <w:jc w:val="center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b/>
          <w:bCs/>
          <w:sz w:val="24"/>
          <w:szCs w:val="24"/>
        </w:rPr>
        <w:t>UMOWA</w:t>
      </w:r>
      <w:r>
        <w:rPr>
          <w:rFonts w:ascii="Arial" w:hAnsi="Arial" w:cs="Arial"/>
          <w:sz w:val="24"/>
          <w:szCs w:val="24"/>
        </w:rPr>
        <w:t xml:space="preserve"> </w:t>
      </w:r>
      <w:r w:rsidRPr="00591DD9">
        <w:rPr>
          <w:rFonts w:ascii="Arial" w:hAnsi="Arial" w:cs="Arial"/>
          <w:b/>
          <w:bCs/>
          <w:sz w:val="24"/>
          <w:szCs w:val="24"/>
        </w:rPr>
        <w:t>nr ………………………….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b/>
          <w:bCs/>
          <w:sz w:val="24"/>
          <w:szCs w:val="24"/>
        </w:rPr>
        <w:t xml:space="preserve">Zawarta w dniu …………………………. </w:t>
      </w:r>
      <w:proofErr w:type="gramStart"/>
      <w:r w:rsidRPr="00591DD9">
        <w:rPr>
          <w:rFonts w:ascii="Arial" w:hAnsi="Arial" w:cs="Arial"/>
          <w:b/>
          <w:bCs/>
          <w:sz w:val="24"/>
          <w:szCs w:val="24"/>
        </w:rPr>
        <w:t>r</w:t>
      </w:r>
      <w:proofErr w:type="gramEnd"/>
      <w:r w:rsidRPr="00591DD9">
        <w:rPr>
          <w:rFonts w:ascii="Arial" w:hAnsi="Arial" w:cs="Arial"/>
          <w:b/>
          <w:bCs/>
          <w:sz w:val="24"/>
          <w:szCs w:val="24"/>
        </w:rPr>
        <w:t>. w Lublinie pomiędzy: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</w:p>
    <w:p w:rsidR="00591DD9" w:rsidRPr="00591DD9" w:rsidRDefault="00591DD9" w:rsidP="00591DD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91DD9">
        <w:rPr>
          <w:rFonts w:ascii="Arial" w:hAnsi="Arial" w:cs="Arial"/>
          <w:b/>
          <w:bCs/>
          <w:sz w:val="24"/>
          <w:szCs w:val="24"/>
        </w:rPr>
        <w:t xml:space="preserve">1. Gminą Lublin, Plac Króla Władysława. Łokietka 1, 20-109 Lublin </w:t>
      </w:r>
      <w:r w:rsidRPr="00591DD9">
        <w:rPr>
          <w:rFonts w:ascii="Arial" w:hAnsi="Arial" w:cs="Arial"/>
          <w:b/>
          <w:bCs/>
          <w:sz w:val="24"/>
          <w:szCs w:val="24"/>
        </w:rPr>
        <w:br/>
        <w:t>reprezentowaną przez:</w:t>
      </w:r>
    </w:p>
    <w:p w:rsidR="00591DD9" w:rsidRPr="00591DD9" w:rsidRDefault="00591DD9" w:rsidP="00591DD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Pana Andrzeja Łabę</w:t>
      </w:r>
      <w:r w:rsidRPr="00591DD9">
        <w:rPr>
          <w:rFonts w:ascii="Arial" w:hAnsi="Arial" w:cs="Arial"/>
          <w:b/>
          <w:bCs/>
          <w:sz w:val="24"/>
          <w:szCs w:val="24"/>
        </w:rPr>
        <w:t xml:space="preserve"> Dyrektora Domu Pomocy Społecznej „Kalina” w Lublinie z </w:t>
      </w:r>
      <w:r>
        <w:rPr>
          <w:rFonts w:ascii="Arial" w:hAnsi="Arial" w:cs="Arial"/>
          <w:b/>
          <w:bCs/>
          <w:sz w:val="24"/>
          <w:szCs w:val="24"/>
        </w:rPr>
        <w:t> s</w:t>
      </w:r>
      <w:r w:rsidRPr="00591DD9">
        <w:rPr>
          <w:rFonts w:ascii="Arial" w:hAnsi="Arial" w:cs="Arial"/>
          <w:b/>
          <w:bCs/>
          <w:sz w:val="24"/>
          <w:szCs w:val="24"/>
        </w:rPr>
        <w:t xml:space="preserve">iedzibą ul. </w:t>
      </w:r>
      <w:proofErr w:type="spellStart"/>
      <w:r w:rsidRPr="00591DD9">
        <w:rPr>
          <w:rFonts w:ascii="Arial" w:hAnsi="Arial" w:cs="Arial"/>
          <w:b/>
          <w:bCs/>
          <w:sz w:val="24"/>
          <w:szCs w:val="24"/>
        </w:rPr>
        <w:t>Kalinowszczyzna</w:t>
      </w:r>
      <w:proofErr w:type="spellEnd"/>
      <w:r w:rsidRPr="00591DD9">
        <w:rPr>
          <w:rFonts w:ascii="Arial" w:hAnsi="Arial" w:cs="Arial"/>
          <w:b/>
          <w:bCs/>
          <w:sz w:val="24"/>
          <w:szCs w:val="24"/>
        </w:rPr>
        <w:t xml:space="preserve"> 84 20 – 201 Lublin, </w:t>
      </w:r>
    </w:p>
    <w:p w:rsidR="00591DD9" w:rsidRPr="00591DD9" w:rsidRDefault="00591DD9" w:rsidP="00591DD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91DD9">
        <w:rPr>
          <w:rFonts w:ascii="Arial" w:hAnsi="Arial" w:cs="Arial"/>
          <w:b/>
          <w:bCs/>
          <w:sz w:val="24"/>
          <w:szCs w:val="24"/>
        </w:rPr>
        <w:t>NIP: 946 257 58 11</w:t>
      </w:r>
    </w:p>
    <w:p w:rsidR="00591DD9" w:rsidRPr="00591DD9" w:rsidRDefault="00591DD9" w:rsidP="00591DD9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591DD9">
        <w:rPr>
          <w:rFonts w:ascii="Arial" w:hAnsi="Arial" w:cs="Arial"/>
          <w:b/>
          <w:bCs/>
          <w:sz w:val="24"/>
          <w:szCs w:val="24"/>
        </w:rPr>
        <w:t>a</w:t>
      </w:r>
      <w:proofErr w:type="gramEnd"/>
    </w:p>
    <w:p w:rsidR="00591DD9" w:rsidRPr="00591DD9" w:rsidRDefault="00591DD9" w:rsidP="00591DD9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591DD9">
        <w:rPr>
          <w:rFonts w:ascii="Arial" w:hAnsi="Arial" w:cs="Arial"/>
          <w:b/>
          <w:bCs/>
          <w:sz w:val="24"/>
          <w:szCs w:val="24"/>
        </w:rPr>
        <w:t>2. ...............................................</w:t>
      </w:r>
      <w:proofErr w:type="gramEnd"/>
      <w:r w:rsidRPr="00591DD9">
        <w:rPr>
          <w:rFonts w:ascii="Arial" w:hAnsi="Arial" w:cs="Arial"/>
          <w:b/>
          <w:bCs/>
          <w:sz w:val="24"/>
          <w:szCs w:val="24"/>
        </w:rPr>
        <w:t>....</w:t>
      </w:r>
    </w:p>
    <w:p w:rsidR="00591DD9" w:rsidRPr="00591DD9" w:rsidRDefault="00591DD9" w:rsidP="00591DD9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591DD9">
        <w:rPr>
          <w:rFonts w:ascii="Arial" w:hAnsi="Arial" w:cs="Arial"/>
          <w:b/>
          <w:bCs/>
          <w:sz w:val="24"/>
          <w:szCs w:val="24"/>
        </w:rPr>
        <w:t>z</w:t>
      </w:r>
      <w:proofErr w:type="gramEnd"/>
      <w:r w:rsidRPr="00591DD9">
        <w:rPr>
          <w:rFonts w:ascii="Arial" w:hAnsi="Arial" w:cs="Arial"/>
          <w:b/>
          <w:bCs/>
          <w:sz w:val="24"/>
          <w:szCs w:val="24"/>
        </w:rPr>
        <w:t xml:space="preserve"> siedzibą: ……………………..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b/>
          <w:bCs/>
          <w:sz w:val="24"/>
          <w:szCs w:val="24"/>
        </w:rPr>
        <w:t>reprezentowaną</w:t>
      </w:r>
      <w:proofErr w:type="gramEnd"/>
      <w:r w:rsidRPr="00591DD9">
        <w:rPr>
          <w:rFonts w:ascii="Arial" w:hAnsi="Arial" w:cs="Arial"/>
          <w:b/>
          <w:bCs/>
          <w:sz w:val="24"/>
          <w:szCs w:val="24"/>
        </w:rPr>
        <w:t xml:space="preserve"> przez:</w:t>
      </w:r>
    </w:p>
    <w:p w:rsidR="00591DD9" w:rsidRPr="00591DD9" w:rsidRDefault="00591DD9" w:rsidP="00591DD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…………………………………</w:t>
      </w:r>
      <w:r w:rsidRPr="00591DD9">
        <w:rPr>
          <w:rFonts w:ascii="Arial" w:hAnsi="Arial" w:cs="Arial"/>
          <w:b/>
          <w:bCs/>
          <w:sz w:val="24"/>
          <w:szCs w:val="24"/>
        </w:rPr>
        <w:t>..</w:t>
      </w:r>
    </w:p>
    <w:p w:rsidR="00591DD9" w:rsidRPr="00591DD9" w:rsidRDefault="00591DD9" w:rsidP="00591DD9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591DD9">
        <w:rPr>
          <w:rFonts w:ascii="Arial" w:hAnsi="Arial" w:cs="Arial"/>
          <w:b/>
          <w:bCs/>
          <w:sz w:val="24"/>
          <w:szCs w:val="24"/>
        </w:rPr>
        <w:t>zwaną</w:t>
      </w:r>
      <w:proofErr w:type="gramEnd"/>
      <w:r w:rsidRPr="00591DD9">
        <w:rPr>
          <w:rFonts w:ascii="Arial" w:hAnsi="Arial" w:cs="Arial"/>
          <w:b/>
          <w:bCs/>
          <w:sz w:val="24"/>
          <w:szCs w:val="24"/>
        </w:rPr>
        <w:t xml:space="preserve"> dalej „Wykonawcą”, 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b/>
          <w:bCs/>
          <w:sz w:val="24"/>
          <w:szCs w:val="24"/>
        </w:rPr>
        <w:t>o</w:t>
      </w:r>
      <w:proofErr w:type="gramEnd"/>
      <w:r w:rsidRPr="00591DD9">
        <w:rPr>
          <w:rFonts w:ascii="Arial" w:hAnsi="Arial" w:cs="Arial"/>
          <w:b/>
          <w:bCs/>
          <w:sz w:val="24"/>
          <w:szCs w:val="24"/>
        </w:rPr>
        <w:t xml:space="preserve"> następującej treści:</w:t>
      </w:r>
    </w:p>
    <w:p w:rsidR="00591DD9" w:rsidRPr="00591DD9" w:rsidRDefault="00591DD9" w:rsidP="00591DD9">
      <w:pPr>
        <w:jc w:val="center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§ 1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Umowa niniejsza została zawarta po przeprowadzeniu postępowania o udzielenie zamówienia publicznego, w trybie przetargu nieograniczonego zgodnie z ustawą z</w:t>
      </w:r>
      <w:r>
        <w:rPr>
          <w:rFonts w:ascii="Arial" w:hAnsi="Arial" w:cs="Arial"/>
          <w:sz w:val="24"/>
          <w:szCs w:val="24"/>
        </w:rPr>
        <w:t> </w:t>
      </w:r>
      <w:r w:rsidRPr="00591DD9">
        <w:rPr>
          <w:rFonts w:ascii="Arial" w:hAnsi="Arial" w:cs="Arial"/>
          <w:sz w:val="24"/>
          <w:szCs w:val="24"/>
        </w:rPr>
        <w:t>dnia 29 stycznia 2004 r. Prawo zamówień publicznych (Dz.U.</w:t>
      </w:r>
      <w:r>
        <w:rPr>
          <w:rFonts w:ascii="Arial" w:hAnsi="Arial" w:cs="Arial"/>
          <w:i/>
          <w:sz w:val="24"/>
          <w:szCs w:val="24"/>
        </w:rPr>
        <w:t>2019 r.poz.1843</w:t>
      </w:r>
      <w:r w:rsidRPr="00591DD9">
        <w:rPr>
          <w:rFonts w:ascii="Arial" w:hAnsi="Arial" w:cs="Arial"/>
          <w:i/>
          <w:sz w:val="24"/>
          <w:szCs w:val="24"/>
        </w:rPr>
        <w:t xml:space="preserve"> </w:t>
      </w:r>
      <w:r w:rsidRPr="00591DD9">
        <w:rPr>
          <w:rFonts w:ascii="Arial" w:hAnsi="Arial" w:cs="Arial"/>
          <w:sz w:val="24"/>
          <w:szCs w:val="24"/>
        </w:rPr>
        <w:t xml:space="preserve">ze </w:t>
      </w:r>
      <w:proofErr w:type="spellStart"/>
      <w:r w:rsidRPr="00591DD9">
        <w:rPr>
          <w:rFonts w:ascii="Arial" w:hAnsi="Arial" w:cs="Arial"/>
          <w:sz w:val="24"/>
          <w:szCs w:val="24"/>
        </w:rPr>
        <w:t>zm</w:t>
      </w:r>
      <w:proofErr w:type="spellEnd"/>
      <w:r w:rsidRPr="00591DD9">
        <w:rPr>
          <w:rFonts w:ascii="Arial" w:hAnsi="Arial" w:cs="Arial"/>
          <w:sz w:val="24"/>
          <w:szCs w:val="24"/>
        </w:rPr>
        <w:t xml:space="preserve">), w </w:t>
      </w:r>
      <w:proofErr w:type="gramStart"/>
      <w:r w:rsidRPr="00591DD9">
        <w:rPr>
          <w:rFonts w:ascii="Arial" w:hAnsi="Arial" w:cs="Arial"/>
          <w:sz w:val="24"/>
          <w:szCs w:val="24"/>
        </w:rPr>
        <w:t>wyniku którego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oferta Wykonawcy została wybrana jako najkorzystniejsza.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</w:p>
    <w:p w:rsidR="00591DD9" w:rsidRPr="00591DD9" w:rsidRDefault="00591DD9" w:rsidP="00591DD9">
      <w:pPr>
        <w:jc w:val="center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§ 2</w:t>
      </w:r>
    </w:p>
    <w:p w:rsid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 xml:space="preserve">Umowa niniejsza jest zawierana w ramach postępowania o udzielenie zamówienia publicznego na </w:t>
      </w:r>
      <w:r w:rsidRPr="00591DD9">
        <w:rPr>
          <w:rFonts w:ascii="Arial" w:hAnsi="Arial" w:cs="Arial"/>
          <w:b/>
          <w:bCs/>
          <w:sz w:val="24"/>
          <w:szCs w:val="24"/>
        </w:rPr>
        <w:t>„Dostawę samochodu dostosowanego do przewozu osób niepełnosprawnych dla Domu Pomocy Społecznej „Kalina” w Lublinie"</w:t>
      </w:r>
      <w:r w:rsidRPr="00591DD9">
        <w:rPr>
          <w:rFonts w:ascii="Arial" w:hAnsi="Arial" w:cs="Arial"/>
          <w:sz w:val="24"/>
          <w:szCs w:val="24"/>
        </w:rPr>
        <w:t xml:space="preserve">, zgodnego z załącznikiem nr 1 do SIWZ (opis przedmiotu zamówienia). 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</w:p>
    <w:p w:rsidR="00591DD9" w:rsidRPr="00591DD9" w:rsidRDefault="00591DD9" w:rsidP="00591DD9">
      <w:pPr>
        <w:jc w:val="center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§</w:t>
      </w:r>
      <w:r w:rsidR="000C1A80">
        <w:rPr>
          <w:rFonts w:ascii="Arial" w:hAnsi="Arial" w:cs="Arial"/>
          <w:sz w:val="24"/>
          <w:szCs w:val="24"/>
        </w:rPr>
        <w:t xml:space="preserve"> </w:t>
      </w:r>
      <w:r w:rsidRPr="00591DD9">
        <w:rPr>
          <w:rFonts w:ascii="Arial" w:hAnsi="Arial" w:cs="Arial"/>
          <w:sz w:val="24"/>
          <w:szCs w:val="24"/>
        </w:rPr>
        <w:t>3</w:t>
      </w:r>
    </w:p>
    <w:p w:rsidR="00591DD9" w:rsidRPr="00591DD9" w:rsidRDefault="00591DD9" w:rsidP="00591DD9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 xml:space="preserve">Zamawiający zamawia a Wykonawca zobowiązuje się dostarczyć fabrycznie nowy (nieużywany) pojazd </w:t>
      </w:r>
      <w:proofErr w:type="gramStart"/>
      <w:r w:rsidRPr="00591DD9">
        <w:rPr>
          <w:rFonts w:ascii="Arial" w:hAnsi="Arial" w:cs="Arial"/>
          <w:sz w:val="24"/>
          <w:szCs w:val="24"/>
        </w:rPr>
        <w:t>marki ......................... model .................................. rok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produkcji …....... </w:t>
      </w:r>
      <w:proofErr w:type="gramStart"/>
      <w:r w:rsidRPr="00591DD9">
        <w:rPr>
          <w:rFonts w:ascii="Arial" w:hAnsi="Arial" w:cs="Arial"/>
          <w:sz w:val="24"/>
          <w:szCs w:val="24"/>
        </w:rPr>
        <w:t>w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kolorze nadwozia............ (dalej jako "pojazd"), zgodnym </w:t>
      </w:r>
      <w:r w:rsidRPr="00591DD9">
        <w:rPr>
          <w:rFonts w:ascii="Arial" w:hAnsi="Arial" w:cs="Arial"/>
          <w:sz w:val="24"/>
          <w:szCs w:val="24"/>
        </w:rPr>
        <w:lastRenderedPageBreak/>
        <w:t xml:space="preserve">z SIWZ oraz ofertą przetargową złożoną przez Wykonawcę z </w:t>
      </w:r>
      <w:proofErr w:type="gramStart"/>
      <w:r w:rsidRPr="00591DD9">
        <w:rPr>
          <w:rFonts w:ascii="Arial" w:hAnsi="Arial" w:cs="Arial"/>
          <w:sz w:val="24"/>
          <w:szCs w:val="24"/>
        </w:rPr>
        <w:t>dnia ...........................</w:t>
      </w:r>
      <w:proofErr w:type="gramEnd"/>
    </w:p>
    <w:p w:rsidR="00591DD9" w:rsidRPr="00591DD9" w:rsidRDefault="00591DD9" w:rsidP="00591DD9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Ilekroć w dalszych postanowieniach umowy jest mowa o przedmiocie umowy/zamówienia, bez bliższego oznaczenia, należy przez to rozumieć pojazd określony w ust.1.</w:t>
      </w:r>
    </w:p>
    <w:p w:rsidR="00591DD9" w:rsidRPr="00591DD9" w:rsidRDefault="00591DD9" w:rsidP="00591DD9">
      <w:pPr>
        <w:jc w:val="center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§</w:t>
      </w:r>
      <w:r w:rsidR="000C1A80">
        <w:rPr>
          <w:rFonts w:ascii="Arial" w:hAnsi="Arial" w:cs="Arial"/>
          <w:sz w:val="24"/>
          <w:szCs w:val="24"/>
        </w:rPr>
        <w:t xml:space="preserve"> </w:t>
      </w:r>
      <w:r w:rsidRPr="00591DD9">
        <w:rPr>
          <w:rFonts w:ascii="Arial" w:hAnsi="Arial" w:cs="Arial"/>
          <w:sz w:val="24"/>
          <w:szCs w:val="24"/>
        </w:rPr>
        <w:t>4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Wykonawca oświadcza, że:</w:t>
      </w:r>
    </w:p>
    <w:p w:rsidR="00591DD9" w:rsidRPr="00591DD9" w:rsidRDefault="00591DD9" w:rsidP="00591DD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posiada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pełne prawo dysponowania pojazdem, </w:t>
      </w:r>
    </w:p>
    <w:p w:rsidR="00591DD9" w:rsidRPr="00591DD9" w:rsidRDefault="00591DD9" w:rsidP="00591DD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przedmiot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zamówienia nie jest obciążony prawami osób trzecich.</w:t>
      </w:r>
    </w:p>
    <w:p w:rsidR="00591DD9" w:rsidRPr="00591DD9" w:rsidRDefault="00591DD9" w:rsidP="00591DD9">
      <w:pPr>
        <w:jc w:val="center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§</w:t>
      </w:r>
      <w:r w:rsidR="000C1A80">
        <w:rPr>
          <w:rFonts w:ascii="Arial" w:hAnsi="Arial" w:cs="Arial"/>
          <w:sz w:val="24"/>
          <w:szCs w:val="24"/>
        </w:rPr>
        <w:t xml:space="preserve"> </w:t>
      </w:r>
      <w:r w:rsidRPr="00591DD9">
        <w:rPr>
          <w:rFonts w:ascii="Arial" w:hAnsi="Arial" w:cs="Arial"/>
          <w:sz w:val="24"/>
          <w:szCs w:val="24"/>
        </w:rPr>
        <w:t>5</w:t>
      </w:r>
    </w:p>
    <w:p w:rsidR="00591DD9" w:rsidRPr="00591DD9" w:rsidRDefault="00591DD9" w:rsidP="00591DD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 xml:space="preserve">Przedmiot zamówienia dostarczony będzie na koszt i ryzyko Wykonawcy do siedziby Zamawiającego tj. ul. </w:t>
      </w:r>
      <w:proofErr w:type="spellStart"/>
      <w:r w:rsidRPr="00591DD9">
        <w:rPr>
          <w:rFonts w:ascii="Arial" w:hAnsi="Arial" w:cs="Arial"/>
          <w:sz w:val="24"/>
          <w:szCs w:val="24"/>
        </w:rPr>
        <w:t>Kalinowszczyzna</w:t>
      </w:r>
      <w:proofErr w:type="spellEnd"/>
      <w:r w:rsidRPr="00591DD9">
        <w:rPr>
          <w:rFonts w:ascii="Arial" w:hAnsi="Arial" w:cs="Arial"/>
          <w:sz w:val="24"/>
          <w:szCs w:val="24"/>
        </w:rPr>
        <w:t xml:space="preserve"> 84 20-201 Lublin.</w:t>
      </w:r>
    </w:p>
    <w:p w:rsidR="00591DD9" w:rsidRPr="00591DD9" w:rsidRDefault="00591DD9" w:rsidP="00591DD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Dostawa przedmiotu za</w:t>
      </w:r>
      <w:r w:rsidR="0086453A">
        <w:rPr>
          <w:rFonts w:ascii="Arial" w:hAnsi="Arial" w:cs="Arial"/>
          <w:sz w:val="24"/>
          <w:szCs w:val="24"/>
        </w:rPr>
        <w:t>mówienia nastąpi najpóźniej</w:t>
      </w:r>
      <w:r w:rsidRPr="00591DD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591DD9">
        <w:rPr>
          <w:rFonts w:ascii="Arial" w:hAnsi="Arial" w:cs="Arial"/>
          <w:sz w:val="24"/>
          <w:szCs w:val="24"/>
        </w:rPr>
        <w:t xml:space="preserve">do </w:t>
      </w:r>
      <w:r w:rsidR="0086453A">
        <w:rPr>
          <w:rFonts w:ascii="Arial" w:hAnsi="Arial" w:cs="Arial"/>
          <w:sz w:val="24"/>
          <w:szCs w:val="24"/>
        </w:rPr>
        <w:t xml:space="preserve">dnia </w:t>
      </w:r>
      <w:r w:rsidRPr="00591DD9">
        <w:rPr>
          <w:rFonts w:ascii="Arial" w:hAnsi="Arial" w:cs="Arial"/>
          <w:sz w:val="24"/>
          <w:szCs w:val="24"/>
        </w:rPr>
        <w:t xml:space="preserve">15 </w:t>
      </w:r>
      <w:r w:rsidR="000C1A80">
        <w:rPr>
          <w:rFonts w:ascii="Arial" w:hAnsi="Arial" w:cs="Arial"/>
          <w:sz w:val="24"/>
          <w:szCs w:val="24"/>
        </w:rPr>
        <w:t xml:space="preserve">lutego 2021 </w:t>
      </w:r>
      <w:r w:rsidRPr="00591DD9">
        <w:rPr>
          <w:rFonts w:ascii="Arial" w:hAnsi="Arial" w:cs="Arial"/>
          <w:sz w:val="24"/>
          <w:szCs w:val="24"/>
        </w:rPr>
        <w:t>r</w:t>
      </w:r>
      <w:r w:rsidR="000C1A80">
        <w:rPr>
          <w:rFonts w:ascii="Arial" w:hAnsi="Arial" w:cs="Arial"/>
          <w:sz w:val="24"/>
          <w:szCs w:val="24"/>
        </w:rPr>
        <w:t>.</w:t>
      </w:r>
    </w:p>
    <w:p w:rsidR="00591DD9" w:rsidRPr="00591DD9" w:rsidRDefault="00591DD9" w:rsidP="00591DD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Wykonawca przygotuje i dostarczy przedmiot zamówienia:</w:t>
      </w:r>
    </w:p>
    <w:p w:rsidR="00591DD9" w:rsidRPr="00591DD9" w:rsidRDefault="00591DD9" w:rsidP="00591DD9">
      <w:pPr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zgodnie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z wymaganymi parametrami technicznymi – zgodnie ze złożoną ofertą oraz opisem przedmiotu zamówienia zawartym w SIWZ,</w:t>
      </w:r>
    </w:p>
    <w:p w:rsidR="00591DD9" w:rsidRPr="00591DD9" w:rsidRDefault="00591DD9" w:rsidP="00591DD9">
      <w:pPr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zgodnie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z zasadami wiedzy technicznej powszechnie obowiązującymi w tym zakresie,</w:t>
      </w:r>
    </w:p>
    <w:p w:rsidR="00591DD9" w:rsidRPr="00591DD9" w:rsidRDefault="00591DD9" w:rsidP="00591DD9">
      <w:pPr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z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uwzględnieniem obowiązujących przepisów,</w:t>
      </w:r>
    </w:p>
    <w:p w:rsidR="00591DD9" w:rsidRPr="00591DD9" w:rsidRDefault="00591DD9" w:rsidP="00591DD9">
      <w:pPr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spełniający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wymagania obowiązujących przepisów w sposób umożliwiający Zamawiającemu zarejestrowanie pojazdu.</w:t>
      </w:r>
    </w:p>
    <w:p w:rsidR="00591DD9" w:rsidRPr="00591DD9" w:rsidRDefault="00591DD9" w:rsidP="00591DD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O przygotowaniu przedmiotu zamówienia do odbioru Wykonawca powiadomi Zamawiającego z minimum 3 dniowym wyprzedzeniem liczonym w dniach roboczych (tj. od poniedziałku do piątku w godzinach</w:t>
      </w:r>
      <w:proofErr w:type="gramStart"/>
      <w:r w:rsidRPr="00591DD9">
        <w:rPr>
          <w:rFonts w:ascii="Arial" w:hAnsi="Arial" w:cs="Arial"/>
          <w:sz w:val="24"/>
          <w:szCs w:val="24"/>
        </w:rPr>
        <w:t xml:space="preserve"> 07:00-15:00), podając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planowaną datę odbioru. </w:t>
      </w:r>
    </w:p>
    <w:p w:rsidR="00591DD9" w:rsidRPr="00591DD9" w:rsidRDefault="00591DD9" w:rsidP="00591DD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Odbiór przedmiotu zamówienia odbędzie się w terminie 3 dni roboczych od dnia dostawy.</w:t>
      </w:r>
    </w:p>
    <w:p w:rsidR="00591DD9" w:rsidRPr="00591DD9" w:rsidRDefault="00591DD9" w:rsidP="00591DD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Do odbioru/przekazania przedmiotu zamówienia upoważnieni są:</w:t>
      </w:r>
    </w:p>
    <w:p w:rsidR="00591DD9" w:rsidRPr="00591DD9" w:rsidRDefault="00591DD9" w:rsidP="00591DD9">
      <w:pPr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po stronie Zamawiającego: Pan/</w:t>
      </w:r>
      <w:proofErr w:type="gramStart"/>
      <w:r w:rsidRPr="00591DD9">
        <w:rPr>
          <w:rFonts w:ascii="Arial" w:hAnsi="Arial" w:cs="Arial"/>
          <w:sz w:val="24"/>
          <w:szCs w:val="24"/>
        </w:rPr>
        <w:t>Pani .................................... tel</w:t>
      </w:r>
      <w:proofErr w:type="gramEnd"/>
      <w:r w:rsidRPr="00591DD9">
        <w:rPr>
          <w:rFonts w:ascii="Arial" w:hAnsi="Arial" w:cs="Arial"/>
          <w:sz w:val="24"/>
          <w:szCs w:val="24"/>
        </w:rPr>
        <w:t>.</w:t>
      </w:r>
      <w:r w:rsidR="000C1A80">
        <w:rPr>
          <w:rFonts w:ascii="Arial" w:hAnsi="Arial" w:cs="Arial"/>
          <w:sz w:val="24"/>
          <w:szCs w:val="24"/>
        </w:rPr>
        <w:t> </w:t>
      </w:r>
      <w:r w:rsidRPr="00591DD9">
        <w:rPr>
          <w:rFonts w:ascii="Arial" w:hAnsi="Arial" w:cs="Arial"/>
          <w:sz w:val="24"/>
          <w:szCs w:val="24"/>
        </w:rPr>
        <w:t>......................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Pan/</w:t>
      </w:r>
      <w:proofErr w:type="gramStart"/>
      <w:r w:rsidRPr="00591DD9">
        <w:rPr>
          <w:rFonts w:ascii="Arial" w:hAnsi="Arial" w:cs="Arial"/>
          <w:sz w:val="24"/>
          <w:szCs w:val="24"/>
        </w:rPr>
        <w:t>Pani ..............................................., tel. ..........................................</w:t>
      </w:r>
      <w:proofErr w:type="gramEnd"/>
    </w:p>
    <w:p w:rsidR="00591DD9" w:rsidRPr="00591DD9" w:rsidRDefault="00591DD9" w:rsidP="00591DD9">
      <w:pPr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po stronie Wykonawcy: Pan/</w:t>
      </w:r>
      <w:proofErr w:type="gramStart"/>
      <w:r w:rsidRPr="00591DD9">
        <w:rPr>
          <w:rFonts w:ascii="Arial" w:hAnsi="Arial" w:cs="Arial"/>
          <w:sz w:val="24"/>
          <w:szCs w:val="24"/>
        </w:rPr>
        <w:t>Pani ......................................... tel</w:t>
      </w:r>
      <w:proofErr w:type="gramEnd"/>
      <w:r w:rsidR="000C1A80">
        <w:rPr>
          <w:rFonts w:ascii="Arial" w:hAnsi="Arial" w:cs="Arial"/>
          <w:sz w:val="24"/>
          <w:szCs w:val="24"/>
        </w:rPr>
        <w:t>. </w:t>
      </w:r>
      <w:r w:rsidRPr="00591DD9">
        <w:rPr>
          <w:rFonts w:ascii="Arial" w:hAnsi="Arial" w:cs="Arial"/>
          <w:sz w:val="24"/>
          <w:szCs w:val="24"/>
        </w:rPr>
        <w:t>.......................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Pan/</w:t>
      </w:r>
      <w:proofErr w:type="gramStart"/>
      <w:r w:rsidRPr="00591DD9">
        <w:rPr>
          <w:rFonts w:ascii="Arial" w:hAnsi="Arial" w:cs="Arial"/>
          <w:sz w:val="24"/>
          <w:szCs w:val="24"/>
        </w:rPr>
        <w:t>Pani ..............................................., tel. ..........................................</w:t>
      </w:r>
      <w:proofErr w:type="gramEnd"/>
    </w:p>
    <w:p w:rsidR="00591DD9" w:rsidRPr="00591DD9" w:rsidRDefault="00591DD9" w:rsidP="00591DD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lastRenderedPageBreak/>
        <w:t xml:space="preserve">Osoby reprezentujące Wykonawcę podczas odbioru przedmiotu zamówienia muszą posiadać pisemne upoważnienie do występowania w jego imieniu. </w:t>
      </w:r>
    </w:p>
    <w:p w:rsidR="00591DD9" w:rsidRPr="00591DD9" w:rsidRDefault="00591DD9" w:rsidP="00591DD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Do wydanego przedmiotu zamówienia Wykonawca dołączy w języku polskim:</w:t>
      </w:r>
    </w:p>
    <w:p w:rsidR="00591DD9" w:rsidRPr="00591DD9" w:rsidRDefault="00591DD9" w:rsidP="00591DD9">
      <w:pPr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książkę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gwarancyjną,</w:t>
      </w:r>
    </w:p>
    <w:p w:rsidR="00591DD9" w:rsidRPr="00591DD9" w:rsidRDefault="00591DD9" w:rsidP="00591DD9">
      <w:pPr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instrukcję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obsługi,</w:t>
      </w:r>
    </w:p>
    <w:p w:rsidR="00591DD9" w:rsidRPr="00591DD9" w:rsidRDefault="00591DD9" w:rsidP="00591DD9">
      <w:pPr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kartę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pojazdu,</w:t>
      </w:r>
    </w:p>
    <w:p w:rsidR="00591DD9" w:rsidRPr="00591DD9" w:rsidRDefault="00591DD9" w:rsidP="00591DD9">
      <w:pPr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książkę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przeglądów serwisowych,</w:t>
      </w:r>
    </w:p>
    <w:p w:rsidR="00591DD9" w:rsidRPr="00591DD9" w:rsidRDefault="00591DD9" w:rsidP="00591DD9">
      <w:pPr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świadectwo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homologacji,</w:t>
      </w:r>
    </w:p>
    <w:p w:rsidR="00591DD9" w:rsidRPr="00591DD9" w:rsidRDefault="00591DD9" w:rsidP="00591DD9">
      <w:pPr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inne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wymagane prawem dokumenty umożliwiające rejestrację,</w:t>
      </w:r>
    </w:p>
    <w:p w:rsidR="00591DD9" w:rsidRPr="00591DD9" w:rsidRDefault="00591DD9" w:rsidP="00591DD9">
      <w:pPr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dokumenty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gwarancyjne na elementy wyposażenia objęte gwarancjami producentów (np. winda, radio z odtwarzaczem, GPS).</w:t>
      </w:r>
    </w:p>
    <w:p w:rsidR="00591DD9" w:rsidRPr="00591DD9" w:rsidRDefault="00591DD9" w:rsidP="00591DD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Zamawiający wymaga</w:t>
      </w:r>
      <w:r w:rsidRPr="00591DD9">
        <w:rPr>
          <w:rFonts w:ascii="Arial" w:hAnsi="Arial" w:cs="Arial"/>
          <w:b/>
          <w:bCs/>
          <w:sz w:val="24"/>
          <w:szCs w:val="24"/>
        </w:rPr>
        <w:t xml:space="preserve"> </w:t>
      </w:r>
      <w:r w:rsidRPr="00591DD9">
        <w:rPr>
          <w:rFonts w:ascii="Arial" w:hAnsi="Arial" w:cs="Arial"/>
          <w:sz w:val="24"/>
          <w:szCs w:val="24"/>
        </w:rPr>
        <w:t>udzielenia instruktażu obsługi i eksploatacji przedmiotu zamówienia przez przedstawiciela Wykonawcy.</w:t>
      </w:r>
    </w:p>
    <w:p w:rsidR="00591DD9" w:rsidRPr="00591DD9" w:rsidRDefault="00591DD9" w:rsidP="00591DD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 xml:space="preserve">Zamawiający wymaga, aby dostarczony pojazd był zatankowany do pełna. </w:t>
      </w:r>
    </w:p>
    <w:p w:rsidR="00591DD9" w:rsidRPr="00591DD9" w:rsidRDefault="00591DD9" w:rsidP="00591DD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Warunkiem dokonania odbioru będzie stwierdzenie przez Zamawiającego spełnienia przez Wykonawcę wszystkich wymogów odnośnie przedmiotu zamówienia</w:t>
      </w:r>
      <w:r w:rsidRPr="00591DD9">
        <w:rPr>
          <w:rFonts w:ascii="Arial" w:hAnsi="Arial" w:cs="Arial"/>
          <w:b/>
          <w:bCs/>
          <w:sz w:val="24"/>
          <w:szCs w:val="24"/>
        </w:rPr>
        <w:t>,</w:t>
      </w:r>
      <w:r w:rsidRPr="00591DD9">
        <w:rPr>
          <w:rFonts w:ascii="Arial" w:hAnsi="Arial" w:cs="Arial"/>
          <w:sz w:val="24"/>
          <w:szCs w:val="24"/>
        </w:rPr>
        <w:t xml:space="preserve"> a także podpisanie protokołu odbioru (sporządzonego w dwóch jednobrzmiących egzemplarzach) przez przedstawiciela/li Zamawiającego i</w:t>
      </w:r>
      <w:r>
        <w:rPr>
          <w:rFonts w:ascii="Arial" w:hAnsi="Arial" w:cs="Arial"/>
          <w:sz w:val="24"/>
          <w:szCs w:val="24"/>
        </w:rPr>
        <w:t> </w:t>
      </w:r>
      <w:r w:rsidRPr="00591DD9">
        <w:rPr>
          <w:rFonts w:ascii="Arial" w:hAnsi="Arial" w:cs="Arial"/>
          <w:sz w:val="24"/>
          <w:szCs w:val="24"/>
        </w:rPr>
        <w:t xml:space="preserve">Wykonawcy. Wzór protokołu odbioru stanowi załącznik nr 1 do umowy. Podpisany protokół odbioru stanowi podstawę wystawienia faktury VAT. </w:t>
      </w:r>
    </w:p>
    <w:p w:rsidR="00591DD9" w:rsidRPr="00591DD9" w:rsidRDefault="00591DD9" w:rsidP="00591DD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Stwierdzenie w dowolnym momencie odbioru: usterki, niezgodności z umową przedmiotu zamówienia lub braku/nieprawidłowości wymaganej dokumentacji skutkuje odstąpieniem od dalszego odbioru do czasu usunięcia wad w</w:t>
      </w:r>
      <w:r>
        <w:rPr>
          <w:rFonts w:ascii="Arial" w:hAnsi="Arial" w:cs="Arial"/>
          <w:sz w:val="24"/>
          <w:szCs w:val="24"/>
        </w:rPr>
        <w:t> </w:t>
      </w:r>
      <w:r w:rsidRPr="00591DD9">
        <w:rPr>
          <w:rFonts w:ascii="Arial" w:hAnsi="Arial" w:cs="Arial"/>
          <w:sz w:val="24"/>
          <w:szCs w:val="24"/>
        </w:rPr>
        <w:t xml:space="preserve"> wyznaczonym przez Zamawiającego terminie.</w:t>
      </w:r>
    </w:p>
    <w:p w:rsidR="00591DD9" w:rsidRPr="00591DD9" w:rsidRDefault="00591DD9" w:rsidP="00591DD9">
      <w:pPr>
        <w:jc w:val="center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§</w:t>
      </w:r>
      <w:r w:rsidR="000C1A80">
        <w:rPr>
          <w:rFonts w:ascii="Arial" w:hAnsi="Arial" w:cs="Arial"/>
          <w:sz w:val="24"/>
          <w:szCs w:val="24"/>
        </w:rPr>
        <w:t xml:space="preserve"> </w:t>
      </w:r>
      <w:r w:rsidRPr="00591DD9">
        <w:rPr>
          <w:rFonts w:ascii="Arial" w:hAnsi="Arial" w:cs="Arial"/>
          <w:sz w:val="24"/>
          <w:szCs w:val="24"/>
        </w:rPr>
        <w:t>6</w:t>
      </w:r>
    </w:p>
    <w:p w:rsidR="00591DD9" w:rsidRPr="00591DD9" w:rsidRDefault="00591DD9" w:rsidP="00591DD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 xml:space="preserve">Wartość przedmiotu umowy </w:t>
      </w:r>
      <w:proofErr w:type="gramStart"/>
      <w:r w:rsidRPr="00591DD9">
        <w:rPr>
          <w:rFonts w:ascii="Arial" w:hAnsi="Arial" w:cs="Arial"/>
          <w:sz w:val="24"/>
          <w:szCs w:val="24"/>
        </w:rPr>
        <w:t>wynosi ...............................</w:t>
      </w:r>
      <w:r>
        <w:rPr>
          <w:rFonts w:ascii="Arial" w:hAnsi="Arial" w:cs="Arial"/>
          <w:sz w:val="24"/>
          <w:szCs w:val="24"/>
        </w:rPr>
        <w:t>............</w:t>
      </w:r>
      <w:r w:rsidRPr="00591DD9">
        <w:rPr>
          <w:rFonts w:ascii="Arial" w:hAnsi="Arial" w:cs="Arial"/>
          <w:sz w:val="24"/>
          <w:szCs w:val="24"/>
        </w:rPr>
        <w:t>.. zł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netto, wraz z podatkiem VAT ……………………………………………………………………..</w:t>
      </w:r>
    </w:p>
    <w:p w:rsidR="00591DD9" w:rsidRPr="00591DD9" w:rsidRDefault="00591DD9" w:rsidP="00591DD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(</w:t>
      </w:r>
      <w:proofErr w:type="gramStart"/>
      <w:r w:rsidRPr="00591DD9">
        <w:rPr>
          <w:rFonts w:ascii="Arial" w:hAnsi="Arial" w:cs="Arial"/>
          <w:sz w:val="24"/>
          <w:szCs w:val="24"/>
        </w:rPr>
        <w:t>słownie: ................................................</w:t>
      </w:r>
      <w:proofErr w:type="gramEnd"/>
      <w:r w:rsidRPr="00591DD9">
        <w:rPr>
          <w:rFonts w:ascii="Arial" w:hAnsi="Arial" w:cs="Arial"/>
          <w:sz w:val="24"/>
          <w:szCs w:val="24"/>
        </w:rPr>
        <w:t>..............</w:t>
      </w:r>
      <w:r>
        <w:rPr>
          <w:rFonts w:ascii="Arial" w:hAnsi="Arial" w:cs="Arial"/>
          <w:sz w:val="24"/>
          <w:szCs w:val="24"/>
        </w:rPr>
        <w:t xml:space="preserve">..................................) </w:t>
      </w:r>
      <w:proofErr w:type="gramStart"/>
      <w:r>
        <w:rPr>
          <w:rFonts w:ascii="Arial" w:hAnsi="Arial" w:cs="Arial"/>
          <w:sz w:val="24"/>
          <w:szCs w:val="24"/>
        </w:rPr>
        <w:t>brutto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91DD9" w:rsidRPr="00591DD9" w:rsidRDefault="00591DD9" w:rsidP="00591DD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Kwota określona w ust.1 obejmuje wszelkie koszty związane z realizacją przedmiotu umowy, w tym dostawę przedmiotu zamówienia do siedziby Zamawiającego oraz inne opłaty</w:t>
      </w:r>
      <w:r>
        <w:rPr>
          <w:rFonts w:ascii="Arial" w:hAnsi="Arial" w:cs="Arial"/>
          <w:sz w:val="24"/>
          <w:szCs w:val="24"/>
        </w:rPr>
        <w:t xml:space="preserve"> </w:t>
      </w:r>
      <w:r w:rsidRPr="00591DD9">
        <w:rPr>
          <w:rFonts w:ascii="Arial" w:hAnsi="Arial" w:cs="Arial"/>
          <w:sz w:val="24"/>
          <w:szCs w:val="24"/>
        </w:rPr>
        <w:t xml:space="preserve">i </w:t>
      </w:r>
      <w:proofErr w:type="gramStart"/>
      <w:r w:rsidRPr="00591DD9">
        <w:rPr>
          <w:rFonts w:ascii="Arial" w:hAnsi="Arial" w:cs="Arial"/>
          <w:sz w:val="24"/>
          <w:szCs w:val="24"/>
        </w:rPr>
        <w:t>podatki jeżeli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na podstawie odrębnych przepisów sprzedaż przedmiotu umowy podlega obciążeniu tymi opłatami i</w:t>
      </w:r>
      <w:r>
        <w:rPr>
          <w:rFonts w:ascii="Arial" w:hAnsi="Arial" w:cs="Arial"/>
          <w:sz w:val="24"/>
          <w:szCs w:val="24"/>
        </w:rPr>
        <w:t> </w:t>
      </w:r>
      <w:r w:rsidRPr="00591DD9">
        <w:rPr>
          <w:rFonts w:ascii="Arial" w:hAnsi="Arial" w:cs="Arial"/>
          <w:sz w:val="24"/>
          <w:szCs w:val="24"/>
        </w:rPr>
        <w:t>podatkami.</w:t>
      </w:r>
    </w:p>
    <w:p w:rsidR="00591DD9" w:rsidRDefault="00591DD9" w:rsidP="00591DD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 xml:space="preserve">Strony ustalają, iż płatność nastąpi na podstawie prawidłowo wystawionej faktury VAT </w:t>
      </w:r>
      <w:proofErr w:type="gramStart"/>
      <w:r w:rsidRPr="00591DD9">
        <w:rPr>
          <w:rFonts w:ascii="Arial" w:hAnsi="Arial" w:cs="Arial"/>
          <w:sz w:val="24"/>
          <w:szCs w:val="24"/>
        </w:rPr>
        <w:t>na: ................................................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............, w terminie 14 dni od jej otrzymania </w:t>
      </w:r>
      <w:proofErr w:type="gramStart"/>
      <w:r w:rsidRPr="00591DD9">
        <w:rPr>
          <w:rFonts w:ascii="Arial" w:hAnsi="Arial" w:cs="Arial"/>
          <w:sz w:val="24"/>
          <w:szCs w:val="24"/>
        </w:rPr>
        <w:t>przez  Zamawiającego</w:t>
      </w:r>
      <w:proofErr w:type="gramEnd"/>
      <w:r w:rsidRPr="00591DD9">
        <w:rPr>
          <w:rFonts w:ascii="Arial" w:hAnsi="Arial" w:cs="Arial"/>
          <w:sz w:val="24"/>
          <w:szCs w:val="24"/>
        </w:rPr>
        <w:t>.</w:t>
      </w:r>
    </w:p>
    <w:p w:rsidR="00D82525" w:rsidRPr="00591DD9" w:rsidRDefault="00D82525" w:rsidP="00D8252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91DD9" w:rsidRPr="00591DD9" w:rsidRDefault="00591DD9" w:rsidP="00591DD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lastRenderedPageBreak/>
        <w:t xml:space="preserve">Podstawą do wystawienia faktury jest obustronnie podpisany protokół odbioru przedmiotu zamówienia. </w:t>
      </w:r>
    </w:p>
    <w:p w:rsidR="00591DD9" w:rsidRPr="00591DD9" w:rsidRDefault="00591DD9" w:rsidP="00591DD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Należność Wykonawcy zostanie zapłacona przelewem z konta Zamawiającego na konto Wykonawcy, podane na fakturze.</w:t>
      </w:r>
    </w:p>
    <w:p w:rsidR="00591DD9" w:rsidRPr="00591DD9" w:rsidRDefault="00591DD9" w:rsidP="00591DD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 xml:space="preserve">Jako dzień zapłaty przyjmuje się dzień obciążenia rachunku Zamawiającego. </w:t>
      </w:r>
    </w:p>
    <w:p w:rsidR="00591DD9" w:rsidRDefault="00591DD9" w:rsidP="00591DD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W przypadku nieprawidłowo wystawionej przez Wykonawcę faktury termin płatności, o którym mowa w ust.3 będzie liczony od daty otrzymania, przez Zamawiającego od Wykonawcy, właściwie wystawionej faktury korygującej.</w:t>
      </w:r>
    </w:p>
    <w:p w:rsidR="00D82525" w:rsidRPr="00D82525" w:rsidRDefault="00D82525" w:rsidP="00D8252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82525">
        <w:rPr>
          <w:rFonts w:ascii="Arial" w:hAnsi="Arial" w:cs="Arial"/>
          <w:sz w:val="24"/>
          <w:szCs w:val="24"/>
        </w:rPr>
        <w:t xml:space="preserve">Na fakturze, jako nabywca winna być wskazana: </w:t>
      </w:r>
    </w:p>
    <w:p w:rsidR="00D82525" w:rsidRPr="00D82525" w:rsidRDefault="00D82525" w:rsidP="00D82525">
      <w:pPr>
        <w:ind w:left="720"/>
        <w:jc w:val="both"/>
        <w:rPr>
          <w:rFonts w:ascii="Arial" w:hAnsi="Arial" w:cs="Arial"/>
          <w:sz w:val="24"/>
          <w:szCs w:val="24"/>
        </w:rPr>
      </w:pPr>
      <w:r w:rsidRPr="00D82525">
        <w:rPr>
          <w:rFonts w:ascii="Arial" w:hAnsi="Arial" w:cs="Arial"/>
          <w:sz w:val="24"/>
          <w:szCs w:val="24"/>
        </w:rPr>
        <w:t xml:space="preserve">Gmina Lublin, pl. Króla Władysława Łokietka 1, 20-109 Lublin NIP 9462575811. </w:t>
      </w:r>
    </w:p>
    <w:p w:rsidR="00D82525" w:rsidRDefault="00D82525" w:rsidP="00D82525">
      <w:pPr>
        <w:ind w:left="720"/>
        <w:jc w:val="both"/>
        <w:rPr>
          <w:rFonts w:ascii="Arial" w:hAnsi="Arial" w:cs="Arial"/>
          <w:sz w:val="24"/>
          <w:szCs w:val="24"/>
        </w:rPr>
      </w:pPr>
      <w:r w:rsidRPr="00D82525">
        <w:rPr>
          <w:rFonts w:ascii="Arial" w:hAnsi="Arial" w:cs="Arial"/>
          <w:sz w:val="24"/>
          <w:szCs w:val="24"/>
        </w:rPr>
        <w:t xml:space="preserve">Jako odbiorca: DPS Kalina ul. </w:t>
      </w:r>
      <w:proofErr w:type="spellStart"/>
      <w:r w:rsidRPr="00D82525">
        <w:rPr>
          <w:rFonts w:ascii="Arial" w:hAnsi="Arial" w:cs="Arial"/>
          <w:sz w:val="24"/>
          <w:szCs w:val="24"/>
        </w:rPr>
        <w:t>Kalinowszczyzna</w:t>
      </w:r>
      <w:proofErr w:type="spellEnd"/>
      <w:r w:rsidRPr="00D82525">
        <w:rPr>
          <w:rFonts w:ascii="Arial" w:hAnsi="Arial" w:cs="Arial"/>
          <w:sz w:val="24"/>
          <w:szCs w:val="24"/>
        </w:rPr>
        <w:t xml:space="preserve"> 84, 20-201 Lublin</w:t>
      </w:r>
    </w:p>
    <w:p w:rsidR="00D82525" w:rsidRPr="00D82525" w:rsidRDefault="00D82525" w:rsidP="00D8252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82525">
        <w:rPr>
          <w:rFonts w:ascii="Arial" w:hAnsi="Arial" w:cs="Arial"/>
          <w:sz w:val="24"/>
          <w:szCs w:val="24"/>
        </w:rPr>
        <w:t xml:space="preserve">Z tytułu realizacji zamówienia Wykonawca oświadcza, iż wyśle/nie wyśle* ustrukturyzowaną fakturę elektroniczną w sposób, o którym mowa w art. 4 ust.1 ustawy z dnia 9 listopada 2018 r. o elektronicznym fakturowaniu w zamówieniach publicznych, koncesjach na roboty budowlane lub usługi oraz partnerstwie publiczno-prywatnym (Dz. U z 2020 r. poz. 1666) z uwzględnieniem właściwego numeru GLN 5907653871160 Zamawiającego.      </w:t>
      </w:r>
    </w:p>
    <w:p w:rsidR="00D82525" w:rsidRPr="00D82525" w:rsidRDefault="00D82525" w:rsidP="00D82525">
      <w:pPr>
        <w:ind w:left="720"/>
        <w:jc w:val="both"/>
        <w:rPr>
          <w:rFonts w:ascii="Arial" w:hAnsi="Arial" w:cs="Arial"/>
          <w:sz w:val="24"/>
          <w:szCs w:val="24"/>
        </w:rPr>
      </w:pPr>
      <w:r w:rsidRPr="00D82525">
        <w:rPr>
          <w:rFonts w:ascii="Arial" w:hAnsi="Arial" w:cs="Arial"/>
          <w:sz w:val="24"/>
          <w:szCs w:val="24"/>
        </w:rPr>
        <w:t>* niewłaściwe skreślić</w:t>
      </w:r>
    </w:p>
    <w:p w:rsidR="00D82525" w:rsidRPr="00F66C9E" w:rsidRDefault="00D82525" w:rsidP="00D8252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66C9E">
        <w:rPr>
          <w:rFonts w:ascii="Arial" w:hAnsi="Arial" w:cs="Arial"/>
          <w:sz w:val="24"/>
          <w:szCs w:val="24"/>
        </w:rPr>
        <w:t xml:space="preserve"> Zapłata faktury nastąpi z:</w:t>
      </w:r>
    </w:p>
    <w:p w:rsidR="00D82525" w:rsidRPr="00F66C9E" w:rsidRDefault="00D82525" w:rsidP="00D82525">
      <w:pPr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F66C9E">
        <w:rPr>
          <w:rFonts w:ascii="Arial" w:hAnsi="Arial" w:cs="Arial"/>
          <w:sz w:val="24"/>
          <w:szCs w:val="24"/>
        </w:rPr>
        <w:t>Działu  852 – Pomoc</w:t>
      </w:r>
      <w:proofErr w:type="gramEnd"/>
      <w:r w:rsidRPr="00F66C9E">
        <w:rPr>
          <w:rFonts w:ascii="Arial" w:hAnsi="Arial" w:cs="Arial"/>
          <w:sz w:val="24"/>
          <w:szCs w:val="24"/>
        </w:rPr>
        <w:t xml:space="preserve"> Społeczna</w:t>
      </w:r>
    </w:p>
    <w:p w:rsidR="00D82525" w:rsidRPr="00F66C9E" w:rsidRDefault="00D82525" w:rsidP="00D82525">
      <w:pPr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F66C9E">
        <w:rPr>
          <w:rFonts w:ascii="Arial" w:hAnsi="Arial" w:cs="Arial"/>
          <w:sz w:val="24"/>
          <w:szCs w:val="24"/>
        </w:rPr>
        <w:t>Rozdziału  85202 – Domy</w:t>
      </w:r>
      <w:proofErr w:type="gramEnd"/>
      <w:r w:rsidRPr="00F66C9E">
        <w:rPr>
          <w:rFonts w:ascii="Arial" w:hAnsi="Arial" w:cs="Arial"/>
          <w:sz w:val="24"/>
          <w:szCs w:val="24"/>
        </w:rPr>
        <w:t xml:space="preserve"> Pomocy Społecznej</w:t>
      </w:r>
    </w:p>
    <w:p w:rsidR="00D82525" w:rsidRPr="00F66C9E" w:rsidRDefault="00D82525" w:rsidP="00D82525">
      <w:pPr>
        <w:ind w:left="720"/>
        <w:jc w:val="both"/>
        <w:rPr>
          <w:rFonts w:ascii="Arial" w:hAnsi="Arial" w:cs="Arial"/>
          <w:sz w:val="24"/>
          <w:szCs w:val="24"/>
        </w:rPr>
      </w:pPr>
      <w:r w:rsidRPr="00F66C9E">
        <w:rPr>
          <w:rFonts w:ascii="Arial" w:hAnsi="Arial" w:cs="Arial"/>
          <w:sz w:val="24"/>
          <w:szCs w:val="24"/>
        </w:rPr>
        <w:t xml:space="preserve">Paragrafu </w:t>
      </w:r>
      <w:r w:rsidR="009040D8" w:rsidRPr="00F66C9E">
        <w:rPr>
          <w:rFonts w:ascii="Arial" w:hAnsi="Arial" w:cs="Arial"/>
          <w:sz w:val="24"/>
          <w:szCs w:val="24"/>
        </w:rPr>
        <w:t>6060</w:t>
      </w:r>
      <w:r w:rsidRPr="00F66C9E">
        <w:rPr>
          <w:rFonts w:ascii="Arial" w:hAnsi="Arial" w:cs="Arial"/>
          <w:sz w:val="24"/>
          <w:szCs w:val="24"/>
        </w:rPr>
        <w:t xml:space="preserve"> – </w:t>
      </w:r>
      <w:r w:rsidR="009040D8" w:rsidRPr="00F66C9E">
        <w:rPr>
          <w:rFonts w:ascii="Arial" w:hAnsi="Arial" w:cs="Arial"/>
          <w:sz w:val="24"/>
          <w:szCs w:val="24"/>
        </w:rPr>
        <w:t>Wydatki na zakupy inwestycyjne jednostek budżetowych na 2021 rok</w:t>
      </w:r>
    </w:p>
    <w:p w:rsidR="00D82525" w:rsidRPr="00F66C9E" w:rsidRDefault="00D82525" w:rsidP="00D8252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66C9E">
        <w:rPr>
          <w:rFonts w:ascii="Arial" w:hAnsi="Arial" w:cs="Arial"/>
          <w:sz w:val="24"/>
          <w:szCs w:val="24"/>
        </w:rPr>
        <w:t xml:space="preserve">Klasyfikacji Budżetowej określonej rozporządzeniem Ministra Finansów z dnia 18 lipca 2018r. w sprawie szczegółowej klasyfikacji dochodów, wydatków, przychodów i rozchodów oraz środków pochodzących ze źródeł zagranicznych (Dz.U.2018.1393 </w:t>
      </w:r>
      <w:proofErr w:type="gramStart"/>
      <w:r w:rsidRPr="00F66C9E">
        <w:rPr>
          <w:rFonts w:ascii="Arial" w:hAnsi="Arial" w:cs="Arial"/>
          <w:sz w:val="24"/>
          <w:szCs w:val="24"/>
        </w:rPr>
        <w:t>tj</w:t>
      </w:r>
      <w:proofErr w:type="gramEnd"/>
      <w:r w:rsidRPr="00F66C9E">
        <w:rPr>
          <w:rFonts w:ascii="Arial" w:hAnsi="Arial" w:cs="Arial"/>
          <w:sz w:val="24"/>
          <w:szCs w:val="24"/>
        </w:rPr>
        <w:t xml:space="preserve">. z </w:t>
      </w:r>
      <w:proofErr w:type="spellStart"/>
      <w:r w:rsidRPr="00F66C9E">
        <w:rPr>
          <w:rFonts w:ascii="Arial" w:hAnsi="Arial" w:cs="Arial"/>
          <w:sz w:val="24"/>
          <w:szCs w:val="24"/>
        </w:rPr>
        <w:t>późń</w:t>
      </w:r>
      <w:proofErr w:type="spellEnd"/>
      <w:r w:rsidRPr="00F66C9E">
        <w:rPr>
          <w:rFonts w:ascii="Arial" w:hAnsi="Arial" w:cs="Arial"/>
          <w:sz w:val="24"/>
          <w:szCs w:val="24"/>
        </w:rPr>
        <w:t>. zm</w:t>
      </w:r>
      <w:proofErr w:type="gramStart"/>
      <w:r w:rsidRPr="00F66C9E">
        <w:rPr>
          <w:rFonts w:ascii="Arial" w:hAnsi="Arial" w:cs="Arial"/>
          <w:sz w:val="24"/>
          <w:szCs w:val="24"/>
        </w:rPr>
        <w:t>.). Zadania</w:t>
      </w:r>
      <w:proofErr w:type="gramEnd"/>
      <w:r w:rsidRPr="00F66C9E">
        <w:rPr>
          <w:rFonts w:ascii="Arial" w:hAnsi="Arial" w:cs="Arial"/>
          <w:sz w:val="24"/>
          <w:szCs w:val="24"/>
        </w:rPr>
        <w:t xml:space="preserve"> budżetowego DPSK/W/081/00/10/0464 „Utrzymanie domów pomocy społecznej”</w:t>
      </w:r>
    </w:p>
    <w:p w:rsidR="00591DD9" w:rsidRPr="00591DD9" w:rsidRDefault="00591DD9" w:rsidP="00591DD9">
      <w:pPr>
        <w:jc w:val="center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§</w:t>
      </w:r>
      <w:r w:rsidR="000C1A80">
        <w:rPr>
          <w:rFonts w:ascii="Arial" w:hAnsi="Arial" w:cs="Arial"/>
          <w:sz w:val="24"/>
          <w:szCs w:val="24"/>
        </w:rPr>
        <w:t xml:space="preserve"> </w:t>
      </w:r>
      <w:r w:rsidRPr="00591DD9">
        <w:rPr>
          <w:rFonts w:ascii="Arial" w:hAnsi="Arial" w:cs="Arial"/>
          <w:sz w:val="24"/>
          <w:szCs w:val="24"/>
        </w:rPr>
        <w:t>7</w:t>
      </w:r>
    </w:p>
    <w:p w:rsidR="00591DD9" w:rsidRDefault="00591DD9" w:rsidP="00591DD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Wykonawca zobowiązuje się do dostarczenia przedmiotu umowy, na który będzie udzielona gwarancja:</w:t>
      </w:r>
    </w:p>
    <w:p w:rsidR="00591DD9" w:rsidRPr="00591DD9" w:rsidRDefault="00591DD9" w:rsidP="00591DD9">
      <w:pPr>
        <w:pStyle w:val="Akapitzlist"/>
        <w:numPr>
          <w:ilvl w:val="3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 xml:space="preserve">mechaniczna pojazdu </w:t>
      </w:r>
      <w:proofErr w:type="gramStart"/>
      <w:r w:rsidRPr="00591DD9">
        <w:rPr>
          <w:rFonts w:ascii="Arial" w:hAnsi="Arial" w:cs="Arial"/>
          <w:sz w:val="24"/>
          <w:szCs w:val="24"/>
        </w:rPr>
        <w:t>na: ..................................miesięcy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</w:t>
      </w:r>
    </w:p>
    <w:p w:rsidR="00591DD9" w:rsidRPr="00591DD9" w:rsidRDefault="00591DD9" w:rsidP="00591DD9">
      <w:pPr>
        <w:pStyle w:val="Akapitzlist"/>
        <w:numPr>
          <w:ilvl w:val="3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powłoka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lakiernicza na:…………………………...</w:t>
      </w:r>
      <w:proofErr w:type="gramStart"/>
      <w:r w:rsidRPr="00591DD9">
        <w:rPr>
          <w:rFonts w:ascii="Arial" w:hAnsi="Arial" w:cs="Arial"/>
          <w:sz w:val="24"/>
          <w:szCs w:val="24"/>
        </w:rPr>
        <w:t>miesięcy</w:t>
      </w:r>
      <w:proofErr w:type="gramEnd"/>
    </w:p>
    <w:p w:rsidR="00591DD9" w:rsidRPr="00591DD9" w:rsidRDefault="00591DD9" w:rsidP="00591DD9">
      <w:pPr>
        <w:pStyle w:val="Akapitzlist"/>
        <w:numPr>
          <w:ilvl w:val="3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perforacja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nadwozia na …………………...……...</w:t>
      </w:r>
      <w:proofErr w:type="gramStart"/>
      <w:r w:rsidRPr="00591DD9">
        <w:rPr>
          <w:rFonts w:ascii="Arial" w:hAnsi="Arial" w:cs="Arial"/>
          <w:sz w:val="24"/>
          <w:szCs w:val="24"/>
        </w:rPr>
        <w:t>lat</w:t>
      </w:r>
      <w:proofErr w:type="gramEnd"/>
    </w:p>
    <w:p w:rsidR="00591DD9" w:rsidRPr="00591DD9" w:rsidRDefault="00591DD9" w:rsidP="00591DD9">
      <w:pPr>
        <w:pStyle w:val="Akapitzlist"/>
        <w:numPr>
          <w:ilvl w:val="3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windę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wewnętrzną na ……………………………..</w:t>
      </w:r>
      <w:proofErr w:type="gramStart"/>
      <w:r w:rsidRPr="00591DD9">
        <w:rPr>
          <w:rFonts w:ascii="Arial" w:hAnsi="Arial" w:cs="Arial"/>
          <w:sz w:val="24"/>
          <w:szCs w:val="24"/>
        </w:rPr>
        <w:t>miesięcy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</w:t>
      </w:r>
    </w:p>
    <w:p w:rsidR="00591DD9" w:rsidRPr="00591DD9" w:rsidRDefault="00591DD9" w:rsidP="00591DD9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 xml:space="preserve">Termin gwarancji przedmiotu zamówienia będzie liczony od daty podpisania protokołu odbioru. </w:t>
      </w:r>
    </w:p>
    <w:p w:rsidR="00591DD9" w:rsidRPr="00591DD9" w:rsidRDefault="00591DD9" w:rsidP="00591DD9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lastRenderedPageBreak/>
        <w:t xml:space="preserve">Wykonawca ponosi pełną odpowiedzialność za dotrzymanie przedstawionych w ofercie parametrów technicznych przedmiotu umowy oraz gwarantuje, że pojazd funkcjonował sprawnie i będzie gotowy do natychmiastowej eksploatacji. </w:t>
      </w:r>
    </w:p>
    <w:p w:rsidR="00591DD9" w:rsidRPr="00591DD9" w:rsidRDefault="00591DD9" w:rsidP="00591DD9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W okresie gwarancji usuwanie wad lub awarii przedmiotu zamówienia będzie wykonywane nieodpłatnie przez Wykonawcę, gwaranta lub inną osobę wskazaną przez Wykonawcę lub gwaranta.</w:t>
      </w:r>
    </w:p>
    <w:p w:rsidR="00591DD9" w:rsidRPr="00591DD9" w:rsidRDefault="00591DD9" w:rsidP="00591DD9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W okresie gwarancji usuwanie wad lub awarii przedmiotu zamówienia rozpocznie się w ciągu 72 godzin (z wyłączeniem dni przypadających na dni ustawowo wolne od pracy) od chwili zgłoszenia wady lub awarii.</w:t>
      </w:r>
    </w:p>
    <w:p w:rsidR="00591DD9" w:rsidRPr="00591DD9" w:rsidRDefault="00591DD9" w:rsidP="00591DD9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W okresie gwarancji Wykonawca zapewni usunięcie awarii w czasie 5 dni roboczych od dnia zgłoszenia na swój koszt. Jeśli naprawa przekroczy ten okres Wykonawca zapewni bezpłatnie samochód zamienny o porównywalnych parametrach. Za dni robocze uważa się dni od poniedziałku do piątku, z</w:t>
      </w:r>
      <w:r>
        <w:rPr>
          <w:rFonts w:ascii="Arial" w:hAnsi="Arial" w:cs="Arial"/>
          <w:sz w:val="24"/>
          <w:szCs w:val="24"/>
        </w:rPr>
        <w:t> </w:t>
      </w:r>
      <w:r w:rsidRPr="00591DD9">
        <w:rPr>
          <w:rFonts w:ascii="Arial" w:hAnsi="Arial" w:cs="Arial"/>
          <w:sz w:val="24"/>
          <w:szCs w:val="24"/>
        </w:rPr>
        <w:t xml:space="preserve">wyłączeniem dni ustawowo wolnych od pracy. </w:t>
      </w:r>
    </w:p>
    <w:p w:rsidR="00591DD9" w:rsidRPr="00591DD9" w:rsidRDefault="00591DD9" w:rsidP="00591DD9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W przypadku, gdy Wykonawca, gwarant lub inna osoba wskazana przez Wykonawcę lub gwaranta po wezwaniu do usunięcia wady i okazaniu dokumentu gwarancyjnego, uchyla się od usunięcia wady lub awarii lub nie usunie ich najpóźniej w terminie określonym w ust.6, Zamawiający może usunąć awarię na ryzyko i koszt Wykonawcy, zachowując prawo do kar umownych określonych w niniejszej umowie.</w:t>
      </w:r>
    </w:p>
    <w:p w:rsidR="00591DD9" w:rsidRPr="00591DD9" w:rsidRDefault="00591DD9" w:rsidP="00591DD9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W odniesieniu do pojazdu:</w:t>
      </w:r>
    </w:p>
    <w:p w:rsidR="00591DD9" w:rsidRPr="00591DD9" w:rsidRDefault="00591DD9" w:rsidP="00591DD9">
      <w:pPr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warunki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gwarancji, w tym określone w § 7, muszą być odnotowane w</w:t>
      </w:r>
      <w:r>
        <w:rPr>
          <w:rFonts w:ascii="Arial" w:hAnsi="Arial" w:cs="Arial"/>
          <w:sz w:val="24"/>
          <w:szCs w:val="24"/>
        </w:rPr>
        <w:t> </w:t>
      </w:r>
      <w:r w:rsidRPr="00591DD9">
        <w:rPr>
          <w:rFonts w:ascii="Arial" w:hAnsi="Arial" w:cs="Arial"/>
          <w:sz w:val="24"/>
          <w:szCs w:val="24"/>
        </w:rPr>
        <w:t>książce gwarancyjnej pojazdu lub innym dokumencie wystawionym przez gwaranta,</w:t>
      </w:r>
    </w:p>
    <w:p w:rsidR="00591DD9" w:rsidRPr="00591DD9" w:rsidRDefault="00591DD9" w:rsidP="00591DD9">
      <w:pPr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gwarancji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muszą podlegać wszystkie zespoły i podzespoły pojazdu bez </w:t>
      </w:r>
      <w:proofErr w:type="spellStart"/>
      <w:r w:rsidRPr="00591DD9">
        <w:rPr>
          <w:rFonts w:ascii="Arial" w:hAnsi="Arial" w:cs="Arial"/>
          <w:sz w:val="24"/>
          <w:szCs w:val="24"/>
        </w:rPr>
        <w:t>wyłączeń</w:t>
      </w:r>
      <w:proofErr w:type="spellEnd"/>
      <w:r w:rsidRPr="00591DD9">
        <w:rPr>
          <w:rFonts w:ascii="Arial" w:hAnsi="Arial" w:cs="Arial"/>
          <w:sz w:val="24"/>
          <w:szCs w:val="24"/>
        </w:rPr>
        <w:t>, z wyjątkiem materiałów eksploatacyjnych. Za materiały eksploatacyjne uważa się elementy wymieniane podczas okresowych przeglądów technicznych, w szczególności: oleje, inne płyny eksploatacyjne, filtry.</w:t>
      </w:r>
    </w:p>
    <w:p w:rsidR="00591DD9" w:rsidRPr="00591DD9" w:rsidRDefault="00591DD9" w:rsidP="00591DD9">
      <w:pPr>
        <w:jc w:val="center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§</w:t>
      </w:r>
      <w:r w:rsidR="000C1A80">
        <w:rPr>
          <w:rFonts w:ascii="Arial" w:hAnsi="Arial" w:cs="Arial"/>
          <w:sz w:val="24"/>
          <w:szCs w:val="24"/>
        </w:rPr>
        <w:t xml:space="preserve"> </w:t>
      </w:r>
      <w:r w:rsidRPr="00591DD9">
        <w:rPr>
          <w:rFonts w:ascii="Arial" w:hAnsi="Arial" w:cs="Arial"/>
          <w:sz w:val="24"/>
          <w:szCs w:val="24"/>
        </w:rPr>
        <w:t>8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Wykonawca oświadcza, iż dostawa objęta przedmiotem umowy zostanie wykonana siłami własnymi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lub</w:t>
      </w:r>
      <w:proofErr w:type="gramEnd"/>
    </w:p>
    <w:p w:rsidR="00591DD9" w:rsidRPr="00591DD9" w:rsidRDefault="00591DD9" w:rsidP="00591DD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Wykonawca oświadcza, iż niżej wymienionym Podwykonawcom zamierza powierzyć następujący zakres prac:</w:t>
      </w:r>
    </w:p>
    <w:p w:rsidR="00591DD9" w:rsidRPr="00591DD9" w:rsidRDefault="00591DD9" w:rsidP="00591DD9">
      <w:pPr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........................................</w:t>
      </w:r>
    </w:p>
    <w:p w:rsidR="00591DD9" w:rsidRPr="00591DD9" w:rsidRDefault="00591DD9" w:rsidP="00591DD9">
      <w:pPr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.......................................</w:t>
      </w:r>
    </w:p>
    <w:p w:rsidR="00591DD9" w:rsidRPr="00591DD9" w:rsidRDefault="00591DD9" w:rsidP="00591DD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lastRenderedPageBreak/>
        <w:t xml:space="preserve">Wykonawca jest odpowiedzialny za działania i zaniechania osób, z których pomocą wykonuje przedmiot umowy, w </w:t>
      </w:r>
      <w:proofErr w:type="gramStart"/>
      <w:r w:rsidRPr="00591DD9">
        <w:rPr>
          <w:rFonts w:ascii="Arial" w:hAnsi="Arial" w:cs="Arial"/>
          <w:sz w:val="24"/>
          <w:szCs w:val="24"/>
        </w:rPr>
        <w:t>tym za jakość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i terminowość prac, jak za działania własne.</w:t>
      </w:r>
    </w:p>
    <w:p w:rsidR="00591DD9" w:rsidRPr="00591DD9" w:rsidRDefault="00591DD9" w:rsidP="000C1A80">
      <w:pPr>
        <w:jc w:val="center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§</w:t>
      </w:r>
      <w:r w:rsidR="000C1A80">
        <w:rPr>
          <w:rFonts w:ascii="Arial" w:hAnsi="Arial" w:cs="Arial"/>
          <w:sz w:val="24"/>
          <w:szCs w:val="24"/>
        </w:rPr>
        <w:t xml:space="preserve"> </w:t>
      </w:r>
      <w:r w:rsidRPr="00591DD9">
        <w:rPr>
          <w:rFonts w:ascii="Arial" w:hAnsi="Arial" w:cs="Arial"/>
          <w:sz w:val="24"/>
          <w:szCs w:val="24"/>
        </w:rPr>
        <w:t>9</w:t>
      </w:r>
    </w:p>
    <w:p w:rsidR="00591DD9" w:rsidRPr="00591DD9" w:rsidRDefault="00591DD9" w:rsidP="00591DD9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 xml:space="preserve">W razie zwłoki Wykonawcy w dostawie przedmiotu zamówienia, która przekroczy 7 dni liczonego od terminu dostawy określonego w niniejszej umowie, Zamawiający może odstąpić od umowy, zachowując prawo do żądania zapłaty przez Wykonawcę kar umownych zastrzeżonych w niniejszej umowie. </w:t>
      </w:r>
    </w:p>
    <w:p w:rsidR="00591DD9" w:rsidRPr="000C1A80" w:rsidRDefault="00591DD9" w:rsidP="00591DD9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 xml:space="preserve">Odstąpienie od umowy winno być dokonane w formie pisemnej najpóźniej w terminie 30 dni od powzięcia wiadomości o zaistnieniu przesłanki uzasadniającej odstąpienie od umowy. </w:t>
      </w:r>
    </w:p>
    <w:p w:rsidR="00591DD9" w:rsidRPr="00591DD9" w:rsidRDefault="00591DD9" w:rsidP="000C1A80">
      <w:pPr>
        <w:jc w:val="center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§</w:t>
      </w:r>
      <w:r w:rsidR="000C1A80">
        <w:rPr>
          <w:rFonts w:ascii="Arial" w:hAnsi="Arial" w:cs="Arial"/>
          <w:sz w:val="24"/>
          <w:szCs w:val="24"/>
        </w:rPr>
        <w:t xml:space="preserve"> </w:t>
      </w:r>
      <w:r w:rsidRPr="00591DD9">
        <w:rPr>
          <w:rFonts w:ascii="Arial" w:hAnsi="Arial" w:cs="Arial"/>
          <w:sz w:val="24"/>
          <w:szCs w:val="24"/>
        </w:rPr>
        <w:t>10</w:t>
      </w:r>
    </w:p>
    <w:p w:rsidR="00591DD9" w:rsidRPr="00591DD9" w:rsidRDefault="00591DD9" w:rsidP="00591DD9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Strony zgodnie postanawiają o stosowaniu kar umownych za niewłaściwe wykonanie postanowień niniejszej umowy.</w:t>
      </w:r>
    </w:p>
    <w:p w:rsidR="00591DD9" w:rsidRPr="00591DD9" w:rsidRDefault="00591DD9" w:rsidP="00591DD9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Wykonawca zobowiązuje się do zapłacenia Zamawiającemu kar umownych w</w:t>
      </w:r>
      <w:r w:rsidR="000C1A80">
        <w:rPr>
          <w:rFonts w:ascii="Arial" w:hAnsi="Arial" w:cs="Arial"/>
          <w:sz w:val="24"/>
          <w:szCs w:val="24"/>
        </w:rPr>
        <w:t> </w:t>
      </w:r>
      <w:r w:rsidRPr="00591DD9">
        <w:rPr>
          <w:rFonts w:ascii="Arial" w:hAnsi="Arial" w:cs="Arial"/>
          <w:sz w:val="24"/>
          <w:szCs w:val="24"/>
        </w:rPr>
        <w:t>następujących warunkach i wysokościach:</w:t>
      </w:r>
    </w:p>
    <w:p w:rsidR="00591DD9" w:rsidRPr="00591DD9" w:rsidRDefault="00591DD9" w:rsidP="00591DD9">
      <w:pPr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w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przypadku odstąpienia od umowy z przyczyn leżących po stronie Wykonawcy, </w:t>
      </w:r>
      <w:r w:rsidRPr="00591DD9">
        <w:rPr>
          <w:rFonts w:ascii="Arial" w:hAnsi="Arial" w:cs="Arial"/>
          <w:sz w:val="24"/>
          <w:szCs w:val="24"/>
        </w:rPr>
        <w:br/>
        <w:t>a w szczególności w okolicznościach określonych w §</w:t>
      </w:r>
      <w:r w:rsidR="000C1A80">
        <w:rPr>
          <w:rFonts w:ascii="Arial" w:hAnsi="Arial" w:cs="Arial"/>
          <w:sz w:val="24"/>
          <w:szCs w:val="24"/>
        </w:rPr>
        <w:t xml:space="preserve"> </w:t>
      </w:r>
      <w:r w:rsidRPr="00591DD9">
        <w:rPr>
          <w:rFonts w:ascii="Arial" w:hAnsi="Arial" w:cs="Arial"/>
          <w:sz w:val="24"/>
          <w:szCs w:val="24"/>
        </w:rPr>
        <w:t>9 niniejszej umowy, stanowiących istotne naruszenie postanowień niniejszej umowy, w wysokości 15% wartości przedmiotu umowy określonego w §</w:t>
      </w:r>
      <w:r w:rsidR="000C1A80">
        <w:rPr>
          <w:rFonts w:ascii="Arial" w:hAnsi="Arial" w:cs="Arial"/>
          <w:sz w:val="24"/>
          <w:szCs w:val="24"/>
        </w:rPr>
        <w:t xml:space="preserve"> </w:t>
      </w:r>
      <w:r w:rsidRPr="00591DD9">
        <w:rPr>
          <w:rFonts w:ascii="Arial" w:hAnsi="Arial" w:cs="Arial"/>
          <w:sz w:val="24"/>
          <w:szCs w:val="24"/>
        </w:rPr>
        <w:t>6 ust. 1,</w:t>
      </w:r>
    </w:p>
    <w:p w:rsidR="00591DD9" w:rsidRPr="00591DD9" w:rsidRDefault="00591DD9" w:rsidP="00591DD9">
      <w:pPr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za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zwłokę w dostawie pojazdu w stosunku do terminu ustalonego w niniejszej umowie w wysokości 2% wartości przedmiotu umowy określonego w §6 ust.1 za każdy dzień zwłoki, </w:t>
      </w:r>
    </w:p>
    <w:p w:rsidR="00591DD9" w:rsidRPr="00591DD9" w:rsidRDefault="00591DD9" w:rsidP="00591DD9">
      <w:pPr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za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zwłokę w usunięciu wady lub awarii w stosunku do terminów określonych w niniejszej umowie w wysokości 0,5% wartości przedmiotu umowy określonego w §6 ust.1 za każdy dzień zwłoki, licząc od dnia ustalonego w umowie na usunięcie wady lub awarii.. </w:t>
      </w:r>
    </w:p>
    <w:p w:rsidR="00591DD9" w:rsidRPr="00591DD9" w:rsidRDefault="00591DD9" w:rsidP="00591DD9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Strony dopuszczają możliwość dochodzenia odszkodowania przewyższającego kary umowne na zasadach określonych przepisami Kodeksu Cywilnego.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</w:p>
    <w:p w:rsidR="00591DD9" w:rsidRPr="00591DD9" w:rsidRDefault="00591DD9" w:rsidP="000C1A80">
      <w:pPr>
        <w:jc w:val="center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§</w:t>
      </w:r>
      <w:r w:rsidR="000C1A80">
        <w:rPr>
          <w:rFonts w:ascii="Arial" w:hAnsi="Arial" w:cs="Arial"/>
          <w:sz w:val="24"/>
          <w:szCs w:val="24"/>
        </w:rPr>
        <w:t xml:space="preserve"> 1</w:t>
      </w:r>
      <w:r w:rsidRPr="00591DD9">
        <w:rPr>
          <w:rFonts w:ascii="Arial" w:hAnsi="Arial" w:cs="Arial"/>
          <w:sz w:val="24"/>
          <w:szCs w:val="24"/>
        </w:rPr>
        <w:t>1</w:t>
      </w:r>
    </w:p>
    <w:p w:rsidR="00591DD9" w:rsidRPr="00591DD9" w:rsidRDefault="00591DD9" w:rsidP="00591DD9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 xml:space="preserve">Zakazana jest zmiana postanowień zawartej umowy w stosunku do treści oferty, na </w:t>
      </w:r>
      <w:proofErr w:type="gramStart"/>
      <w:r w:rsidRPr="00591DD9">
        <w:rPr>
          <w:rFonts w:ascii="Arial" w:hAnsi="Arial" w:cs="Arial"/>
          <w:sz w:val="24"/>
          <w:szCs w:val="24"/>
        </w:rPr>
        <w:t>podstawie której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dokonano wyboru Wykonawcy. </w:t>
      </w:r>
    </w:p>
    <w:p w:rsidR="00591DD9" w:rsidRPr="00591DD9" w:rsidRDefault="00591DD9" w:rsidP="00591DD9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Strony nie przewidują zmiany treści umowy.</w:t>
      </w:r>
    </w:p>
    <w:p w:rsidR="00591DD9" w:rsidRPr="00591DD9" w:rsidRDefault="00591DD9" w:rsidP="00591DD9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Załączniki do umowy wymienione w jej treści stanowią integralną część umowy.</w:t>
      </w:r>
    </w:p>
    <w:p w:rsidR="00591DD9" w:rsidRPr="00591DD9" w:rsidRDefault="00591DD9" w:rsidP="00591DD9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lastRenderedPageBreak/>
        <w:t xml:space="preserve">W razie zaistnienia istotnej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591DD9" w:rsidRDefault="00591DD9" w:rsidP="000C1A80">
      <w:pPr>
        <w:jc w:val="center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§</w:t>
      </w:r>
      <w:r w:rsidR="000C1A80">
        <w:rPr>
          <w:rFonts w:ascii="Arial" w:hAnsi="Arial" w:cs="Arial"/>
          <w:sz w:val="24"/>
          <w:szCs w:val="24"/>
        </w:rPr>
        <w:t xml:space="preserve"> </w:t>
      </w:r>
      <w:r w:rsidRPr="00591DD9">
        <w:rPr>
          <w:rFonts w:ascii="Arial" w:hAnsi="Arial" w:cs="Arial"/>
          <w:sz w:val="24"/>
          <w:szCs w:val="24"/>
        </w:rPr>
        <w:t>12</w:t>
      </w:r>
    </w:p>
    <w:p w:rsidR="00D82525" w:rsidRDefault="00D82525" w:rsidP="00D82525">
      <w:pPr>
        <w:jc w:val="both"/>
        <w:rPr>
          <w:rFonts w:ascii="Arial" w:hAnsi="Arial" w:cs="Arial"/>
          <w:sz w:val="24"/>
          <w:szCs w:val="24"/>
        </w:rPr>
      </w:pPr>
      <w:r w:rsidRPr="00D82525">
        <w:rPr>
          <w:rFonts w:ascii="Arial" w:hAnsi="Arial" w:cs="Arial"/>
          <w:sz w:val="24"/>
          <w:szCs w:val="24"/>
        </w:rPr>
        <w:t>Wykonawca oświadcza, iż na dzień podpisania umowy figuruje na tzw. „białej liście podatników i rachunków bankowych”, co potwierdza aktualnym wydrukiem z Rejestru Wykaz Podatników VAT, stanowiącym załącznik do niniejszej umowy.</w:t>
      </w:r>
    </w:p>
    <w:p w:rsidR="00D82525" w:rsidRPr="00591DD9" w:rsidRDefault="00D82525" w:rsidP="00D82525">
      <w:pPr>
        <w:jc w:val="center"/>
        <w:rPr>
          <w:rFonts w:ascii="Arial" w:hAnsi="Arial" w:cs="Arial"/>
          <w:sz w:val="24"/>
          <w:szCs w:val="24"/>
        </w:rPr>
      </w:pPr>
      <w:r w:rsidRPr="00D82525">
        <w:rPr>
          <w:rFonts w:ascii="Arial" w:hAnsi="Arial" w:cs="Arial"/>
          <w:sz w:val="24"/>
          <w:szCs w:val="24"/>
        </w:rPr>
        <w:t>§ 13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Spory, które mogą wyniknąć w toku realizacji niniejszej umowy, strony poddają rozstrzygnięciu właściwego rzeczowo sądu powszechnego w Lublinie.</w:t>
      </w:r>
    </w:p>
    <w:p w:rsidR="00591DD9" w:rsidRPr="00591DD9" w:rsidRDefault="00591DD9" w:rsidP="000C1A80">
      <w:pPr>
        <w:jc w:val="center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§</w:t>
      </w:r>
      <w:r w:rsidR="000C1A80">
        <w:rPr>
          <w:rFonts w:ascii="Arial" w:hAnsi="Arial" w:cs="Arial"/>
          <w:sz w:val="24"/>
          <w:szCs w:val="24"/>
        </w:rPr>
        <w:t xml:space="preserve"> </w:t>
      </w:r>
      <w:r w:rsidR="00D82525">
        <w:rPr>
          <w:rFonts w:ascii="Arial" w:hAnsi="Arial" w:cs="Arial"/>
          <w:sz w:val="24"/>
          <w:szCs w:val="24"/>
        </w:rPr>
        <w:t>14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W sprawach nieuregulowanych niniejszą umową zastosowanie mają przepisy ustawy z dnia 23 kwietnia 1964 r. Kodeks cywilny</w:t>
      </w:r>
      <w:r w:rsidR="004E404F">
        <w:rPr>
          <w:rFonts w:ascii="Arial" w:hAnsi="Arial" w:cs="Arial"/>
          <w:sz w:val="24"/>
          <w:szCs w:val="24"/>
        </w:rPr>
        <w:t xml:space="preserve"> (</w:t>
      </w:r>
      <w:r w:rsidRPr="00591D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404F" w:rsidRPr="004E404F">
        <w:rPr>
          <w:rFonts w:ascii="Arial" w:hAnsi="Arial" w:cs="Arial"/>
          <w:sz w:val="24"/>
          <w:szCs w:val="24"/>
        </w:rPr>
        <w:t>t.j</w:t>
      </w:r>
      <w:proofErr w:type="spellEnd"/>
      <w:r w:rsidR="004E404F" w:rsidRPr="004E404F">
        <w:rPr>
          <w:rFonts w:ascii="Arial" w:hAnsi="Arial" w:cs="Arial"/>
          <w:sz w:val="24"/>
          <w:szCs w:val="24"/>
        </w:rPr>
        <w:t xml:space="preserve">. Dz.U. </w:t>
      </w:r>
      <w:proofErr w:type="gramStart"/>
      <w:r w:rsidR="004E404F" w:rsidRPr="004E404F">
        <w:rPr>
          <w:rFonts w:ascii="Arial" w:hAnsi="Arial" w:cs="Arial"/>
          <w:sz w:val="24"/>
          <w:szCs w:val="24"/>
        </w:rPr>
        <w:t>z</w:t>
      </w:r>
      <w:proofErr w:type="gramEnd"/>
      <w:r w:rsidR="004E404F" w:rsidRPr="004E404F">
        <w:rPr>
          <w:rFonts w:ascii="Arial" w:hAnsi="Arial" w:cs="Arial"/>
          <w:sz w:val="24"/>
          <w:szCs w:val="24"/>
        </w:rPr>
        <w:t xml:space="preserve"> 2019 r. poz. 1145</w:t>
      </w:r>
      <w:r w:rsidR="004E404F">
        <w:rPr>
          <w:rFonts w:ascii="Arial" w:hAnsi="Arial" w:cs="Arial"/>
          <w:sz w:val="24"/>
          <w:szCs w:val="24"/>
        </w:rPr>
        <w:t>).</w:t>
      </w:r>
    </w:p>
    <w:p w:rsidR="00591DD9" w:rsidRPr="00591DD9" w:rsidRDefault="00591DD9" w:rsidP="000C1A80">
      <w:pPr>
        <w:jc w:val="center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§</w:t>
      </w:r>
      <w:r w:rsidR="000C1A80">
        <w:rPr>
          <w:rFonts w:ascii="Arial" w:hAnsi="Arial" w:cs="Arial"/>
          <w:sz w:val="24"/>
          <w:szCs w:val="24"/>
        </w:rPr>
        <w:t xml:space="preserve"> </w:t>
      </w:r>
      <w:r w:rsidR="00D82525">
        <w:rPr>
          <w:rFonts w:ascii="Arial" w:hAnsi="Arial" w:cs="Arial"/>
          <w:sz w:val="24"/>
          <w:szCs w:val="24"/>
        </w:rPr>
        <w:t>15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Umowę niniejszą sporządzono w trzech jednobrzmiących egzemplarzach, dwóch dla Zamawiającego i jednym dla Wykonawcy.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b/>
          <w:bCs/>
          <w:sz w:val="24"/>
          <w:szCs w:val="24"/>
        </w:rPr>
        <w:t xml:space="preserve">ZAMAWIAJĄCY: </w:t>
      </w:r>
      <w:r w:rsidRPr="00591DD9">
        <w:rPr>
          <w:rFonts w:ascii="Arial" w:hAnsi="Arial" w:cs="Arial"/>
          <w:b/>
          <w:bCs/>
          <w:sz w:val="24"/>
          <w:szCs w:val="24"/>
        </w:rPr>
        <w:tab/>
      </w:r>
      <w:r w:rsidRPr="00591DD9">
        <w:rPr>
          <w:rFonts w:ascii="Arial" w:hAnsi="Arial" w:cs="Arial"/>
          <w:b/>
          <w:bCs/>
          <w:sz w:val="24"/>
          <w:szCs w:val="24"/>
        </w:rPr>
        <w:tab/>
      </w:r>
      <w:r w:rsidRPr="00591DD9">
        <w:rPr>
          <w:rFonts w:ascii="Arial" w:hAnsi="Arial" w:cs="Arial"/>
          <w:b/>
          <w:bCs/>
          <w:sz w:val="24"/>
          <w:szCs w:val="24"/>
        </w:rPr>
        <w:tab/>
      </w:r>
      <w:r w:rsidRPr="00591DD9">
        <w:rPr>
          <w:rFonts w:ascii="Arial" w:hAnsi="Arial" w:cs="Arial"/>
          <w:b/>
          <w:bCs/>
          <w:sz w:val="24"/>
          <w:szCs w:val="24"/>
        </w:rPr>
        <w:tab/>
      </w:r>
      <w:r w:rsidRPr="00591DD9">
        <w:rPr>
          <w:rFonts w:ascii="Arial" w:hAnsi="Arial" w:cs="Arial"/>
          <w:b/>
          <w:bCs/>
          <w:sz w:val="24"/>
          <w:szCs w:val="24"/>
        </w:rPr>
        <w:tab/>
      </w:r>
      <w:r w:rsidRPr="00591DD9">
        <w:rPr>
          <w:rFonts w:ascii="Arial" w:hAnsi="Arial" w:cs="Arial"/>
          <w:b/>
          <w:bCs/>
          <w:sz w:val="24"/>
          <w:szCs w:val="24"/>
        </w:rPr>
        <w:tab/>
      </w:r>
      <w:r w:rsidRPr="00591DD9">
        <w:rPr>
          <w:rFonts w:ascii="Arial" w:hAnsi="Arial" w:cs="Arial"/>
          <w:b/>
          <w:bCs/>
          <w:sz w:val="24"/>
          <w:szCs w:val="24"/>
        </w:rPr>
        <w:tab/>
      </w:r>
      <w:r w:rsidRPr="00591DD9">
        <w:rPr>
          <w:rFonts w:ascii="Arial" w:hAnsi="Arial" w:cs="Arial"/>
          <w:b/>
          <w:bCs/>
          <w:sz w:val="24"/>
          <w:szCs w:val="24"/>
        </w:rPr>
        <w:tab/>
        <w:t>WYKONAWCA:</w:t>
      </w:r>
    </w:p>
    <w:p w:rsid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</w:p>
    <w:p w:rsidR="00D82525" w:rsidRDefault="00D82525" w:rsidP="00591DD9">
      <w:pPr>
        <w:jc w:val="both"/>
        <w:rPr>
          <w:rFonts w:ascii="Arial" w:hAnsi="Arial" w:cs="Arial"/>
          <w:sz w:val="24"/>
          <w:szCs w:val="24"/>
        </w:rPr>
      </w:pPr>
    </w:p>
    <w:p w:rsidR="00D82525" w:rsidRDefault="00D82525" w:rsidP="00591DD9">
      <w:pPr>
        <w:jc w:val="both"/>
        <w:rPr>
          <w:rFonts w:ascii="Arial" w:hAnsi="Arial" w:cs="Arial"/>
          <w:sz w:val="24"/>
          <w:szCs w:val="24"/>
        </w:rPr>
      </w:pPr>
    </w:p>
    <w:p w:rsidR="00D82525" w:rsidRDefault="00D82525" w:rsidP="00591DD9">
      <w:pPr>
        <w:jc w:val="both"/>
        <w:rPr>
          <w:rFonts w:ascii="Arial" w:hAnsi="Arial" w:cs="Arial"/>
          <w:sz w:val="24"/>
          <w:szCs w:val="24"/>
        </w:rPr>
      </w:pPr>
    </w:p>
    <w:p w:rsidR="00D82525" w:rsidRDefault="00D82525" w:rsidP="00591DD9">
      <w:pPr>
        <w:jc w:val="both"/>
        <w:rPr>
          <w:rFonts w:ascii="Arial" w:hAnsi="Arial" w:cs="Arial"/>
          <w:sz w:val="24"/>
          <w:szCs w:val="24"/>
        </w:rPr>
      </w:pPr>
    </w:p>
    <w:p w:rsidR="00D82525" w:rsidRDefault="00D82525" w:rsidP="00591DD9">
      <w:pPr>
        <w:jc w:val="both"/>
        <w:rPr>
          <w:rFonts w:ascii="Arial" w:hAnsi="Arial" w:cs="Arial"/>
          <w:sz w:val="24"/>
          <w:szCs w:val="24"/>
        </w:rPr>
      </w:pPr>
    </w:p>
    <w:p w:rsidR="00D82525" w:rsidRDefault="00D82525" w:rsidP="00591DD9">
      <w:pPr>
        <w:jc w:val="both"/>
        <w:rPr>
          <w:rFonts w:ascii="Arial" w:hAnsi="Arial" w:cs="Arial"/>
          <w:sz w:val="24"/>
          <w:szCs w:val="24"/>
        </w:rPr>
      </w:pPr>
    </w:p>
    <w:p w:rsidR="00D82525" w:rsidRDefault="00D82525" w:rsidP="00591DD9">
      <w:pPr>
        <w:jc w:val="both"/>
        <w:rPr>
          <w:rFonts w:ascii="Arial" w:hAnsi="Arial" w:cs="Arial"/>
          <w:sz w:val="24"/>
          <w:szCs w:val="24"/>
        </w:rPr>
      </w:pPr>
    </w:p>
    <w:p w:rsidR="00D82525" w:rsidRDefault="00D82525" w:rsidP="00591DD9">
      <w:pPr>
        <w:jc w:val="both"/>
        <w:rPr>
          <w:rFonts w:ascii="Arial" w:hAnsi="Arial" w:cs="Arial"/>
          <w:sz w:val="24"/>
          <w:szCs w:val="24"/>
        </w:rPr>
      </w:pPr>
    </w:p>
    <w:p w:rsidR="00D82525" w:rsidRDefault="00D82525" w:rsidP="00591DD9">
      <w:pPr>
        <w:jc w:val="both"/>
        <w:rPr>
          <w:rFonts w:ascii="Arial" w:hAnsi="Arial" w:cs="Arial"/>
          <w:sz w:val="24"/>
          <w:szCs w:val="24"/>
        </w:rPr>
      </w:pPr>
    </w:p>
    <w:p w:rsidR="00D82525" w:rsidRPr="00591DD9" w:rsidRDefault="00D82525" w:rsidP="00591DD9">
      <w:pPr>
        <w:jc w:val="both"/>
        <w:rPr>
          <w:rFonts w:ascii="Arial" w:hAnsi="Arial" w:cs="Arial"/>
          <w:sz w:val="24"/>
          <w:szCs w:val="24"/>
        </w:rPr>
      </w:pPr>
    </w:p>
    <w:p w:rsidR="00591DD9" w:rsidRPr="00591DD9" w:rsidRDefault="00591DD9" w:rsidP="000C1A80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591DD9">
        <w:rPr>
          <w:rFonts w:ascii="Arial" w:hAnsi="Arial" w:cs="Arial"/>
          <w:b/>
          <w:bCs/>
          <w:sz w:val="24"/>
          <w:szCs w:val="24"/>
        </w:rPr>
        <w:lastRenderedPageBreak/>
        <w:t>Załącznik nr 1 do umowy</w:t>
      </w:r>
      <w:r w:rsidR="000C1A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91DD9">
        <w:rPr>
          <w:rFonts w:ascii="Arial" w:hAnsi="Arial" w:cs="Arial"/>
          <w:b/>
          <w:bCs/>
          <w:sz w:val="24"/>
          <w:szCs w:val="24"/>
        </w:rPr>
        <w:t xml:space="preserve">nr </w:t>
      </w:r>
      <w:r w:rsidR="000C1A80">
        <w:rPr>
          <w:rFonts w:ascii="Arial" w:hAnsi="Arial" w:cs="Arial"/>
          <w:b/>
          <w:bCs/>
          <w:sz w:val="24"/>
          <w:szCs w:val="24"/>
        </w:rPr>
        <w:t>…..</w:t>
      </w:r>
      <w:r w:rsidRPr="00591DD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91DD9" w:rsidRPr="00591DD9" w:rsidRDefault="00591DD9" w:rsidP="00591DD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91DD9" w:rsidRPr="00591DD9" w:rsidRDefault="00591DD9" w:rsidP="000C1A8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91DD9">
        <w:rPr>
          <w:rFonts w:ascii="Arial" w:hAnsi="Arial" w:cs="Arial"/>
          <w:b/>
          <w:bCs/>
          <w:sz w:val="24"/>
          <w:szCs w:val="24"/>
        </w:rPr>
        <w:t>Protokół odbioru pojazdu</w:t>
      </w:r>
    </w:p>
    <w:p w:rsidR="00591DD9" w:rsidRPr="000C1A80" w:rsidRDefault="00591DD9" w:rsidP="000C1A8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C1A80">
        <w:rPr>
          <w:rFonts w:ascii="Arial" w:hAnsi="Arial" w:cs="Arial"/>
          <w:sz w:val="24"/>
          <w:szCs w:val="24"/>
        </w:rPr>
        <w:t xml:space="preserve">Miejsce dokonania </w:t>
      </w:r>
      <w:proofErr w:type="gramStart"/>
      <w:r w:rsidRPr="000C1A80">
        <w:rPr>
          <w:rFonts w:ascii="Arial" w:hAnsi="Arial" w:cs="Arial"/>
          <w:sz w:val="24"/>
          <w:szCs w:val="24"/>
        </w:rPr>
        <w:t>odbioru .................................................</w:t>
      </w:r>
      <w:proofErr w:type="gramEnd"/>
      <w:r w:rsidRPr="000C1A80">
        <w:rPr>
          <w:rFonts w:ascii="Arial" w:hAnsi="Arial" w:cs="Arial"/>
          <w:sz w:val="24"/>
          <w:szCs w:val="24"/>
        </w:rPr>
        <w:t>........................................</w:t>
      </w:r>
    </w:p>
    <w:p w:rsidR="00591DD9" w:rsidRPr="000C1A80" w:rsidRDefault="00591DD9" w:rsidP="000C1A8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C1A80">
        <w:rPr>
          <w:rFonts w:ascii="Arial" w:hAnsi="Arial" w:cs="Arial"/>
          <w:sz w:val="24"/>
          <w:szCs w:val="24"/>
        </w:rPr>
        <w:t xml:space="preserve">Data dokonania </w:t>
      </w:r>
      <w:proofErr w:type="gramStart"/>
      <w:r w:rsidRPr="000C1A80">
        <w:rPr>
          <w:rFonts w:ascii="Arial" w:hAnsi="Arial" w:cs="Arial"/>
          <w:sz w:val="24"/>
          <w:szCs w:val="24"/>
        </w:rPr>
        <w:t>odbioru .................................................</w:t>
      </w:r>
      <w:proofErr w:type="gramEnd"/>
      <w:r w:rsidRPr="000C1A80">
        <w:rPr>
          <w:rFonts w:ascii="Arial" w:hAnsi="Arial" w:cs="Arial"/>
          <w:sz w:val="24"/>
          <w:szCs w:val="24"/>
        </w:rPr>
        <w:t>.............................................</w:t>
      </w:r>
    </w:p>
    <w:p w:rsidR="00591DD9" w:rsidRPr="000C1A80" w:rsidRDefault="00591DD9" w:rsidP="000C1A8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C1A80">
        <w:rPr>
          <w:rFonts w:ascii="Arial" w:hAnsi="Arial" w:cs="Arial"/>
          <w:sz w:val="24"/>
          <w:szCs w:val="24"/>
        </w:rPr>
        <w:t xml:space="preserve">Ze strony </w:t>
      </w:r>
      <w:proofErr w:type="gramStart"/>
      <w:r w:rsidRPr="000C1A80">
        <w:rPr>
          <w:rFonts w:ascii="Arial" w:hAnsi="Arial" w:cs="Arial"/>
          <w:sz w:val="24"/>
          <w:szCs w:val="24"/>
        </w:rPr>
        <w:t>Zamawiającego .................................................</w:t>
      </w:r>
      <w:proofErr w:type="gramEnd"/>
      <w:r w:rsidRPr="000C1A80">
        <w:rPr>
          <w:rFonts w:ascii="Arial" w:hAnsi="Arial" w:cs="Arial"/>
          <w:sz w:val="24"/>
          <w:szCs w:val="24"/>
        </w:rPr>
        <w:t>..........................................</w:t>
      </w:r>
    </w:p>
    <w:p w:rsidR="00591DD9" w:rsidRPr="000C1A80" w:rsidRDefault="00591DD9" w:rsidP="000C1A8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C1A80">
        <w:rPr>
          <w:rFonts w:ascii="Arial" w:hAnsi="Arial" w:cs="Arial"/>
          <w:sz w:val="24"/>
          <w:szCs w:val="24"/>
        </w:rPr>
        <w:t xml:space="preserve">Ze strony </w:t>
      </w:r>
      <w:proofErr w:type="gramStart"/>
      <w:r w:rsidRPr="000C1A80">
        <w:rPr>
          <w:rFonts w:ascii="Arial" w:hAnsi="Arial" w:cs="Arial"/>
          <w:sz w:val="24"/>
          <w:szCs w:val="24"/>
        </w:rPr>
        <w:t>Wykonawcy .................................................</w:t>
      </w:r>
      <w:proofErr w:type="gramEnd"/>
      <w:r w:rsidRPr="000C1A80">
        <w:rPr>
          <w:rFonts w:ascii="Arial" w:hAnsi="Arial" w:cs="Arial"/>
          <w:sz w:val="24"/>
          <w:szCs w:val="24"/>
        </w:rPr>
        <w:t>................................................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(nazwa, adres, imiona, nazwiska, stanowiska służbowe)</w:t>
      </w:r>
    </w:p>
    <w:p w:rsidR="00591DD9" w:rsidRPr="000C1A80" w:rsidRDefault="00591DD9" w:rsidP="000C1A8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C1A80">
        <w:rPr>
          <w:rFonts w:ascii="Arial" w:hAnsi="Arial" w:cs="Arial"/>
          <w:sz w:val="24"/>
          <w:szCs w:val="24"/>
        </w:rPr>
        <w:t>Przedmiotem dostawy i odbioru w ramach umowy nr ……………….</w:t>
      </w:r>
      <w:r w:rsidRPr="000C1A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0C1A80">
        <w:rPr>
          <w:rFonts w:ascii="Arial" w:hAnsi="Arial" w:cs="Arial"/>
          <w:sz w:val="24"/>
          <w:szCs w:val="24"/>
        </w:rPr>
        <w:t xml:space="preserve">z dnia                         </w:t>
      </w:r>
    </w:p>
    <w:p w:rsidR="00591DD9" w:rsidRPr="00591DD9" w:rsidRDefault="00591DD9" w:rsidP="00591DD9">
      <w:pPr>
        <w:jc w:val="both"/>
        <w:rPr>
          <w:rFonts w:ascii="Arial" w:hAnsi="Arial" w:cs="Arial"/>
          <w:b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Samochód dostosowany do przewozu osób niepełnosprawnych – marki………………………………………………………………………………………………………………………</w:t>
      </w:r>
      <w:r w:rsidR="000C1A80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:rsidR="00591DD9" w:rsidRPr="000C1A80" w:rsidRDefault="00591DD9" w:rsidP="000C1A8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C1A80">
        <w:rPr>
          <w:rFonts w:ascii="Arial" w:hAnsi="Arial" w:cs="Arial"/>
          <w:sz w:val="24"/>
          <w:szCs w:val="24"/>
        </w:rPr>
        <w:t>Potwierdzenie kompletności dostawy:</w:t>
      </w:r>
    </w:p>
    <w:p w:rsidR="00591DD9" w:rsidRPr="00591DD9" w:rsidRDefault="00591DD9" w:rsidP="00591DD9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TAK*</w:t>
      </w:r>
    </w:p>
    <w:p w:rsidR="00591DD9" w:rsidRPr="00591DD9" w:rsidRDefault="00591DD9" w:rsidP="00591DD9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NIE* - zastrzeżenia:.............................................................................................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w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związku z tym odstąpiono od dalszego odbioru.</w:t>
      </w:r>
    </w:p>
    <w:p w:rsidR="00591DD9" w:rsidRPr="000C1A80" w:rsidRDefault="00591DD9" w:rsidP="000C1A8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C1A80">
        <w:rPr>
          <w:rFonts w:ascii="Arial" w:hAnsi="Arial" w:cs="Arial"/>
          <w:sz w:val="24"/>
          <w:szCs w:val="24"/>
        </w:rPr>
        <w:t>Potwierdzenie zgodności przyjmowanej dostawy z parametrami zawartymi w ofercie:</w:t>
      </w:r>
    </w:p>
    <w:p w:rsidR="00591DD9" w:rsidRPr="00591DD9" w:rsidRDefault="00591DD9" w:rsidP="00591DD9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Zgodne*</w:t>
      </w:r>
    </w:p>
    <w:p w:rsidR="00591DD9" w:rsidRPr="00591DD9" w:rsidRDefault="00591DD9" w:rsidP="00591DD9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Niezgodne* - zastrzeżenia:….........................................................................................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w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związku z tym odstąpiono od dalszego odbioru.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VII. Końcowy wynik odbioru: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1) Pozytywny*</w:t>
      </w:r>
    </w:p>
    <w:p w:rsidR="00591DD9" w:rsidRPr="00591DD9" w:rsidRDefault="000C1A80" w:rsidP="00591D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Negatywny* </w:t>
      </w:r>
      <w:r w:rsidR="00591DD9" w:rsidRPr="00591DD9">
        <w:rPr>
          <w:rFonts w:ascii="Arial" w:hAnsi="Arial" w:cs="Arial"/>
          <w:sz w:val="24"/>
          <w:szCs w:val="24"/>
        </w:rPr>
        <w:t>zastrzeżenia:..................................................................................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VIII. Podpisy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.......................................... .......</w:t>
      </w:r>
      <w:proofErr w:type="gramEnd"/>
      <w:r w:rsidRPr="00591DD9">
        <w:rPr>
          <w:rFonts w:ascii="Arial" w:hAnsi="Arial" w:cs="Arial"/>
          <w:sz w:val="24"/>
          <w:szCs w:val="24"/>
        </w:rPr>
        <w:t>...................................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.......................................... .......</w:t>
      </w:r>
      <w:proofErr w:type="gramEnd"/>
      <w:r w:rsidRPr="00591DD9">
        <w:rPr>
          <w:rFonts w:ascii="Arial" w:hAnsi="Arial" w:cs="Arial"/>
          <w:sz w:val="24"/>
          <w:szCs w:val="24"/>
        </w:rPr>
        <w:t>...................................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 xml:space="preserve">(ze strony Zamawiającego) (ze strony Wykonawcy) </w:t>
      </w:r>
    </w:p>
    <w:p w:rsidR="00591DD9" w:rsidRPr="00591DD9" w:rsidRDefault="00591DD9" w:rsidP="00591DD9">
      <w:pPr>
        <w:rPr>
          <w:rFonts w:ascii="Arial" w:hAnsi="Arial" w:cs="Arial"/>
          <w:b/>
          <w:bCs/>
          <w:sz w:val="24"/>
          <w:szCs w:val="24"/>
        </w:rPr>
      </w:pPr>
    </w:p>
    <w:p w:rsidR="00591DD9" w:rsidRPr="00591DD9" w:rsidRDefault="00591DD9" w:rsidP="000C1A8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91DD9">
        <w:rPr>
          <w:rFonts w:ascii="Arial" w:hAnsi="Arial" w:cs="Arial"/>
          <w:b/>
          <w:bCs/>
          <w:sz w:val="24"/>
          <w:szCs w:val="24"/>
        </w:rPr>
        <w:lastRenderedPageBreak/>
        <w:t>Oferowany pojazd</w:t>
      </w:r>
    </w:p>
    <w:p w:rsidR="00591DD9" w:rsidRPr="00591DD9" w:rsidRDefault="00591DD9" w:rsidP="00591DD9">
      <w:pPr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-46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678"/>
        <w:gridCol w:w="2835"/>
      </w:tblGrid>
      <w:tr w:rsidR="00591DD9" w:rsidRPr="00591DD9" w:rsidTr="001C7314">
        <w:trPr>
          <w:trHeight w:val="507"/>
        </w:trPr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1DD9">
              <w:rPr>
                <w:rFonts w:ascii="Arial" w:hAnsi="Arial" w:cs="Arial"/>
                <w:b/>
                <w:bCs/>
                <w:sz w:val="24"/>
                <w:szCs w:val="24"/>
              </w:rPr>
              <w:t>Producent pojazdu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1DD9" w:rsidRPr="00591DD9" w:rsidTr="001C7314">
        <w:trPr>
          <w:trHeight w:val="507"/>
        </w:trPr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1DD9">
              <w:rPr>
                <w:rFonts w:ascii="Arial" w:hAnsi="Arial" w:cs="Arial"/>
                <w:b/>
                <w:bCs/>
                <w:sz w:val="24"/>
                <w:szCs w:val="24"/>
              </w:rPr>
              <w:t>Marka/model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1DD9" w:rsidRPr="00591DD9" w:rsidTr="001C7314">
        <w:trPr>
          <w:trHeight w:val="507"/>
        </w:trPr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91DD9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379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1DD9">
              <w:rPr>
                <w:rFonts w:ascii="Arial" w:hAnsi="Arial" w:cs="Arial"/>
                <w:b/>
                <w:bCs/>
                <w:sz w:val="24"/>
                <w:szCs w:val="24"/>
              </w:rPr>
              <w:t>Wymagania minimalne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1DD9">
              <w:rPr>
                <w:rFonts w:ascii="Arial" w:hAnsi="Arial" w:cs="Arial"/>
                <w:b/>
                <w:bCs/>
                <w:sz w:val="24"/>
                <w:szCs w:val="24"/>
              </w:rPr>
              <w:t>Oferowane parametry *</w:t>
            </w:r>
          </w:p>
        </w:tc>
      </w:tr>
      <w:tr w:rsidR="00591DD9" w:rsidRPr="00591DD9" w:rsidTr="001C7314"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Rok produkcji</w:t>
            </w: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Nie starszy - fabrycznie nowy kategorii M1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Rodzaj silnika</w:t>
            </w: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Silnik wysokoprężny zasilany olejem napędowym z turbodoładowaniem.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Wymogi ekologiczne</w:t>
            </w: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 xml:space="preserve">Jednostka napędowa spełniająca normę emisji spalin EURO 6 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Pojemność skokowa silnika / moc</w:t>
            </w: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Minimum 1900 cm</w:t>
            </w:r>
            <w:r w:rsidRPr="00591DD9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591DD9">
              <w:rPr>
                <w:rFonts w:ascii="Arial" w:hAnsi="Arial" w:cs="Arial"/>
                <w:sz w:val="24"/>
                <w:szCs w:val="24"/>
              </w:rPr>
              <w:t xml:space="preserve"> / minimum 92 kW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Skrzynia biegów</w:t>
            </w: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Manualna minimum 5-cio biegowa (+ bieg wsteczny)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Napęd kół</w:t>
            </w: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Przedni z elektronicznym układem stabilizacji toru jazdy plus układy bezpieczeństwa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Liczba miejsc</w:t>
            </w: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 xml:space="preserve">Samochód osobowy– ilość miejsc siedzących 1 kierowca + 8 pasażerów, w tym z możliwością transportu 1 </w:t>
            </w:r>
            <w:proofErr w:type="spellStart"/>
            <w:r w:rsidRPr="00591DD9">
              <w:rPr>
                <w:rFonts w:ascii="Arial" w:hAnsi="Arial" w:cs="Arial"/>
                <w:sz w:val="24"/>
                <w:szCs w:val="24"/>
              </w:rPr>
              <w:t>osóby</w:t>
            </w:r>
            <w:proofErr w:type="spellEnd"/>
            <w:r w:rsidRPr="00591DD9">
              <w:rPr>
                <w:rFonts w:ascii="Arial" w:hAnsi="Arial" w:cs="Arial"/>
                <w:sz w:val="24"/>
                <w:szCs w:val="24"/>
              </w:rPr>
              <w:t xml:space="preserve"> na wózku inwalidzkim po uprzednim demontażu foteli.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Układ elektryczny</w:t>
            </w: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Instalacja elektryczna pojazdu zabezpieczona i dostosowana do wyposażenia dodatkowego ogrzewanie postojowe WEBASTO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0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Dopuszczalna masa całkowita pojazdu</w:t>
            </w: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Do 3500 kg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 w:val="restart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701" w:type="dxa"/>
            <w:vMerge w:val="restart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Oznakowanie pojazdu</w:t>
            </w: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Z przodu i z tyłu symbolem inwalidzi – odblaskowe, czytelne</w:t>
            </w: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Na drzwiach kierowcy, pasażera i drzwiach tylnych dane i logo placówki (wzór logo Zamawiający prześle po podpisaniu umowy)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Dodatkowe oświetlenie pojazdu na dachu z tyłu pojazdu -kierunkowskazy, trzecie - światło stop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DD9" w:rsidRPr="00591DD9" w:rsidTr="001C7314"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701" w:type="dxa"/>
            <w:tcBorders>
              <w:top w:val="double" w:sz="2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Układ hamulcowy</w:t>
            </w: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 xml:space="preserve">Wyposażony w system zapobiegający blokowaniu kół podczas hamowania 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 w:val="restart"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701" w:type="dxa"/>
            <w:vMerge w:val="restart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Układ kierowniczy</w:t>
            </w: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Wspomaganie układu kierowniczego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Przekładnia z blokadą koła kierownicy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Kierownica obszywana skórą z regulacją położenia w min. dwóch płaszczyznach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 xml:space="preserve">Elektryczna blokada zapłonu +dwa komplety kluczyków wraz z pilotami 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Tempomat – obsługiwany z kierownicy lub bliskiej odległości kierownicy np. w kolumnie kierownicy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 w:val="restart"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701" w:type="dxa"/>
            <w:vMerge w:val="restart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Koła / ogumienie</w:t>
            </w: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 xml:space="preserve">Opony </w:t>
            </w: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letnie  (klasy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 xml:space="preserve"> Premium)</w:t>
            </w:r>
            <w:r w:rsidR="000C1A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1DD9">
              <w:rPr>
                <w:rFonts w:ascii="Arial" w:hAnsi="Arial" w:cs="Arial"/>
                <w:sz w:val="24"/>
                <w:szCs w:val="24"/>
              </w:rPr>
              <w:t>na felgach stalowych oraz komplet kołpaków pełnowymiarowych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Koło zapasowe - pełnowymiarowe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Dodatkowy komplet 4 szt. kół z oponami zimowymi (klasy Premium) na obręczach stalowych wraz z kołpakami pełnowymiarowymi. Opony fabrycznie nowe 2019</w:t>
            </w:r>
            <w:r w:rsidR="000C1A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1DD9">
              <w:rPr>
                <w:rFonts w:ascii="Arial" w:hAnsi="Arial" w:cs="Arial"/>
                <w:sz w:val="24"/>
                <w:szCs w:val="24"/>
              </w:rPr>
              <w:t>r. Rozmiar opon, nośność, indeks prędkości zgodny z zaleceniami producenta samochodu (karta gwarancyjna na opony).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Komplet narzędzi, w tym podnośnik oraz klucz do kół.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 w:val="restart"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15.</w:t>
            </w: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Wyposażenie pojazdu</w:t>
            </w: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0C1A80" w:rsidP="0059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Ś</w:t>
            </w:r>
            <w:r w:rsidR="00591DD9" w:rsidRPr="00591DD9">
              <w:rPr>
                <w:rFonts w:ascii="Arial" w:hAnsi="Arial" w:cs="Arial"/>
                <w:sz w:val="24"/>
                <w:szCs w:val="24"/>
              </w:rPr>
              <w:t>wiatła do jazdy dziennej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Poduszka gazowa (airbag) dla kierowcy i pasażera z możliwością dezaktywacji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Centralny zamek fabryczny w kluczyku lub sterowany pilotem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Immobiliser fabryczny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Fotel kierowcy z regulacją: podparcia odcinka lędźwiowego; przesuwu; kąta oparcia; wysokością siedziska oraz podłokietnikiem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0C1A80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Elektrycznie regulowana szyba w</w:t>
            </w:r>
            <w:r w:rsidR="000C1A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1DD9">
              <w:rPr>
                <w:rFonts w:ascii="Arial" w:hAnsi="Arial" w:cs="Arial"/>
                <w:sz w:val="24"/>
                <w:szCs w:val="24"/>
              </w:rPr>
              <w:t>drzwiach kierowcy i pasażera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Tapicerka w kolorze ciemnym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Komplet dywaników gumowych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86453A">
              <w:rPr>
                <w:rFonts w:ascii="Arial" w:hAnsi="Arial" w:cs="Arial"/>
                <w:sz w:val="24"/>
                <w:szCs w:val="24"/>
              </w:rPr>
              <w:t xml:space="preserve">Kolor nadwozia: lakier </w:t>
            </w:r>
            <w:proofErr w:type="gramStart"/>
            <w:r w:rsidRPr="0086453A">
              <w:rPr>
                <w:rFonts w:ascii="Arial" w:hAnsi="Arial" w:cs="Arial"/>
                <w:sz w:val="24"/>
                <w:szCs w:val="24"/>
              </w:rPr>
              <w:t>podstawowy -  kolor</w:t>
            </w:r>
            <w:proofErr w:type="gramEnd"/>
            <w:r w:rsidRPr="0086453A">
              <w:rPr>
                <w:rFonts w:ascii="Arial" w:hAnsi="Arial" w:cs="Arial"/>
                <w:sz w:val="24"/>
                <w:szCs w:val="24"/>
              </w:rPr>
              <w:t xml:space="preserve"> do uzgodnienia z zamawiającym</w:t>
            </w:r>
            <w:bookmarkEnd w:id="0"/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0C1A80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Klimatyzacja dla kierowcy, dodatkowa w</w:t>
            </w:r>
            <w:r w:rsidR="000C1A80">
              <w:rPr>
                <w:rFonts w:ascii="Arial" w:hAnsi="Arial" w:cs="Arial"/>
                <w:sz w:val="24"/>
                <w:szCs w:val="24"/>
              </w:rPr>
              <w:t> </w:t>
            </w:r>
            <w:r w:rsidRPr="00591DD9">
              <w:rPr>
                <w:rFonts w:ascii="Arial" w:hAnsi="Arial" w:cs="Arial"/>
                <w:sz w:val="24"/>
                <w:szCs w:val="24"/>
              </w:rPr>
              <w:t>przedziale pasażerskim o zwiększonej wydajności. Rozbudowane ogrzewanie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Lusterka zewnętrzne regulowane, podgrzewane elektrycznie w kolorze nadwozia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Przednie reflektory przeciwmgielne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0C1A80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Kamera cofania, czujniki parkowania fabrycznie wbudowane w zderzak tylny i</w:t>
            </w:r>
            <w:r w:rsidR="000C1A80">
              <w:rPr>
                <w:rFonts w:ascii="Arial" w:hAnsi="Arial" w:cs="Arial"/>
                <w:sz w:val="24"/>
                <w:szCs w:val="24"/>
              </w:rPr>
              <w:t> </w:t>
            </w:r>
            <w:r w:rsidRPr="00591DD9">
              <w:rPr>
                <w:rFonts w:ascii="Arial" w:hAnsi="Arial" w:cs="Arial"/>
                <w:sz w:val="24"/>
                <w:szCs w:val="24"/>
              </w:rPr>
              <w:t>przedni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 xml:space="preserve">Sygnalizacja dźwiękowa (akustyczna) podczas cofania pojazdu tzw. </w:t>
            </w:r>
            <w:proofErr w:type="spellStart"/>
            <w:r w:rsidRPr="00591DD9">
              <w:rPr>
                <w:rFonts w:ascii="Arial" w:hAnsi="Arial" w:cs="Arial"/>
                <w:sz w:val="24"/>
                <w:szCs w:val="24"/>
              </w:rPr>
              <w:t>Beep</w:t>
            </w:r>
            <w:proofErr w:type="spellEnd"/>
            <w:r w:rsidRPr="00591DD9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Fabrycznie zamontowane radio, stacja multimedialna ze zintegrowaną nawigacją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Gaśnica, apteczka, trójkąt ostrzegawczy umieszczone w oznaczonym, dostępnym miejscu.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 xml:space="preserve">Autoalarm honorowany przez ubezpieczycieli 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 xml:space="preserve">Drzwi tylne, przeszklone, dwuskrzydłowe. 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Przeszklony, wszystkie szyby termoizolacyjne, przyciemniane w części pasażerskiej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Zderzaki w kolorze nadwozia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 xml:space="preserve">Drzwi boczne przesuwane po prawej stronie, 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Ogrzewanie tylnej szyby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Wycieraczki tylnej szyby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Minimum dwa okna przesuwane lub uchylne w przedziale pasażerskim.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Uchwyt przy drzwiach przesuwanych ułatwiający wsiadanie i wysiadanie osobom niepełnosprawnym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Fotel kierowcy z regulacją tył- przód, góra - dół z podłokietnikiem i regulacją podparcia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Wewnętrzna wysokość części pasażerskiej –minimum 1300 mm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Długość pojazdu w mm min 5100- max 5400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 xml:space="preserve">Fotele wyposażone w zagłówki 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Szyny podłogowe do mocowania 1 wózka inwalidzkiego z zachowaniem liczby pasażerów 8 + 1 (kierowca)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Komplet pasów do mocowania wózka inwalidzkiego do szyn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Pas zabezpieczający osobę niepełnosprawną na wózku inwalidzkim – 1 komplet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II rząd niezależnych pojedynczych siedzeń Montaż i demontaż siedzeń w konfiguracji 1 + 1 +1 lub 2+1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III rząd niezależnych pojedynczych siedzeń Montaż i demontaż siedzeń w konfiguracji 1 + 1 +1lub 2+1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rPr>
          <w:trHeight w:val="1615"/>
        </w:trPr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 xml:space="preserve">Winda do załadunku wózka inwalidzkiego (wewnętrzna) z rozkładanymi poręczami i progiem uniemożliwiającym bezpośredni zjazd z platformy. Sterowana z użyciem pilota lub panelu. Dodatkowy wyłącznik (hebel) zasilania windy. Winda z możliwością mechanicznej obsługi w tym awaryjny system opuszczania platformy. Udźwig minimum 250 kg. Urządzenie dźwigowe musi spełniać wymagania Dyrektywy UE i posiadać oznaczenie CE </w:t>
            </w:r>
            <w:r w:rsidRPr="00591DD9">
              <w:rPr>
                <w:rFonts w:ascii="Arial" w:hAnsi="Arial" w:cs="Arial"/>
                <w:sz w:val="24"/>
                <w:szCs w:val="24"/>
                <w:lang w:val="de-CH"/>
              </w:rPr>
              <w:t>(</w:t>
            </w:r>
            <w:proofErr w:type="spellStart"/>
            <w:r w:rsidRPr="00591DD9">
              <w:rPr>
                <w:rFonts w:ascii="Arial" w:hAnsi="Arial" w:cs="Arial"/>
                <w:sz w:val="24"/>
                <w:szCs w:val="24"/>
                <w:lang w:val="de-CH"/>
              </w:rPr>
              <w:t>Conformité</w:t>
            </w:r>
            <w:proofErr w:type="spellEnd"/>
            <w:r w:rsidRPr="00591DD9">
              <w:rPr>
                <w:rFonts w:ascii="Arial" w:hAnsi="Arial" w:cs="Arial"/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591DD9">
              <w:rPr>
                <w:rFonts w:ascii="Arial" w:hAnsi="Arial" w:cs="Arial"/>
                <w:sz w:val="24"/>
                <w:szCs w:val="24"/>
                <w:lang w:val="de-CH"/>
              </w:rPr>
              <w:t>Européenne</w:t>
            </w:r>
            <w:proofErr w:type="spellEnd"/>
            <w:r w:rsidRPr="00591DD9">
              <w:rPr>
                <w:rFonts w:ascii="Arial" w:hAnsi="Arial" w:cs="Arial"/>
                <w:sz w:val="24"/>
                <w:szCs w:val="24"/>
                <w:lang w:val="de-CH"/>
              </w:rPr>
              <w:t>).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 w:val="restart"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1701" w:type="dxa"/>
            <w:vMerge w:val="restart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Gwarancje</w:t>
            </w: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Gwarancja mechaniczna (na zespoły i podzespoły mechaniczne / elektryczne / elektroniczne) – minimum 24 miesiące nie więcej niż 100 000 km od dnia odbioru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Gwarancja na powłokę lakierniczą – minimum 24 miesiące od dnia odbioru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Gwarancja producenta pojazdu na perforację nadwozia – minimum 10 lat od dnia odbioru.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Gwarancja na windę wewnętrzną do załadunku wózków inwalidzkich – minimum 24 miesiące.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170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Serwis</w:t>
            </w: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Serwis w autoryzowanej stacji obsługi w odległości do 30 km od siedziby Zamawiającego.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 w:val="restart"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 xml:space="preserve">19. </w:t>
            </w:r>
          </w:p>
        </w:tc>
        <w:tc>
          <w:tcPr>
            <w:tcW w:w="1701" w:type="dxa"/>
            <w:vMerge w:val="restart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Dokumenty</w:t>
            </w: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Atest dla systemu alarmowego honorowany przez ubezpieczycieli.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 xml:space="preserve">Dokument UDT windy wózka inwalidzkiego 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Świadectwo homologacji potwierdzające przystosowanie pojazdu do przewozu osób niepełnosprawnych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Instrukcja obsługi w języku polskim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Książka gwarancyjna wraz ze szczegółowymi warunkami gwarancji i serwisu oraz książka przeglądów serwisowych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 xml:space="preserve">Karta pojazdu. Ważne badania techniczne. 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 xml:space="preserve">Atesty, certyfikaty, gwarancje dotyczące elementów wyposażenia. 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</w:tbl>
    <w:p w:rsidR="00591DD9" w:rsidRPr="00591DD9" w:rsidRDefault="00591DD9" w:rsidP="00591DD9">
      <w:pPr>
        <w:rPr>
          <w:rFonts w:ascii="Arial" w:hAnsi="Arial" w:cs="Arial"/>
          <w:sz w:val="24"/>
          <w:szCs w:val="24"/>
        </w:rPr>
      </w:pPr>
    </w:p>
    <w:p w:rsidR="000C1A80" w:rsidRDefault="000C1A80" w:rsidP="00591DD9">
      <w:pPr>
        <w:rPr>
          <w:rFonts w:ascii="Arial" w:hAnsi="Arial" w:cs="Arial"/>
          <w:sz w:val="24"/>
          <w:szCs w:val="24"/>
        </w:rPr>
      </w:pPr>
    </w:p>
    <w:p w:rsidR="000C1A80" w:rsidRDefault="000C1A80" w:rsidP="00591DD9">
      <w:pPr>
        <w:rPr>
          <w:rFonts w:ascii="Arial" w:hAnsi="Arial" w:cs="Arial"/>
          <w:sz w:val="24"/>
          <w:szCs w:val="24"/>
        </w:rPr>
      </w:pPr>
    </w:p>
    <w:p w:rsidR="00591DD9" w:rsidRPr="00591DD9" w:rsidRDefault="00591DD9" w:rsidP="0007220D">
      <w:pPr>
        <w:jc w:val="right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591DD9" w:rsidRPr="00591DD9" w:rsidRDefault="00591DD9" w:rsidP="0007220D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podpis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osoby/osób upoważnionych do </w:t>
      </w:r>
    </w:p>
    <w:p w:rsidR="00591DD9" w:rsidRPr="00591DD9" w:rsidRDefault="00591DD9" w:rsidP="0007220D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występowania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w imieniu Wykonawcy</w:t>
      </w:r>
    </w:p>
    <w:p w:rsidR="00591DD9" w:rsidRPr="00591DD9" w:rsidRDefault="00591DD9" w:rsidP="00591DD9">
      <w:pPr>
        <w:rPr>
          <w:rFonts w:ascii="Arial" w:hAnsi="Arial" w:cs="Arial"/>
          <w:sz w:val="24"/>
          <w:szCs w:val="24"/>
        </w:rPr>
      </w:pPr>
    </w:p>
    <w:p w:rsidR="00591DD9" w:rsidRPr="00591DD9" w:rsidRDefault="00591DD9" w:rsidP="00591DD9">
      <w:pPr>
        <w:rPr>
          <w:rFonts w:ascii="Arial" w:hAnsi="Arial" w:cs="Arial"/>
          <w:sz w:val="24"/>
          <w:szCs w:val="24"/>
        </w:rPr>
      </w:pPr>
    </w:p>
    <w:p w:rsidR="00591DD9" w:rsidRPr="00591DD9" w:rsidRDefault="00591DD9" w:rsidP="00591DD9">
      <w:pPr>
        <w:rPr>
          <w:rFonts w:ascii="Arial" w:hAnsi="Arial" w:cs="Arial"/>
          <w:sz w:val="24"/>
          <w:szCs w:val="24"/>
        </w:rPr>
      </w:pPr>
    </w:p>
    <w:p w:rsidR="00591DD9" w:rsidRPr="00591DD9" w:rsidRDefault="00591DD9" w:rsidP="00591DD9">
      <w:pPr>
        <w:rPr>
          <w:rFonts w:ascii="Arial" w:hAnsi="Arial" w:cs="Arial"/>
          <w:sz w:val="24"/>
          <w:szCs w:val="24"/>
        </w:rPr>
      </w:pPr>
    </w:p>
    <w:p w:rsidR="00591DD9" w:rsidRPr="00591DD9" w:rsidRDefault="00591DD9" w:rsidP="00591DD9">
      <w:pPr>
        <w:rPr>
          <w:rFonts w:ascii="Arial" w:hAnsi="Arial" w:cs="Arial"/>
          <w:sz w:val="24"/>
          <w:szCs w:val="24"/>
        </w:rPr>
      </w:pPr>
    </w:p>
    <w:p w:rsidR="00591DD9" w:rsidRPr="00591DD9" w:rsidRDefault="00591DD9" w:rsidP="00591DD9">
      <w:pPr>
        <w:rPr>
          <w:rFonts w:ascii="Arial" w:hAnsi="Arial" w:cs="Arial"/>
          <w:sz w:val="24"/>
          <w:szCs w:val="24"/>
        </w:rPr>
      </w:pPr>
    </w:p>
    <w:p w:rsidR="00591DD9" w:rsidRPr="00591DD9" w:rsidRDefault="00591DD9" w:rsidP="00591DD9">
      <w:pPr>
        <w:rPr>
          <w:rFonts w:ascii="Arial" w:hAnsi="Arial" w:cs="Arial"/>
          <w:sz w:val="24"/>
          <w:szCs w:val="24"/>
        </w:rPr>
      </w:pPr>
    </w:p>
    <w:p w:rsidR="00591DD9" w:rsidRPr="00591DD9" w:rsidRDefault="00591DD9" w:rsidP="00591DD9">
      <w:pPr>
        <w:rPr>
          <w:rFonts w:ascii="Arial" w:hAnsi="Arial" w:cs="Arial"/>
          <w:sz w:val="24"/>
          <w:szCs w:val="24"/>
        </w:rPr>
      </w:pPr>
    </w:p>
    <w:p w:rsidR="004F7D0E" w:rsidRPr="00591DD9" w:rsidRDefault="0086453A">
      <w:pPr>
        <w:rPr>
          <w:rFonts w:ascii="Arial" w:hAnsi="Arial" w:cs="Arial"/>
          <w:sz w:val="24"/>
          <w:szCs w:val="24"/>
        </w:rPr>
      </w:pPr>
    </w:p>
    <w:sectPr w:rsidR="004F7D0E" w:rsidRPr="00591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ADF"/>
    <w:multiLevelType w:val="multilevel"/>
    <w:tmpl w:val="93F82FDA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1.1%4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0AB74327"/>
    <w:multiLevelType w:val="multilevel"/>
    <w:tmpl w:val="EDF0BD9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Arial" w:eastAsia="Times New Roman" w:hAnsi="Arial" w:cs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20" w:hanging="48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04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280" w:hanging="1080"/>
      </w:pPr>
      <w:rPr>
        <w:rFonts w:ascii="Times New Roman" w:eastAsia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080" w:hanging="1440"/>
      </w:pPr>
      <w:rPr>
        <w:rFonts w:ascii="Times New Roman" w:eastAsia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520" w:hanging="1440"/>
      </w:pPr>
      <w:rPr>
        <w:rFonts w:ascii="Times New Roman" w:eastAsia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320" w:hanging="180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117155E6"/>
    <w:multiLevelType w:val="multilevel"/>
    <w:tmpl w:val="9CC6F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D0962BA"/>
    <w:multiLevelType w:val="multilevel"/>
    <w:tmpl w:val="4B766C62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  <w:rPr>
        <w:rFonts w:hint="default"/>
      </w:rPr>
    </w:lvl>
  </w:abstractNum>
  <w:abstractNum w:abstractNumId="4" w15:restartNumberingAfterBreak="0">
    <w:nsid w:val="2DF003C9"/>
    <w:multiLevelType w:val="multilevel"/>
    <w:tmpl w:val="B576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45674BAD"/>
    <w:multiLevelType w:val="multilevel"/>
    <w:tmpl w:val="BC022566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796"/>
        </w:tabs>
        <w:ind w:left="764" w:hanging="48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</w:abstractNum>
  <w:abstractNum w:abstractNumId="6" w15:restartNumberingAfterBreak="0">
    <w:nsid w:val="5C160E31"/>
    <w:multiLevelType w:val="hybridMultilevel"/>
    <w:tmpl w:val="282EEC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302E6E"/>
    <w:multiLevelType w:val="multilevel"/>
    <w:tmpl w:val="BF7801C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5EFE0F41"/>
    <w:multiLevelType w:val="multilevel"/>
    <w:tmpl w:val="2F4CF30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67AF77FD"/>
    <w:multiLevelType w:val="multilevel"/>
    <w:tmpl w:val="0000000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1C54A2"/>
    <w:multiLevelType w:val="hybridMultilevel"/>
    <w:tmpl w:val="364415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707E2B"/>
    <w:multiLevelType w:val="multilevel"/>
    <w:tmpl w:val="988CB546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73F67CB5"/>
    <w:multiLevelType w:val="multilevel"/>
    <w:tmpl w:val="2616A1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11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D9"/>
    <w:rsid w:val="0007220D"/>
    <w:rsid w:val="000C1A80"/>
    <w:rsid w:val="004E404F"/>
    <w:rsid w:val="00591DD9"/>
    <w:rsid w:val="0086453A"/>
    <w:rsid w:val="009040D8"/>
    <w:rsid w:val="00A75DB5"/>
    <w:rsid w:val="00BC4B2F"/>
    <w:rsid w:val="00D53381"/>
    <w:rsid w:val="00D82525"/>
    <w:rsid w:val="00F6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FBCCF-6045-4114-A02F-75E4030E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3050</Words>
  <Characters>18301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Burdelak</dc:creator>
  <cp:keywords/>
  <dc:description/>
  <cp:lastModifiedBy>Kierowniczka Kalina</cp:lastModifiedBy>
  <cp:revision>8</cp:revision>
  <dcterms:created xsi:type="dcterms:W3CDTF">2020-12-12T21:41:00Z</dcterms:created>
  <dcterms:modified xsi:type="dcterms:W3CDTF">2020-12-28T13:45:00Z</dcterms:modified>
</cp:coreProperties>
</file>