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280E9E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0D76">
        <w:rPr>
          <w:rFonts w:ascii="Arial" w:hAnsi="Arial" w:cs="Arial"/>
          <w:sz w:val="24"/>
          <w:szCs w:val="24"/>
        </w:rPr>
        <w:t xml:space="preserve">Lublin dnia </w:t>
      </w:r>
      <w:r>
        <w:rPr>
          <w:rFonts w:ascii="Arial" w:hAnsi="Arial" w:cs="Arial"/>
          <w:sz w:val="24"/>
          <w:szCs w:val="24"/>
        </w:rPr>
        <w:t xml:space="preserve"> 07.02.</w:t>
      </w:r>
      <w:r w:rsidR="00146C73">
        <w:rPr>
          <w:rFonts w:ascii="Arial" w:hAnsi="Arial" w:cs="Arial"/>
          <w:sz w:val="24"/>
          <w:szCs w:val="24"/>
        </w:rPr>
        <w:t>2020</w:t>
      </w:r>
      <w:proofErr w:type="gramStart"/>
      <w:r w:rsidR="001169D4">
        <w:rPr>
          <w:rFonts w:ascii="Arial" w:hAnsi="Arial" w:cs="Arial"/>
          <w:sz w:val="24"/>
          <w:szCs w:val="24"/>
        </w:rPr>
        <w:t>r</w:t>
      </w:r>
      <w:proofErr w:type="gramEnd"/>
      <w:r w:rsidR="001169D4">
        <w:rPr>
          <w:rFonts w:ascii="Arial" w:hAnsi="Arial" w:cs="Arial"/>
          <w:sz w:val="24"/>
          <w:szCs w:val="24"/>
        </w:rPr>
        <w:t>.</w:t>
      </w: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r w:rsidRPr="00146C73">
        <w:rPr>
          <w:rFonts w:ascii="Arial" w:hAnsi="Arial" w:cs="Arial"/>
          <w:b/>
          <w:sz w:val="28"/>
          <w:szCs w:val="28"/>
        </w:rPr>
        <w:t xml:space="preserve">Dyrektor </w:t>
      </w:r>
      <w:r w:rsidR="00146C73">
        <w:rPr>
          <w:rFonts w:ascii="Arial" w:hAnsi="Arial" w:cs="Arial"/>
          <w:b/>
          <w:sz w:val="28"/>
          <w:szCs w:val="28"/>
        </w:rPr>
        <w:t>Domu Pomocy Społecznej „Kalina”</w:t>
      </w:r>
      <w:r w:rsidRPr="00146C73">
        <w:rPr>
          <w:rFonts w:ascii="Arial" w:hAnsi="Arial" w:cs="Arial"/>
          <w:b/>
          <w:sz w:val="28"/>
          <w:szCs w:val="28"/>
        </w:rPr>
        <w:t xml:space="preserve"> w Lublinie zaprasza </w:t>
      </w:r>
    </w:p>
    <w:p w:rsidR="001169D4" w:rsidRPr="006A0D76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46C73">
        <w:rPr>
          <w:rFonts w:ascii="Arial" w:hAnsi="Arial" w:cs="Arial"/>
          <w:b/>
          <w:sz w:val="28"/>
          <w:szCs w:val="28"/>
        </w:rPr>
        <w:t>do</w:t>
      </w:r>
      <w:proofErr w:type="gramEnd"/>
      <w:r w:rsidRPr="00146C73">
        <w:rPr>
          <w:rFonts w:ascii="Arial" w:hAnsi="Arial" w:cs="Arial"/>
          <w:b/>
          <w:sz w:val="28"/>
          <w:szCs w:val="28"/>
        </w:rPr>
        <w:t xml:space="preserve"> składania ofert</w:t>
      </w:r>
      <w:r w:rsidRPr="00146C73">
        <w:rPr>
          <w:rFonts w:ascii="Arial" w:hAnsi="Arial" w:cs="Arial"/>
          <w:sz w:val="28"/>
          <w:szCs w:val="28"/>
        </w:rPr>
        <w:t xml:space="preserve"> </w:t>
      </w:r>
      <w:r w:rsidRPr="00146C73">
        <w:rPr>
          <w:rFonts w:ascii="Arial" w:hAnsi="Arial" w:cs="Arial"/>
          <w:b/>
          <w:sz w:val="28"/>
          <w:szCs w:val="28"/>
        </w:rPr>
        <w:t xml:space="preserve">na dostawę </w:t>
      </w:r>
      <w:r w:rsidR="002E59ED">
        <w:rPr>
          <w:rFonts w:ascii="Arial" w:hAnsi="Arial" w:cs="Arial"/>
          <w:b/>
          <w:sz w:val="28"/>
          <w:szCs w:val="28"/>
        </w:rPr>
        <w:t>chemii gospodarczej</w:t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wewnętrznym postępowaniu przetargowym bez stosowania trybów ustawowych (</w:t>
      </w:r>
      <w:r w:rsidR="001759BD">
        <w:rPr>
          <w:rFonts w:ascii="Arial" w:hAnsi="Arial" w:cs="Arial"/>
          <w:sz w:val="24"/>
          <w:szCs w:val="24"/>
        </w:rPr>
        <w:t>art. 4 pkt</w:t>
      </w:r>
      <w:r>
        <w:rPr>
          <w:rFonts w:ascii="Arial" w:hAnsi="Arial" w:cs="Arial"/>
          <w:sz w:val="24"/>
          <w:szCs w:val="24"/>
        </w:rPr>
        <w:t xml:space="preserve">. 8 ustawy z dnia 29.01.2004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Prawo zamówień publicznych tj. Dz. U.                 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poz. 1843 oraz wewnętrznym zarządzeniem nr 14/14 z 01.12.2014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.)                       </w:t>
      </w:r>
    </w:p>
    <w:p w:rsidR="001169D4" w:rsidRDefault="001169D4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Opis przedmiotu zamówienia:</w:t>
      </w:r>
    </w:p>
    <w:p w:rsidR="00BF6D65" w:rsidRPr="00BF6D65" w:rsidRDefault="00BF6D65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cykliczne </w:t>
      </w:r>
      <w:r w:rsidR="006A0D76">
        <w:rPr>
          <w:rFonts w:ascii="Arial" w:hAnsi="Arial" w:cs="Arial"/>
          <w:sz w:val="24"/>
          <w:szCs w:val="24"/>
        </w:rPr>
        <w:t xml:space="preserve">dostawy </w:t>
      </w:r>
      <w:r w:rsidR="002E59ED">
        <w:rPr>
          <w:rFonts w:ascii="Arial" w:hAnsi="Arial" w:cs="Arial"/>
          <w:sz w:val="24"/>
          <w:szCs w:val="24"/>
        </w:rPr>
        <w:t>chemii gospodarczej</w:t>
      </w:r>
      <w:r>
        <w:rPr>
          <w:rFonts w:ascii="Arial" w:hAnsi="Arial" w:cs="Arial"/>
          <w:sz w:val="24"/>
          <w:szCs w:val="24"/>
        </w:rPr>
        <w:t xml:space="preserve"> w </w:t>
      </w:r>
      <w:proofErr w:type="gramStart"/>
      <w:r>
        <w:rPr>
          <w:rFonts w:ascii="Arial" w:hAnsi="Arial" w:cs="Arial"/>
          <w:sz w:val="24"/>
          <w:szCs w:val="24"/>
        </w:rPr>
        <w:t>okresie                  od</w:t>
      </w:r>
      <w:proofErr w:type="gramEnd"/>
      <w:r>
        <w:rPr>
          <w:rFonts w:ascii="Arial" w:hAnsi="Arial" w:cs="Arial"/>
          <w:sz w:val="24"/>
          <w:szCs w:val="24"/>
        </w:rPr>
        <w:t xml:space="preserve"> dnia podpisania umowy do 31.12.2020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do siedziby Zamawiającego.</w:t>
      </w:r>
    </w:p>
    <w:p w:rsidR="00146C73" w:rsidRDefault="00146C73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oceny ofert – 100% cena.</w:t>
      </w:r>
      <w:r w:rsidR="001169D4">
        <w:rPr>
          <w:rFonts w:ascii="Arial" w:hAnsi="Arial" w:cs="Arial"/>
          <w:sz w:val="24"/>
          <w:szCs w:val="24"/>
        </w:rPr>
        <w:tab/>
      </w:r>
    </w:p>
    <w:p w:rsidR="00146C73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</w:p>
    <w:p w:rsidR="001169D4" w:rsidRPr="00BF6D65" w:rsidRDefault="001169D4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Oferta powinna zawierać: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Wypełniony formularz cenowy załącznik nr 1</w:t>
      </w:r>
      <w:r>
        <w:rPr>
          <w:rFonts w:ascii="Arial" w:hAnsi="Arial" w:cs="Arial"/>
          <w:sz w:val="24"/>
          <w:szCs w:val="24"/>
        </w:rPr>
        <w:t>, (cenę jednostkową netto, wartość netto, stawkę VAT oraz wartość brutto razem); nazwę Wykonawcy (pieczęć fir</w:t>
      </w:r>
      <w:r w:rsidR="001759BD">
        <w:rPr>
          <w:rFonts w:ascii="Arial" w:hAnsi="Arial" w:cs="Arial"/>
          <w:sz w:val="24"/>
          <w:szCs w:val="24"/>
        </w:rPr>
        <w:t xml:space="preserve">mową) </w:t>
      </w:r>
      <w:r>
        <w:rPr>
          <w:rFonts w:ascii="Arial" w:hAnsi="Arial" w:cs="Arial"/>
          <w:sz w:val="24"/>
          <w:szCs w:val="24"/>
        </w:rPr>
        <w:t>i podpis osoby uprawnionej do podpisania umowy;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</w:t>
      </w:r>
      <w:proofErr w:type="gramStart"/>
      <w:r>
        <w:rPr>
          <w:rFonts w:ascii="Arial" w:hAnsi="Arial" w:cs="Arial"/>
          <w:sz w:val="24"/>
          <w:szCs w:val="24"/>
        </w:rPr>
        <w:t xml:space="preserve">informacji </w:t>
      </w:r>
      <w:r w:rsidR="001759BD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1759BD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wynikająca z art.13 RODO załącznik nr 3</w:t>
      </w:r>
      <w:r w:rsidR="00BF6D65">
        <w:rPr>
          <w:rFonts w:ascii="Arial" w:hAnsi="Arial" w:cs="Arial"/>
          <w:sz w:val="24"/>
          <w:szCs w:val="24"/>
        </w:rPr>
        <w:t>.</w:t>
      </w:r>
    </w:p>
    <w:p w:rsid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P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Miejsce i termin składania ofert</w:t>
      </w:r>
    </w:p>
    <w:p w:rsidR="006A0D76" w:rsidRDefault="001759BD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759BD">
        <w:rPr>
          <w:rFonts w:ascii="Arial" w:hAnsi="Arial" w:cs="Arial"/>
          <w:sz w:val="24"/>
          <w:szCs w:val="24"/>
        </w:rPr>
        <w:t>Oferty</w:t>
      </w:r>
      <w:r w:rsidR="00BF6D65">
        <w:rPr>
          <w:rFonts w:ascii="Arial" w:hAnsi="Arial" w:cs="Arial"/>
          <w:sz w:val="24"/>
          <w:szCs w:val="24"/>
        </w:rPr>
        <w:t xml:space="preserve"> należy złożyć</w:t>
      </w:r>
      <w:r w:rsidRPr="001759BD">
        <w:rPr>
          <w:rFonts w:ascii="Arial" w:hAnsi="Arial" w:cs="Arial"/>
          <w:sz w:val="24"/>
          <w:szCs w:val="24"/>
        </w:rPr>
        <w:t xml:space="preserve"> osobiście lub za pośrednictwem poczty tradycyjnej</w:t>
      </w:r>
      <w:r w:rsidR="00BF6D65">
        <w:rPr>
          <w:rFonts w:ascii="Arial" w:hAnsi="Arial" w:cs="Arial"/>
          <w:sz w:val="24"/>
          <w:szCs w:val="24"/>
        </w:rPr>
        <w:t xml:space="preserve"> </w:t>
      </w:r>
      <w:r w:rsidR="00D33B40">
        <w:rPr>
          <w:rFonts w:ascii="Arial" w:hAnsi="Arial" w:cs="Arial"/>
          <w:sz w:val="24"/>
          <w:szCs w:val="24"/>
        </w:rPr>
        <w:t>(decyduje data wpływu) w</w:t>
      </w:r>
      <w:r>
        <w:rPr>
          <w:rFonts w:ascii="Arial" w:hAnsi="Arial" w:cs="Arial"/>
          <w:sz w:val="24"/>
          <w:szCs w:val="24"/>
        </w:rPr>
        <w:t xml:space="preserve"> t</w:t>
      </w:r>
      <w:r w:rsidR="00280E9E">
        <w:rPr>
          <w:rFonts w:ascii="Arial" w:hAnsi="Arial" w:cs="Arial"/>
          <w:sz w:val="24"/>
          <w:szCs w:val="24"/>
        </w:rPr>
        <w:t>erminie do 19.02.2020</w:t>
      </w:r>
      <w:proofErr w:type="gramStart"/>
      <w:r w:rsidR="00280E9E">
        <w:rPr>
          <w:rFonts w:ascii="Arial" w:hAnsi="Arial" w:cs="Arial"/>
          <w:sz w:val="24"/>
          <w:szCs w:val="24"/>
        </w:rPr>
        <w:t>r</w:t>
      </w:r>
      <w:proofErr w:type="gramEnd"/>
      <w:r w:rsidR="00280E9E">
        <w:rPr>
          <w:rFonts w:ascii="Arial" w:hAnsi="Arial" w:cs="Arial"/>
          <w:sz w:val="24"/>
          <w:szCs w:val="24"/>
        </w:rPr>
        <w:t xml:space="preserve">. do godz. 9.00 </w:t>
      </w:r>
      <w:r w:rsidR="00BF6D65">
        <w:rPr>
          <w:rFonts w:ascii="Arial" w:hAnsi="Arial" w:cs="Arial"/>
          <w:sz w:val="24"/>
          <w:szCs w:val="24"/>
        </w:rPr>
        <w:t>w</w:t>
      </w:r>
      <w:r w:rsidR="001169D4" w:rsidRPr="001759BD">
        <w:rPr>
          <w:rFonts w:ascii="Arial" w:hAnsi="Arial" w:cs="Arial"/>
          <w:sz w:val="24"/>
          <w:szCs w:val="24"/>
        </w:rPr>
        <w:t xml:space="preserve"> pokoju </w:t>
      </w:r>
      <w:r w:rsidRPr="001759BD">
        <w:rPr>
          <w:rFonts w:ascii="Arial" w:hAnsi="Arial" w:cs="Arial"/>
          <w:sz w:val="24"/>
          <w:szCs w:val="24"/>
        </w:rPr>
        <w:t>nr.27 DPS</w:t>
      </w:r>
      <w:r>
        <w:rPr>
          <w:rFonts w:ascii="Arial" w:hAnsi="Arial" w:cs="Arial"/>
          <w:sz w:val="24"/>
          <w:szCs w:val="24"/>
        </w:rPr>
        <w:t xml:space="preserve"> „</w:t>
      </w:r>
      <w:r w:rsidR="00D33B40">
        <w:rPr>
          <w:rFonts w:ascii="Arial" w:hAnsi="Arial" w:cs="Arial"/>
          <w:sz w:val="24"/>
          <w:szCs w:val="24"/>
        </w:rPr>
        <w:t>Kalina” ul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169D4" w:rsidRPr="001759BD">
        <w:rPr>
          <w:rFonts w:ascii="Arial" w:hAnsi="Arial" w:cs="Arial"/>
          <w:sz w:val="24"/>
          <w:szCs w:val="24"/>
        </w:rPr>
        <w:t>Ka</w:t>
      </w:r>
      <w:r w:rsidRPr="001759BD">
        <w:rPr>
          <w:rFonts w:ascii="Arial" w:hAnsi="Arial" w:cs="Arial"/>
          <w:sz w:val="24"/>
          <w:szCs w:val="24"/>
        </w:rPr>
        <w:t>linowszczyzna</w:t>
      </w:r>
      <w:proofErr w:type="spellEnd"/>
      <w:r w:rsidRPr="001759BD">
        <w:rPr>
          <w:rFonts w:ascii="Arial" w:hAnsi="Arial" w:cs="Arial"/>
          <w:sz w:val="24"/>
          <w:szCs w:val="24"/>
        </w:rPr>
        <w:t xml:space="preserve"> 84, 20-201 Lublin</w:t>
      </w:r>
      <w:r>
        <w:rPr>
          <w:rFonts w:ascii="Arial" w:hAnsi="Arial" w:cs="Arial"/>
          <w:sz w:val="24"/>
          <w:szCs w:val="24"/>
        </w:rPr>
        <w:t xml:space="preserve"> w zaklejonej kopercie z dopi</w:t>
      </w:r>
      <w:r w:rsidR="006A0D76">
        <w:rPr>
          <w:rFonts w:ascii="Arial" w:hAnsi="Arial" w:cs="Arial"/>
          <w:sz w:val="24"/>
          <w:szCs w:val="24"/>
        </w:rPr>
        <w:t>sk</w:t>
      </w:r>
      <w:r w:rsidR="00280E9E">
        <w:rPr>
          <w:rFonts w:ascii="Arial" w:hAnsi="Arial" w:cs="Arial"/>
          <w:sz w:val="24"/>
          <w:szCs w:val="24"/>
        </w:rPr>
        <w:t>iem „Dostawa chemii gospodarczej</w:t>
      </w:r>
      <w:r w:rsidR="006A0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 D</w:t>
      </w:r>
      <w:r w:rsidR="006A0D76">
        <w:rPr>
          <w:rFonts w:ascii="Arial" w:hAnsi="Arial" w:cs="Arial"/>
          <w:sz w:val="24"/>
          <w:szCs w:val="24"/>
        </w:rPr>
        <w:t xml:space="preserve">omu </w:t>
      </w:r>
      <w:r>
        <w:rPr>
          <w:rFonts w:ascii="Arial" w:hAnsi="Arial" w:cs="Arial"/>
          <w:sz w:val="24"/>
          <w:szCs w:val="24"/>
        </w:rPr>
        <w:t>P</w:t>
      </w:r>
      <w:r w:rsidR="006A0D76">
        <w:rPr>
          <w:rFonts w:ascii="Arial" w:hAnsi="Arial" w:cs="Arial"/>
          <w:sz w:val="24"/>
          <w:szCs w:val="24"/>
        </w:rPr>
        <w:t xml:space="preserve">omocy </w:t>
      </w:r>
      <w:bookmarkStart w:id="0" w:name="_GoBack"/>
      <w:bookmarkEnd w:id="0"/>
      <w:r w:rsidR="00D33B40">
        <w:rPr>
          <w:rFonts w:ascii="Arial" w:hAnsi="Arial" w:cs="Arial"/>
          <w:sz w:val="24"/>
          <w:szCs w:val="24"/>
        </w:rPr>
        <w:t>Społecznej „Kalina</w:t>
      </w:r>
      <w:r w:rsidR="00BF6D65">
        <w:rPr>
          <w:rFonts w:ascii="Arial" w:hAnsi="Arial" w:cs="Arial"/>
          <w:sz w:val="24"/>
          <w:szCs w:val="24"/>
        </w:rPr>
        <w:t>”.</w:t>
      </w:r>
      <w:r w:rsidR="00146C73">
        <w:rPr>
          <w:rFonts w:ascii="Arial" w:hAnsi="Arial" w:cs="Arial"/>
          <w:sz w:val="24"/>
          <w:szCs w:val="24"/>
        </w:rPr>
        <w:t xml:space="preserve"> </w:t>
      </w:r>
    </w:p>
    <w:p w:rsidR="001169D4" w:rsidRDefault="00146C73" w:rsidP="006A0D76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 w dniu</w:t>
      </w:r>
      <w:r w:rsidR="00280E9E">
        <w:rPr>
          <w:rFonts w:ascii="Arial" w:hAnsi="Arial" w:cs="Arial"/>
          <w:sz w:val="24"/>
          <w:szCs w:val="24"/>
        </w:rPr>
        <w:t xml:space="preserve"> 19.02.2020</w:t>
      </w:r>
      <w:proofErr w:type="gramStart"/>
      <w:r w:rsidR="00280E9E">
        <w:rPr>
          <w:rFonts w:ascii="Arial" w:hAnsi="Arial" w:cs="Arial"/>
          <w:sz w:val="24"/>
          <w:szCs w:val="24"/>
        </w:rPr>
        <w:t>r</w:t>
      </w:r>
      <w:proofErr w:type="gramEnd"/>
      <w:r w:rsidR="00280E9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</w:t>
      </w:r>
      <w:r w:rsidR="00280E9E">
        <w:rPr>
          <w:rFonts w:ascii="Arial" w:hAnsi="Arial" w:cs="Arial"/>
          <w:sz w:val="24"/>
          <w:szCs w:val="24"/>
        </w:rPr>
        <w:t>godzinie 10.30.</w:t>
      </w: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terminie nie będą rozpatrywane.</w:t>
      </w: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musi skutkować zawarciem umowy.</w:t>
      </w:r>
    </w:p>
    <w:p w:rsidR="00146C73" w:rsidRDefault="00BF6D65" w:rsidP="001169D4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unieważnienia postępowania.</w:t>
      </w:r>
    </w:p>
    <w:p w:rsidR="00146C73" w:rsidRDefault="001169D4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46C73">
        <w:rPr>
          <w:rFonts w:ascii="Arial" w:hAnsi="Arial" w:cs="Arial"/>
          <w:sz w:val="24"/>
          <w:szCs w:val="24"/>
        </w:rPr>
        <w:t xml:space="preserve">Ocenę ofert przeprowadzi komisja przetargowa DPS „Kalina”” na </w:t>
      </w:r>
      <w:r w:rsidR="00146C73" w:rsidRPr="00146C73">
        <w:rPr>
          <w:rFonts w:ascii="Arial" w:hAnsi="Arial" w:cs="Arial"/>
          <w:sz w:val="24"/>
          <w:szCs w:val="24"/>
        </w:rPr>
        <w:t>podstawie nadesłanych</w:t>
      </w:r>
      <w:r w:rsidRPr="00146C73">
        <w:rPr>
          <w:rFonts w:ascii="Arial" w:hAnsi="Arial" w:cs="Arial"/>
          <w:sz w:val="24"/>
          <w:szCs w:val="24"/>
        </w:rPr>
        <w:t xml:space="preserve"> ofert.</w:t>
      </w:r>
    </w:p>
    <w:p w:rsidR="00146C73" w:rsidRDefault="00146C73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informacje udzielane są w godzinach od 7.00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15.00</w:t>
      </w:r>
      <w:r w:rsidR="00DF28F9">
        <w:rPr>
          <w:rFonts w:ascii="Arial" w:hAnsi="Arial" w:cs="Arial"/>
          <w:sz w:val="24"/>
          <w:szCs w:val="24"/>
        </w:rPr>
        <w:t>.</w:t>
      </w:r>
    </w:p>
    <w:p w:rsidR="001169D4" w:rsidRPr="00146C73" w:rsidRDefault="00DF28F9" w:rsidP="00146C73">
      <w:pPr>
        <w:pStyle w:val="Zwykytekst1"/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Wykonawcami jest: </w:t>
      </w:r>
      <w:r w:rsidR="001169D4" w:rsidRPr="00146C73">
        <w:rPr>
          <w:rFonts w:ascii="Arial" w:hAnsi="Arial" w:cs="Arial"/>
          <w:sz w:val="24"/>
          <w:szCs w:val="24"/>
        </w:rPr>
        <w:t xml:space="preserve">p. Anna Bogusz- Kierownik Działu </w:t>
      </w:r>
      <w:proofErr w:type="spellStart"/>
      <w:r w:rsidR="001169D4" w:rsidRPr="00146C73">
        <w:rPr>
          <w:rFonts w:ascii="Arial" w:hAnsi="Arial" w:cs="Arial"/>
          <w:sz w:val="24"/>
          <w:szCs w:val="24"/>
        </w:rPr>
        <w:t>Administracyjno</w:t>
      </w:r>
      <w:proofErr w:type="spellEnd"/>
      <w:r w:rsidR="001169D4" w:rsidRPr="00146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169D4" w:rsidRPr="00146C73">
        <w:rPr>
          <w:rFonts w:ascii="Arial" w:hAnsi="Arial" w:cs="Arial"/>
          <w:sz w:val="24"/>
          <w:szCs w:val="24"/>
        </w:rPr>
        <w:t xml:space="preserve"> Gospodarczego</w:t>
      </w:r>
      <w:r>
        <w:rPr>
          <w:rFonts w:ascii="Arial" w:hAnsi="Arial" w:cs="Arial"/>
          <w:sz w:val="24"/>
          <w:szCs w:val="24"/>
        </w:rPr>
        <w:t xml:space="preserve"> tel. 81 466 55 90 wew. 14 lub za pośrednictwem poczty elektronicznej, adres e-mail: administracja@dpskalina.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146C73" w:rsidRDefault="00146C73" w:rsidP="001169D4">
      <w:pPr>
        <w:pStyle w:val="NormalnyWeb"/>
        <w:spacing w:before="0" w:after="0"/>
        <w:rPr>
          <w:rFonts w:ascii="Arial" w:eastAsia="Lucida Sans Unicode" w:hAnsi="Arial" w:cs="Arial"/>
        </w:rPr>
      </w:pPr>
    </w:p>
    <w:p w:rsidR="00146C73" w:rsidRDefault="00146C73" w:rsidP="001169D4">
      <w:pPr>
        <w:pStyle w:val="NormalnyWeb"/>
        <w:spacing w:before="0" w:after="0"/>
        <w:rPr>
          <w:rFonts w:ascii="Arial" w:hAnsi="Arial" w:cs="Arial"/>
        </w:rPr>
      </w:pPr>
    </w:p>
    <w:p w:rsidR="001169D4" w:rsidRDefault="00280E9E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 nr 1 - Formularz ofertowy</w:t>
      </w:r>
    </w:p>
    <w:p w:rsidR="001169D4" w:rsidRDefault="001169D4" w:rsidP="001169D4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2 - Oświadczenie wykonawcy</w:t>
      </w:r>
    </w:p>
    <w:p w:rsidR="001169D4" w:rsidRDefault="00280E9E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="001169D4">
        <w:rPr>
          <w:rFonts w:ascii="Arial" w:hAnsi="Arial" w:cs="Arial"/>
          <w:sz w:val="24"/>
          <w:szCs w:val="24"/>
        </w:rPr>
        <w:t xml:space="preserve"> nr 3</w:t>
      </w:r>
      <w:r w:rsidR="001169D4">
        <w:rPr>
          <w:rFonts w:ascii="Arial" w:hAnsi="Arial" w:cs="Arial"/>
        </w:rPr>
        <w:t xml:space="preserve"> - </w:t>
      </w:r>
      <w:r w:rsidR="001169D4">
        <w:rPr>
          <w:rFonts w:ascii="Arial" w:hAnsi="Arial" w:cs="Arial"/>
          <w:sz w:val="24"/>
          <w:szCs w:val="24"/>
        </w:rPr>
        <w:t>Klauzula informacyjna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194A69" w:rsidRDefault="00194A69"/>
    <w:sectPr w:rsidR="001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2F"/>
    <w:multiLevelType w:val="hybridMultilevel"/>
    <w:tmpl w:val="D93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B4A"/>
    <w:multiLevelType w:val="multilevel"/>
    <w:tmpl w:val="CB7E5D4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Lucida Sans Unicode" w:hAnsi="Arial" w:cs="Arial"/>
        <w:sz w:val="18"/>
        <w:szCs w:val="18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5CF7297B"/>
    <w:multiLevelType w:val="hybridMultilevel"/>
    <w:tmpl w:val="3A5C5746"/>
    <w:lvl w:ilvl="0" w:tplc="3CC6D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0BF"/>
    <w:multiLevelType w:val="hybridMultilevel"/>
    <w:tmpl w:val="450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4"/>
    <w:rsid w:val="001169D4"/>
    <w:rsid w:val="00146C73"/>
    <w:rsid w:val="001759BD"/>
    <w:rsid w:val="00194A69"/>
    <w:rsid w:val="00280E9E"/>
    <w:rsid w:val="002E59ED"/>
    <w:rsid w:val="006A0D76"/>
    <w:rsid w:val="00BF6D65"/>
    <w:rsid w:val="00D33B40"/>
    <w:rsid w:val="00DF28F9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A96B2-6903-454B-8F7F-DFBDEDC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9D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1169D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semiHidden/>
    <w:unhideWhenUsed/>
    <w:rsid w:val="001169D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rsid w:val="001169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6</cp:revision>
  <cp:lastPrinted>2020-02-07T11:59:00Z</cp:lastPrinted>
  <dcterms:created xsi:type="dcterms:W3CDTF">2020-01-27T07:26:00Z</dcterms:created>
  <dcterms:modified xsi:type="dcterms:W3CDTF">2020-02-07T11:59:00Z</dcterms:modified>
</cp:coreProperties>
</file>