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14DEF" w14:textId="68779E0A" w:rsidR="00493A03" w:rsidRPr="0010625A" w:rsidRDefault="00F311E2" w:rsidP="00F311E2">
      <w:pPr>
        <w:pStyle w:val="Normalny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</w:t>
      </w:r>
      <w:r w:rsidR="00493A03" w:rsidRPr="0010625A">
        <w:rPr>
          <w:rFonts w:asciiTheme="minorHAnsi" w:hAnsiTheme="minorHAnsi" w:cstheme="minorHAnsi"/>
          <w:b/>
          <w:bCs/>
          <w:sz w:val="22"/>
          <w:szCs w:val="22"/>
        </w:rPr>
        <w:t>UMOWA nr………./202</w:t>
      </w:r>
      <w:r w:rsidR="00FD7C3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4E7926F" w14:textId="5CE22838" w:rsidR="00493A03" w:rsidRPr="0010625A" w:rsidRDefault="00493A03" w:rsidP="00605C6E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 xml:space="preserve">sukcesywne dostawy </w:t>
      </w:r>
      <w:bookmarkStart w:id="0" w:name="_Hlk123041881"/>
      <w:proofErr w:type="spellStart"/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>pieluchomajtek</w:t>
      </w:r>
      <w:proofErr w:type="spellEnd"/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 xml:space="preserve"> i innych wyrobów medycznych</w:t>
      </w:r>
      <w:bookmarkEnd w:id="0"/>
    </w:p>
    <w:p w14:paraId="62E9602C" w14:textId="4ACE3797" w:rsidR="00493A03" w:rsidRPr="0010625A" w:rsidRDefault="00493A03" w:rsidP="00605C6E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zawarta w dniu ……….. grudnia 202</w:t>
      </w:r>
      <w:r w:rsidR="00FD7C3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 r. pomiędzy:</w:t>
      </w:r>
    </w:p>
    <w:p w14:paraId="2E1B6C80" w14:textId="77777777" w:rsidR="00493A03" w:rsidRPr="0010625A" w:rsidRDefault="00493A03" w:rsidP="00605C6E">
      <w:pPr>
        <w:pStyle w:val="NormalnyWeb"/>
        <w:spacing w:before="0"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D1E2F48" w14:textId="1C5AA854" w:rsidR="00D13CA4" w:rsidRPr="0010625A" w:rsidRDefault="00D13CA4" w:rsidP="00605C6E">
      <w:pPr>
        <w:widowControl w:val="0"/>
        <w:spacing w:line="276" w:lineRule="auto"/>
        <w:contextualSpacing/>
        <w:jc w:val="both"/>
        <w:rPr>
          <w:rStyle w:val="Domy9clnaczcionkaakapitu"/>
          <w:rFonts w:cstheme="minorHAnsi"/>
        </w:rPr>
      </w:pPr>
      <w:r w:rsidRPr="0010625A">
        <w:rPr>
          <w:rStyle w:val="Domy9clnaczcionkaakapitu"/>
          <w:rFonts w:cstheme="minorHAnsi"/>
        </w:rPr>
        <w:t>Gminą Lublin, Plac Króla Władysława Łokietka 1, NIP 946-25-75-811, zwaną dalej „Zamawiającym”,</w:t>
      </w:r>
      <w:r w:rsidR="006C03C4" w:rsidRPr="0010625A">
        <w:rPr>
          <w:rStyle w:val="Domy9clnaczcionkaakapitu"/>
          <w:rFonts w:cstheme="minorHAnsi"/>
        </w:rPr>
        <w:t xml:space="preserve"> </w:t>
      </w:r>
      <w:r w:rsidRPr="0010625A">
        <w:rPr>
          <w:rStyle w:val="Domy9clnaczcionkaakapitu"/>
          <w:rFonts w:cstheme="minorHAnsi"/>
        </w:rPr>
        <w:t xml:space="preserve">reprezentowaną przez </w:t>
      </w:r>
      <w:r w:rsidRPr="0010625A">
        <w:rPr>
          <w:rStyle w:val="Domy9clnaczcionkaakapitu"/>
          <w:rFonts w:cstheme="minorHAnsi"/>
          <w:b/>
        </w:rPr>
        <w:t>Dom Pomocy Społecznej im. Wiktorii Michelisowej, ul. Archidiakońska 7, 20</w:t>
      </w:r>
      <w:r w:rsidR="00F36D71" w:rsidRPr="0010625A">
        <w:rPr>
          <w:rStyle w:val="Domy9clnaczcionkaakapitu"/>
          <w:rFonts w:cstheme="minorHAnsi"/>
          <w:b/>
        </w:rPr>
        <w:t> -</w:t>
      </w:r>
      <w:r w:rsidRPr="0010625A">
        <w:rPr>
          <w:rStyle w:val="Domy9clnaczcionkaakapitu"/>
          <w:rFonts w:cstheme="minorHAnsi"/>
          <w:b/>
        </w:rPr>
        <w:t>113 Lublin</w:t>
      </w:r>
      <w:r w:rsidRPr="0010625A">
        <w:rPr>
          <w:rStyle w:val="Domy9clnaczcionkaakapitu"/>
          <w:rFonts w:cstheme="minorHAnsi"/>
        </w:rPr>
        <w:t xml:space="preserve">, zwany dalej </w:t>
      </w:r>
      <w:r w:rsidRPr="0010625A">
        <w:rPr>
          <w:rStyle w:val="Domy9clnaczcionkaakapitu"/>
          <w:rFonts w:cstheme="minorHAnsi"/>
          <w:b/>
        </w:rPr>
        <w:t>„Zamawiającym”</w:t>
      </w:r>
      <w:r w:rsidRPr="0010625A">
        <w:rPr>
          <w:rStyle w:val="Domy9clnaczcionkaakapitu"/>
          <w:rFonts w:cstheme="minorHAnsi"/>
        </w:rPr>
        <w:t>,</w:t>
      </w:r>
      <w:r w:rsidR="00A357F7" w:rsidRPr="0010625A">
        <w:rPr>
          <w:rStyle w:val="Domy9clnaczcionkaakapitu"/>
          <w:rFonts w:cstheme="minorHAnsi"/>
        </w:rPr>
        <w:t xml:space="preserve"> </w:t>
      </w:r>
      <w:r w:rsidRPr="0010625A">
        <w:rPr>
          <w:rStyle w:val="Domy9clnaczcionkaakapitu"/>
          <w:rFonts w:cstheme="minorHAnsi"/>
        </w:rPr>
        <w:t>w imieniu którego działa:</w:t>
      </w:r>
    </w:p>
    <w:p w14:paraId="7FAB34FA" w14:textId="4F6608F2" w:rsidR="00D13CA4" w:rsidRPr="0010625A" w:rsidRDefault="00D13CA4" w:rsidP="00605C6E">
      <w:pPr>
        <w:widowControl w:val="0"/>
        <w:spacing w:line="276" w:lineRule="auto"/>
        <w:contextualSpacing/>
        <w:rPr>
          <w:rStyle w:val="Domy9clnaczcionkaakapitu"/>
          <w:rFonts w:cstheme="minorHAnsi"/>
        </w:rPr>
      </w:pPr>
      <w:r w:rsidRPr="0010625A">
        <w:rPr>
          <w:rStyle w:val="Domy9clnaczcionkaakapitu"/>
          <w:rFonts w:cstheme="minorHAnsi"/>
          <w:b/>
        </w:rPr>
        <w:t xml:space="preserve">Małgorzata Zembrzuska </w:t>
      </w:r>
      <w:r w:rsidR="00076BF5" w:rsidRPr="0010625A">
        <w:rPr>
          <w:rStyle w:val="Domy9clnaczcionkaakapitu"/>
          <w:rFonts w:cstheme="minorHAnsi"/>
          <w:b/>
        </w:rPr>
        <w:t>–</w:t>
      </w:r>
      <w:r w:rsidRPr="0010625A">
        <w:rPr>
          <w:rStyle w:val="Domy9clnaczcionkaakapitu"/>
          <w:rFonts w:cstheme="minorHAnsi"/>
          <w:b/>
        </w:rPr>
        <w:t xml:space="preserve"> </w:t>
      </w:r>
      <w:r w:rsidR="00076BF5" w:rsidRPr="0010625A">
        <w:rPr>
          <w:rStyle w:val="Domy9clnaczcionkaakapitu"/>
          <w:rFonts w:cstheme="minorHAnsi"/>
          <w:b/>
        </w:rPr>
        <w:t>Dyrektor DPS</w:t>
      </w:r>
      <w:r w:rsidRPr="0010625A">
        <w:rPr>
          <w:rStyle w:val="Domy9clnaczcionkaakapitu"/>
          <w:rFonts w:cstheme="minorHAnsi"/>
        </w:rPr>
        <w:t>,</w:t>
      </w:r>
    </w:p>
    <w:p w14:paraId="661C6031" w14:textId="10724F58" w:rsidR="00D13CA4" w:rsidRPr="0010625A" w:rsidRDefault="008F6A12" w:rsidP="00605C6E">
      <w:pPr>
        <w:widowControl w:val="0"/>
        <w:spacing w:line="276" w:lineRule="auto"/>
        <w:contextualSpacing/>
        <w:rPr>
          <w:rStyle w:val="Domy9clnaczcionkaakapitu"/>
          <w:rFonts w:cstheme="minorHAnsi"/>
        </w:rPr>
      </w:pPr>
      <w:r w:rsidRPr="0010625A">
        <w:rPr>
          <w:rStyle w:val="Domy9clnaczcionkaakapitu"/>
          <w:rFonts w:cstheme="minorHAnsi"/>
        </w:rPr>
        <w:t>a</w:t>
      </w:r>
    </w:p>
    <w:p w14:paraId="770AD82B" w14:textId="77777777" w:rsidR="00FD7C32" w:rsidRPr="00FD7C32" w:rsidRDefault="00FD7C32" w:rsidP="00FD7C32">
      <w:p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FD7C32">
        <w:rPr>
          <w:rFonts w:eastAsia="Arial Unicode MS" w:cstheme="minorHAnsi"/>
          <w:b/>
          <w:bCs/>
          <w:lang w:eastAsia="pl-PL"/>
        </w:rPr>
        <w:t>nazwa, adres, NIP zwanym/ą dalej „Wykonawcą”, reprezentowanym/ą przez: imię i nazwisko przedstawiciela uprawnionego do reprezentowania Wykonawcy, w tym składania oświadczeń woli.</w:t>
      </w:r>
    </w:p>
    <w:p w14:paraId="0199C6E4" w14:textId="77777777" w:rsidR="00DE47B7" w:rsidRPr="0010625A" w:rsidRDefault="00DE47B7" w:rsidP="00DE47B7">
      <w:pPr>
        <w:suppressAutoHyphens/>
        <w:spacing w:before="280" w:after="0" w:line="240" w:lineRule="auto"/>
        <w:jc w:val="both"/>
        <w:rPr>
          <w:rFonts w:eastAsia="Times New Roman" w:cstheme="minorHAnsi"/>
          <w:kern w:val="2"/>
        </w:rPr>
      </w:pPr>
      <w:r w:rsidRPr="0010625A">
        <w:rPr>
          <w:rFonts w:eastAsia="Times New Roman" w:cstheme="minorHAnsi"/>
          <w:kern w:val="2"/>
        </w:rPr>
        <w:t xml:space="preserve">Niniejsza Umowa została zawarta z wyłączeniem Ustawy z dnia 11 września 2019 r. Prawo Zamówień Publicznych (Dz.U. z 2022 poz. 1710 z </w:t>
      </w:r>
      <w:proofErr w:type="spellStart"/>
      <w:r w:rsidRPr="0010625A">
        <w:rPr>
          <w:rFonts w:eastAsia="Times New Roman" w:cstheme="minorHAnsi"/>
          <w:kern w:val="2"/>
        </w:rPr>
        <w:t>późn</w:t>
      </w:r>
      <w:proofErr w:type="spellEnd"/>
      <w:r w:rsidRPr="0010625A">
        <w:rPr>
          <w:rFonts w:eastAsia="Times New Roman" w:cstheme="minorHAnsi"/>
          <w:kern w:val="2"/>
        </w:rPr>
        <w:t>. zm.) na podstawie art. 2 ust. 1 pkt. 1 tej ustawy, w wyniku dokonania przez Zamawiającego wyboru oferty Wykonawcy w zapytaniu ofertowym na realizację usługi, której wartość nie przekracza kwoty 130 000 złotych.</w:t>
      </w:r>
    </w:p>
    <w:p w14:paraId="32A9C89A" w14:textId="77777777" w:rsidR="00DE47B7" w:rsidRPr="0010625A" w:rsidRDefault="00DE47B7" w:rsidP="00605C6E">
      <w:pPr>
        <w:pStyle w:val="Akapitzlist"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D5B50B6" w14:textId="77777777" w:rsidR="00493A03" w:rsidRPr="0010625A" w:rsidRDefault="00493A03" w:rsidP="00605C6E">
      <w:pPr>
        <w:pStyle w:val="Akapitzlist"/>
        <w:spacing w:line="276" w:lineRule="auto"/>
        <w:ind w:left="3552" w:firstLine="696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D02C1C" w:rsidRPr="0010625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018AA1B" w14:textId="7A0FF08B" w:rsidR="00276DE2" w:rsidRPr="0010625A" w:rsidRDefault="00D13CA4" w:rsidP="00605C6E">
      <w:pPr>
        <w:pStyle w:val="NormalnyWeb"/>
        <w:numPr>
          <w:ilvl w:val="0"/>
          <w:numId w:val="23"/>
        </w:numPr>
        <w:spacing w:before="0" w:after="0" w:line="276" w:lineRule="auto"/>
        <w:ind w:left="283" w:hanging="357"/>
        <w:contextualSpacing/>
        <w:jc w:val="both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Przedmiotem umowy są </w:t>
      </w:r>
      <w:bookmarkStart w:id="1" w:name="_Hlk121827812"/>
      <w:bookmarkStart w:id="2" w:name="_Hlk121745396"/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 xml:space="preserve">sukcesywne dostawy </w:t>
      </w:r>
      <w:proofErr w:type="spellStart"/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>pieluchomajtek</w:t>
      </w:r>
      <w:proofErr w:type="spellEnd"/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 xml:space="preserve"> i innych wyrobów medycznych</w:t>
      </w:r>
      <w:bookmarkEnd w:id="1"/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 xml:space="preserve"> </w:t>
      </w:r>
      <w:bookmarkEnd w:id="2"/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>dla Mieszkanek Domu Pomocy Społecznej im. W. Michelisowej w Lublinie w okresie od 01.01.202</w:t>
      </w:r>
      <w:r w:rsidR="00074647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>4</w:t>
      </w:r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 xml:space="preserve"> r. do 31.12.202</w:t>
      </w:r>
      <w:r w:rsidR="00074647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>4</w:t>
      </w:r>
      <w:r w:rsidR="003C0F0A" w:rsidRPr="0010625A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  <w:lang w:eastAsia="pl-PL"/>
        </w:rPr>
        <w:t xml:space="preserve"> r.”</w:t>
      </w:r>
      <w:r w:rsidRPr="0010625A">
        <w:rPr>
          <w:rFonts w:asciiTheme="minorHAnsi" w:hAnsiTheme="minorHAnsi" w:cstheme="minorHAnsi"/>
          <w:sz w:val="22"/>
          <w:szCs w:val="22"/>
        </w:rPr>
        <w:t>.</w:t>
      </w:r>
    </w:p>
    <w:p w14:paraId="636F27C5" w14:textId="06DF959D" w:rsidR="00C27DF4" w:rsidRPr="0010625A" w:rsidRDefault="00D13CA4" w:rsidP="00C27DF4">
      <w:pPr>
        <w:pStyle w:val="NormalnyWeb"/>
        <w:numPr>
          <w:ilvl w:val="0"/>
          <w:numId w:val="23"/>
        </w:numPr>
        <w:spacing w:after="0" w:line="276" w:lineRule="auto"/>
        <w:ind w:left="283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Szczegółowy opis przedmiotu zamówienia znajduje się w </w:t>
      </w:r>
      <w:r w:rsidR="00276DE2" w:rsidRPr="0010625A">
        <w:rPr>
          <w:rFonts w:asciiTheme="minorHAnsi" w:hAnsiTheme="minorHAnsi" w:cstheme="minorHAnsi"/>
          <w:sz w:val="22"/>
          <w:szCs w:val="22"/>
        </w:rPr>
        <w:t xml:space="preserve">zapytaniu ofertowym </w:t>
      </w:r>
      <w:r w:rsidRPr="0010625A">
        <w:rPr>
          <w:rFonts w:asciiTheme="minorHAnsi" w:hAnsiTheme="minorHAnsi" w:cstheme="minorHAnsi"/>
          <w:sz w:val="22"/>
          <w:szCs w:val="22"/>
        </w:rPr>
        <w:t>z</w:t>
      </w:r>
      <w:r w:rsidR="00DE47B7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dnia</w:t>
      </w:r>
      <w:r w:rsidR="00FD151C">
        <w:rPr>
          <w:rFonts w:asciiTheme="minorHAnsi" w:hAnsiTheme="minorHAnsi" w:cstheme="minorHAnsi"/>
          <w:sz w:val="22"/>
          <w:szCs w:val="22"/>
        </w:rPr>
        <w:t xml:space="preserve"> 07.12.2023</w:t>
      </w:r>
      <w:r w:rsidR="00C27DF4" w:rsidRPr="0010625A">
        <w:rPr>
          <w:rFonts w:asciiTheme="minorHAnsi" w:hAnsiTheme="minorHAnsi" w:cstheme="minorHAnsi"/>
          <w:sz w:val="22"/>
          <w:szCs w:val="22"/>
        </w:rPr>
        <w:t>r.</w:t>
      </w:r>
      <w:r w:rsidR="00DB0136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FD151C">
        <w:rPr>
          <w:rFonts w:asciiTheme="minorHAnsi" w:hAnsiTheme="minorHAnsi" w:cstheme="minorHAnsi"/>
          <w:sz w:val="22"/>
          <w:szCs w:val="22"/>
        </w:rPr>
        <w:t>nr sprawy: DPS/AG/351/14/23</w:t>
      </w:r>
      <w:r w:rsidR="00C27DF4" w:rsidRPr="0010625A">
        <w:rPr>
          <w:rFonts w:asciiTheme="minorHAnsi" w:hAnsiTheme="minorHAnsi" w:cstheme="minorHAnsi"/>
          <w:sz w:val="22"/>
          <w:szCs w:val="22"/>
        </w:rPr>
        <w:t>.</w:t>
      </w:r>
    </w:p>
    <w:p w14:paraId="6D42967D" w14:textId="3A559678" w:rsidR="00494C7E" w:rsidRPr="0010625A" w:rsidRDefault="00494C7E" w:rsidP="00EF4DCD">
      <w:pPr>
        <w:pStyle w:val="NormalnyWeb"/>
        <w:spacing w:before="0" w:after="0" w:line="276" w:lineRule="auto"/>
        <w:ind w:left="283"/>
        <w:contextualSpacing/>
        <w:jc w:val="both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2E941A98" w14:textId="77777777" w:rsidR="007635C1" w:rsidRPr="0010625A" w:rsidRDefault="00E3711B" w:rsidP="00605C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2CD0354" w14:textId="3008230C" w:rsidR="00276DE2" w:rsidRPr="0010625A" w:rsidRDefault="00E3711B" w:rsidP="00605C6E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Wykonawca zobowiązuje się do sprzedaży i dostarczania Zamawi</w:t>
      </w:r>
      <w:r w:rsidR="00276DE2" w:rsidRPr="0010625A">
        <w:rPr>
          <w:rFonts w:asciiTheme="minorHAnsi" w:hAnsiTheme="minorHAnsi" w:cstheme="minorHAnsi"/>
          <w:sz w:val="22"/>
          <w:szCs w:val="22"/>
        </w:rPr>
        <w:t>ającemu produktów  wymienionych</w:t>
      </w:r>
      <w:r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276DE2" w:rsidRPr="0010625A">
        <w:rPr>
          <w:rFonts w:asciiTheme="minorHAnsi" w:hAnsiTheme="minorHAnsi" w:cstheme="minorHAnsi"/>
          <w:sz w:val="22"/>
          <w:szCs w:val="22"/>
        </w:rPr>
        <w:t>w formularzu cenowym</w:t>
      </w:r>
      <w:r w:rsidR="00276DE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0F0A"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A</w:t>
      </w:r>
      <w:r w:rsidR="003C0F0A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6DE2" w:rsidRPr="0010625A">
        <w:rPr>
          <w:rFonts w:asciiTheme="minorHAnsi" w:hAnsiTheme="minorHAnsi" w:cstheme="minorHAnsi"/>
          <w:sz w:val="22"/>
          <w:szCs w:val="22"/>
        </w:rPr>
        <w:t xml:space="preserve">stanowiącym integralną </w:t>
      </w:r>
      <w:r w:rsidR="008D77B4" w:rsidRPr="0010625A">
        <w:rPr>
          <w:rFonts w:asciiTheme="minorHAnsi" w:hAnsiTheme="minorHAnsi" w:cstheme="minorHAnsi"/>
          <w:sz w:val="22"/>
          <w:szCs w:val="22"/>
        </w:rPr>
        <w:t xml:space="preserve">część </w:t>
      </w:r>
      <w:r w:rsidR="002276CC" w:rsidRPr="0010625A">
        <w:rPr>
          <w:rFonts w:asciiTheme="minorHAnsi" w:hAnsiTheme="minorHAnsi" w:cstheme="minorHAnsi"/>
          <w:sz w:val="22"/>
          <w:szCs w:val="22"/>
        </w:rPr>
        <w:t>formularza ofertowego.</w:t>
      </w:r>
    </w:p>
    <w:p w14:paraId="0E055348" w14:textId="50802F4A" w:rsidR="00276DE2" w:rsidRPr="0010625A" w:rsidRDefault="00E3711B" w:rsidP="00605C6E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Podana ilość produktów jest ilością szacunkową. Zamawi</w:t>
      </w:r>
      <w:r w:rsidR="008C41F5" w:rsidRPr="0010625A">
        <w:rPr>
          <w:rFonts w:asciiTheme="minorHAnsi" w:hAnsiTheme="minorHAnsi" w:cstheme="minorHAnsi"/>
          <w:sz w:val="22"/>
          <w:szCs w:val="22"/>
        </w:rPr>
        <w:t>ający zastrzega sobie możliwość zamówienia mniejszej ilości lub rezygnacji z niektórych pozycji.</w:t>
      </w:r>
      <w:r w:rsidR="00F311E2" w:rsidRPr="0010625A">
        <w:rPr>
          <w:rFonts w:asciiTheme="minorHAnsi" w:hAnsiTheme="minorHAnsi" w:cstheme="minorHAnsi"/>
          <w:sz w:val="22"/>
          <w:szCs w:val="22"/>
        </w:rPr>
        <w:t xml:space="preserve"> Wykonawcy nie przysługuje roszczenie z o realizacje maksymalnej wartości umowy.</w:t>
      </w:r>
    </w:p>
    <w:p w14:paraId="7D58B99C" w14:textId="49CC45FC" w:rsidR="00276DE2" w:rsidRPr="0010625A" w:rsidRDefault="00E3711B" w:rsidP="00605C6E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Wykonawca będzie realizował poszczególne dosta</w:t>
      </w:r>
      <w:r w:rsidR="008D77B4" w:rsidRPr="0010625A">
        <w:rPr>
          <w:rFonts w:asciiTheme="minorHAnsi" w:hAnsiTheme="minorHAnsi" w:cstheme="minorHAnsi"/>
          <w:sz w:val="22"/>
          <w:szCs w:val="22"/>
        </w:rPr>
        <w:t>wy zgodnie z cenami określonymi</w:t>
      </w:r>
      <w:r w:rsidR="00700662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8D77B4" w:rsidRPr="0010625A">
        <w:rPr>
          <w:rFonts w:asciiTheme="minorHAnsi" w:hAnsiTheme="minorHAnsi" w:cstheme="minorHAnsi"/>
          <w:sz w:val="22"/>
          <w:szCs w:val="22"/>
        </w:rPr>
        <w:t>w</w:t>
      </w:r>
      <w:r w:rsidR="00700662" w:rsidRPr="0010625A">
        <w:rPr>
          <w:rFonts w:asciiTheme="minorHAnsi" w:hAnsiTheme="minorHAnsi" w:cstheme="minorHAnsi"/>
          <w:sz w:val="22"/>
          <w:szCs w:val="22"/>
        </w:rPr>
        <w:t> </w:t>
      </w:r>
      <w:r w:rsidR="00276DE2" w:rsidRPr="0010625A">
        <w:rPr>
          <w:rFonts w:asciiTheme="minorHAnsi" w:hAnsiTheme="minorHAnsi" w:cstheme="minorHAnsi"/>
          <w:sz w:val="22"/>
          <w:szCs w:val="22"/>
        </w:rPr>
        <w:t>uzupełnionym formularzu cenowym złożonym w odpowiedz</w:t>
      </w:r>
      <w:r w:rsidR="00406422" w:rsidRPr="0010625A">
        <w:rPr>
          <w:rFonts w:asciiTheme="minorHAnsi" w:hAnsiTheme="minorHAnsi" w:cstheme="minorHAnsi"/>
          <w:sz w:val="22"/>
          <w:szCs w:val="22"/>
        </w:rPr>
        <w:t>i</w:t>
      </w:r>
      <w:r w:rsidR="00276DE2" w:rsidRPr="0010625A">
        <w:rPr>
          <w:rFonts w:asciiTheme="minorHAnsi" w:hAnsiTheme="minorHAnsi" w:cstheme="minorHAnsi"/>
          <w:sz w:val="22"/>
          <w:szCs w:val="22"/>
        </w:rPr>
        <w:t xml:space="preserve"> na zapytanie ofertowe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311E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Ceny określone w ofercie cenowej wykonawcy są cenami maksymalnymi. Dopuszcza się dostawy po cenach niższych.</w:t>
      </w:r>
    </w:p>
    <w:p w14:paraId="4FD59F51" w14:textId="50862820" w:rsidR="00494C7E" w:rsidRPr="0010625A" w:rsidRDefault="00E3711B" w:rsidP="00605C6E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Dostawy następować będą na podstawie zamówień składanych Wykonawcy przez Zamawiającego telefonicznie lub </w:t>
      </w:r>
      <w:r w:rsidR="00D02C1C" w:rsidRPr="0010625A">
        <w:rPr>
          <w:rFonts w:asciiTheme="minorHAnsi" w:hAnsiTheme="minorHAnsi" w:cstheme="minorHAnsi"/>
          <w:sz w:val="22"/>
          <w:szCs w:val="22"/>
        </w:rPr>
        <w:t>drog</w:t>
      </w:r>
      <w:r w:rsidR="00276DE2" w:rsidRPr="0010625A">
        <w:rPr>
          <w:rFonts w:asciiTheme="minorHAnsi" w:hAnsiTheme="minorHAnsi" w:cstheme="minorHAnsi"/>
          <w:sz w:val="22"/>
          <w:szCs w:val="22"/>
        </w:rPr>
        <w:t xml:space="preserve">ą elektroniczną poprzez e-mail. </w:t>
      </w:r>
      <w:r w:rsidRPr="0010625A">
        <w:rPr>
          <w:rFonts w:asciiTheme="minorHAnsi" w:hAnsiTheme="minorHAnsi" w:cstheme="minorHAnsi"/>
          <w:sz w:val="22"/>
          <w:szCs w:val="22"/>
        </w:rPr>
        <w:t xml:space="preserve">W zamówieniu </w:t>
      </w:r>
      <w:r w:rsidR="00A71434" w:rsidRPr="0010625A">
        <w:rPr>
          <w:rFonts w:asciiTheme="minorHAnsi" w:hAnsiTheme="minorHAnsi" w:cstheme="minorHAnsi"/>
          <w:sz w:val="22"/>
          <w:szCs w:val="22"/>
        </w:rPr>
        <w:t>Zamawiający</w:t>
      </w:r>
      <w:r w:rsidRPr="0010625A">
        <w:rPr>
          <w:rFonts w:asciiTheme="minorHAnsi" w:hAnsiTheme="minorHAnsi" w:cstheme="minorHAnsi"/>
          <w:sz w:val="22"/>
          <w:szCs w:val="22"/>
        </w:rPr>
        <w:t xml:space="preserve"> wskaże rodzaj i</w:t>
      </w:r>
      <w:r w:rsidR="00DE47B7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ilość zamawianego towaru.</w:t>
      </w:r>
    </w:p>
    <w:p w14:paraId="514DB3D3" w14:textId="29377CEC" w:rsidR="009F3D73" w:rsidRPr="0010625A" w:rsidRDefault="00E3711B" w:rsidP="00605C6E">
      <w:pPr>
        <w:pStyle w:val="Standard"/>
        <w:numPr>
          <w:ilvl w:val="0"/>
          <w:numId w:val="4"/>
        </w:numPr>
        <w:tabs>
          <w:tab w:val="left" w:pos="-5040"/>
          <w:tab w:val="left" w:pos="-468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Wykonawca  zobowiązuje się do d</w:t>
      </w:r>
      <w:r w:rsidR="008048A5" w:rsidRPr="0010625A">
        <w:rPr>
          <w:rFonts w:asciiTheme="minorHAnsi" w:hAnsiTheme="minorHAnsi" w:cstheme="minorHAnsi"/>
          <w:sz w:val="22"/>
          <w:szCs w:val="22"/>
        </w:rPr>
        <w:t>ostarczenia zamówionych towarów</w:t>
      </w:r>
      <w:r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8048A5" w:rsidRPr="0010625A">
        <w:rPr>
          <w:rFonts w:asciiTheme="minorHAnsi" w:hAnsiTheme="minorHAnsi" w:cstheme="minorHAnsi"/>
          <w:sz w:val="22"/>
          <w:szCs w:val="22"/>
        </w:rPr>
        <w:t>jeden raz</w:t>
      </w:r>
      <w:r w:rsidR="00700662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D02C1C" w:rsidRPr="0010625A">
        <w:rPr>
          <w:rFonts w:asciiTheme="minorHAnsi" w:hAnsiTheme="minorHAnsi" w:cstheme="minorHAnsi"/>
          <w:sz w:val="22"/>
          <w:szCs w:val="22"/>
        </w:rPr>
        <w:t>w miesiącu</w:t>
      </w:r>
      <w:r w:rsidRPr="0010625A">
        <w:rPr>
          <w:rFonts w:asciiTheme="minorHAnsi" w:hAnsiTheme="minorHAnsi" w:cstheme="minorHAnsi"/>
          <w:sz w:val="22"/>
          <w:szCs w:val="22"/>
        </w:rPr>
        <w:t xml:space="preserve"> w ciągu</w:t>
      </w:r>
      <w:r w:rsidR="00F311E2" w:rsidRPr="0010625A">
        <w:rPr>
          <w:rFonts w:asciiTheme="minorHAnsi" w:hAnsiTheme="minorHAnsi" w:cstheme="minorHAnsi"/>
          <w:sz w:val="22"/>
          <w:szCs w:val="22"/>
        </w:rPr>
        <w:t xml:space="preserve">  jednego dnia roboczego </w:t>
      </w:r>
      <w:r w:rsidRPr="0010625A">
        <w:rPr>
          <w:rFonts w:asciiTheme="minorHAnsi" w:hAnsiTheme="minorHAnsi" w:cstheme="minorHAnsi"/>
          <w:sz w:val="22"/>
          <w:szCs w:val="22"/>
        </w:rPr>
        <w:t>od złożenia zamówienia przez Zamawiającego</w:t>
      </w:r>
      <w:r w:rsidR="00D02C1C" w:rsidRPr="0010625A">
        <w:rPr>
          <w:rFonts w:asciiTheme="minorHAnsi" w:hAnsiTheme="minorHAnsi" w:cstheme="minorHAnsi"/>
          <w:sz w:val="22"/>
          <w:szCs w:val="22"/>
        </w:rPr>
        <w:t>.</w:t>
      </w:r>
    </w:p>
    <w:p w14:paraId="57E60C6A" w14:textId="77777777" w:rsidR="007635C1" w:rsidRPr="0010625A" w:rsidRDefault="00E3711B" w:rsidP="00605C6E">
      <w:pPr>
        <w:pStyle w:val="Standard"/>
        <w:tabs>
          <w:tab w:val="left" w:pos="2685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F771B45" w14:textId="77777777" w:rsidR="00494C7E" w:rsidRPr="0010625A" w:rsidRDefault="003B1993" w:rsidP="00605C6E">
      <w:pPr>
        <w:pStyle w:val="Standard"/>
        <w:tabs>
          <w:tab w:val="left" w:pos="2685"/>
          <w:tab w:val="center" w:pos="4535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0625A">
        <w:rPr>
          <w:rFonts w:asciiTheme="minorHAnsi" w:hAnsiTheme="minorHAnsi" w:cstheme="minorHAnsi"/>
          <w:bCs/>
          <w:sz w:val="22"/>
          <w:szCs w:val="22"/>
        </w:rPr>
        <w:t>Wykonawca oświadcza i zapewnia, że:</w:t>
      </w:r>
    </w:p>
    <w:p w14:paraId="075DFAF7" w14:textId="77777777" w:rsidR="00494C7E" w:rsidRPr="0010625A" w:rsidRDefault="003B1993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D</w:t>
      </w:r>
      <w:r w:rsidR="00E3711B" w:rsidRPr="0010625A">
        <w:rPr>
          <w:rFonts w:asciiTheme="minorHAnsi" w:hAnsiTheme="minorHAnsi" w:cstheme="minorHAnsi"/>
          <w:sz w:val="22"/>
          <w:szCs w:val="22"/>
        </w:rPr>
        <w:t>ostarczy Zamawiającemu towar po</w:t>
      </w:r>
      <w:r w:rsidR="00D9678A" w:rsidRPr="0010625A">
        <w:rPr>
          <w:rFonts w:asciiTheme="minorHAnsi" w:hAnsiTheme="minorHAnsi" w:cstheme="minorHAnsi"/>
          <w:sz w:val="22"/>
          <w:szCs w:val="22"/>
        </w:rPr>
        <w:t>siadający deklaracje zgodności</w:t>
      </w:r>
      <w:r w:rsidR="008D77B4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D9678A" w:rsidRPr="0010625A">
        <w:rPr>
          <w:rFonts w:asciiTheme="minorHAnsi" w:hAnsiTheme="minorHAnsi" w:cstheme="minorHAnsi"/>
          <w:sz w:val="22"/>
          <w:szCs w:val="22"/>
        </w:rPr>
        <w:t xml:space="preserve">i oznakowanie znakiem </w:t>
      </w:r>
      <w:r w:rsidR="006E0715" w:rsidRPr="0010625A">
        <w:rPr>
          <w:rFonts w:asciiTheme="minorHAnsi" w:hAnsiTheme="minorHAnsi" w:cstheme="minorHAnsi"/>
          <w:sz w:val="22"/>
          <w:szCs w:val="22"/>
        </w:rPr>
        <w:t>CE oraz</w:t>
      </w:r>
      <w:r w:rsidR="00E3711B" w:rsidRPr="0010625A">
        <w:rPr>
          <w:rFonts w:asciiTheme="minorHAnsi" w:hAnsiTheme="minorHAnsi" w:cstheme="minorHAnsi"/>
          <w:sz w:val="22"/>
          <w:szCs w:val="22"/>
        </w:rPr>
        <w:t xml:space="preserve"> potwierdzenie </w:t>
      </w:r>
      <w:r w:rsidR="00E3711B" w:rsidRPr="0010625A">
        <w:rPr>
          <w:rFonts w:asciiTheme="minorHAnsi" w:hAnsiTheme="minorHAnsi" w:cstheme="minorHAnsi"/>
          <w:b/>
          <w:bCs/>
          <w:sz w:val="22"/>
          <w:szCs w:val="22"/>
        </w:rPr>
        <w:t>dokonania wpisu do rejestru wyrobów medycznych</w:t>
      </w:r>
      <w:r w:rsidR="00E3711B" w:rsidRPr="001062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71817D" w14:textId="77777777" w:rsidR="00494C7E" w:rsidRPr="0010625A" w:rsidRDefault="00E3711B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Przedmiot zamówienia będzie fabrycznie nowy i będzie o</w:t>
      </w:r>
      <w:r w:rsidR="003B1993" w:rsidRPr="0010625A">
        <w:rPr>
          <w:rFonts w:asciiTheme="minorHAnsi" w:hAnsiTheme="minorHAnsi" w:cstheme="minorHAnsi"/>
          <w:sz w:val="22"/>
          <w:szCs w:val="22"/>
        </w:rPr>
        <w:t xml:space="preserve">dpowiadać warunkom jakościowym, </w:t>
      </w:r>
      <w:r w:rsidRPr="0010625A">
        <w:rPr>
          <w:rFonts w:asciiTheme="minorHAnsi" w:hAnsiTheme="minorHAnsi" w:cstheme="minorHAnsi"/>
          <w:sz w:val="22"/>
          <w:szCs w:val="22"/>
        </w:rPr>
        <w:t>zgodnie z obowiązującymi atestami Państwowego Zakładu Higieny.</w:t>
      </w:r>
    </w:p>
    <w:p w14:paraId="0C817540" w14:textId="230470BF" w:rsidR="00494C7E" w:rsidRPr="0010625A" w:rsidRDefault="009F3D73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Zamówienie będzie realizowane zgodnie z podpisaną umową </w:t>
      </w:r>
      <w:r w:rsidR="00E3711B" w:rsidRPr="0010625A">
        <w:rPr>
          <w:rFonts w:asciiTheme="minorHAnsi" w:hAnsiTheme="minorHAnsi" w:cstheme="minorHAnsi"/>
          <w:sz w:val="22"/>
          <w:szCs w:val="22"/>
        </w:rPr>
        <w:t xml:space="preserve">z </w:t>
      </w:r>
      <w:r w:rsidR="006E4CB7" w:rsidRPr="0010625A">
        <w:rPr>
          <w:rFonts w:asciiTheme="minorHAnsi" w:hAnsiTheme="minorHAnsi" w:cstheme="minorHAnsi"/>
          <w:sz w:val="22"/>
          <w:szCs w:val="22"/>
        </w:rPr>
        <w:t>NFZ o </w:t>
      </w:r>
      <w:r w:rsidR="008048A5" w:rsidRPr="0010625A">
        <w:rPr>
          <w:rFonts w:asciiTheme="minorHAnsi" w:hAnsiTheme="minorHAnsi" w:cstheme="minorHAnsi"/>
          <w:sz w:val="22"/>
          <w:szCs w:val="22"/>
        </w:rPr>
        <w:t>współpracy</w:t>
      </w:r>
      <w:r w:rsidR="00B75965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E3711B" w:rsidRPr="0010625A">
        <w:rPr>
          <w:rFonts w:asciiTheme="minorHAnsi" w:hAnsiTheme="minorHAnsi" w:cstheme="minorHAnsi"/>
          <w:sz w:val="22"/>
          <w:szCs w:val="22"/>
        </w:rPr>
        <w:t>w zakresie zaopatrzenia ubezpieczonych w refu</w:t>
      </w:r>
      <w:r w:rsidR="008048A5" w:rsidRPr="0010625A">
        <w:rPr>
          <w:rFonts w:asciiTheme="minorHAnsi" w:hAnsiTheme="minorHAnsi" w:cstheme="minorHAnsi"/>
          <w:sz w:val="22"/>
          <w:szCs w:val="22"/>
        </w:rPr>
        <w:t>ndowane przedmioty ortopedyczne</w:t>
      </w:r>
      <w:r w:rsidR="00B75965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E3711B" w:rsidRPr="0010625A">
        <w:rPr>
          <w:rFonts w:asciiTheme="minorHAnsi" w:hAnsiTheme="minorHAnsi" w:cstheme="minorHAnsi"/>
          <w:sz w:val="22"/>
          <w:szCs w:val="22"/>
        </w:rPr>
        <w:t>i środki pomocnicze.</w:t>
      </w:r>
    </w:p>
    <w:p w14:paraId="5D7BCDBF" w14:textId="01C7764B" w:rsidR="00494C7E" w:rsidRPr="0010625A" w:rsidRDefault="00E3711B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lastRenderedPageBreak/>
        <w:t>Przedmiot zamówienia będzie w oryginalnych opakowaniach producenta, powinien mieć na</w:t>
      </w:r>
      <w:r w:rsidR="00F36D71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każdym opakowaniu zbiorczym etykietę informacyjną zawierającą następujące dane: nazwę i</w:t>
      </w:r>
      <w:r w:rsidR="00F36D71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adres producenta, nazwę wyro</w:t>
      </w:r>
      <w:r w:rsidR="00EA4B0A" w:rsidRPr="0010625A">
        <w:rPr>
          <w:rFonts w:asciiTheme="minorHAnsi" w:hAnsiTheme="minorHAnsi" w:cstheme="minorHAnsi"/>
          <w:sz w:val="22"/>
          <w:szCs w:val="22"/>
        </w:rPr>
        <w:t>bu, ilość sztuk, termin ważność, warunki przechowywania oraz inne oznakowania zgodne z obowiązującymi w tym zakresie przepisami.</w:t>
      </w:r>
    </w:p>
    <w:p w14:paraId="71910CBF" w14:textId="77777777" w:rsidR="00494C7E" w:rsidRPr="0010625A" w:rsidRDefault="00E3711B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Zamawiający wymaga, aby opakowania zabezpieczające jakość dostarczonych towarów nie były brudne, uszkodzone mechanicznie.</w:t>
      </w:r>
    </w:p>
    <w:p w14:paraId="64A2FEF5" w14:textId="2E21E60A" w:rsidR="00494C7E" w:rsidRPr="0010625A" w:rsidRDefault="00E3711B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Miejscem dostawy jest </w:t>
      </w:r>
      <w:r w:rsidR="006E4CB7" w:rsidRPr="0010625A">
        <w:rPr>
          <w:rFonts w:asciiTheme="minorHAnsi" w:hAnsiTheme="minorHAnsi" w:cstheme="minorHAnsi"/>
          <w:sz w:val="22"/>
          <w:szCs w:val="22"/>
        </w:rPr>
        <w:t>miejsce wskazane przez Zamawiającego na terenie</w:t>
      </w:r>
      <w:r w:rsidRPr="0010625A">
        <w:rPr>
          <w:rFonts w:asciiTheme="minorHAnsi" w:hAnsiTheme="minorHAnsi" w:cstheme="minorHAnsi"/>
          <w:sz w:val="22"/>
          <w:szCs w:val="22"/>
        </w:rPr>
        <w:t xml:space="preserve"> Domu Pomocy Społecznej </w:t>
      </w:r>
      <w:r w:rsidR="00D02C1C" w:rsidRPr="0010625A">
        <w:rPr>
          <w:rFonts w:asciiTheme="minorHAnsi" w:hAnsiTheme="minorHAnsi" w:cstheme="minorHAnsi"/>
          <w:sz w:val="22"/>
          <w:szCs w:val="22"/>
        </w:rPr>
        <w:t>im. W. Michelisowej</w:t>
      </w:r>
      <w:r w:rsidRPr="0010625A">
        <w:rPr>
          <w:rFonts w:asciiTheme="minorHAnsi" w:hAnsiTheme="minorHAnsi" w:cstheme="minorHAnsi"/>
          <w:sz w:val="22"/>
          <w:szCs w:val="22"/>
        </w:rPr>
        <w:t xml:space="preserve"> w Lublinie przy ulicy </w:t>
      </w:r>
      <w:r w:rsidR="007773CF" w:rsidRPr="0010625A">
        <w:rPr>
          <w:rFonts w:asciiTheme="minorHAnsi" w:hAnsiTheme="minorHAnsi" w:cstheme="minorHAnsi"/>
          <w:sz w:val="22"/>
          <w:szCs w:val="22"/>
        </w:rPr>
        <w:t>Archidiakońskiej 7,</w:t>
      </w:r>
      <w:r w:rsidR="00DE47B7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D02C1C" w:rsidRPr="0010625A">
        <w:rPr>
          <w:rFonts w:asciiTheme="minorHAnsi" w:hAnsiTheme="minorHAnsi" w:cstheme="minorHAnsi"/>
          <w:sz w:val="22"/>
          <w:szCs w:val="22"/>
        </w:rPr>
        <w:t>20 - 113 Lublin</w:t>
      </w:r>
      <w:r w:rsidRPr="0010625A">
        <w:rPr>
          <w:rFonts w:asciiTheme="minorHAnsi" w:hAnsiTheme="minorHAnsi" w:cstheme="minorHAnsi"/>
          <w:sz w:val="22"/>
          <w:szCs w:val="22"/>
        </w:rPr>
        <w:t>.</w:t>
      </w:r>
    </w:p>
    <w:p w14:paraId="5C1BFBB5" w14:textId="671CBF7A" w:rsidR="008C41F5" w:rsidRPr="0010625A" w:rsidRDefault="008C41F5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Przedmiot zamówienia będzie dostarczony transportem Wyk</w:t>
      </w:r>
      <w:r w:rsidR="009F3D73" w:rsidRPr="0010625A">
        <w:rPr>
          <w:rFonts w:asciiTheme="minorHAnsi" w:hAnsiTheme="minorHAnsi" w:cstheme="minorHAnsi"/>
          <w:sz w:val="22"/>
          <w:szCs w:val="22"/>
        </w:rPr>
        <w:t xml:space="preserve">onawcy, </w:t>
      </w:r>
      <w:r w:rsidR="008048A5" w:rsidRPr="0010625A">
        <w:rPr>
          <w:rFonts w:asciiTheme="minorHAnsi" w:hAnsiTheme="minorHAnsi" w:cstheme="minorHAnsi"/>
          <w:sz w:val="22"/>
          <w:szCs w:val="22"/>
        </w:rPr>
        <w:t>na jego koszt</w:t>
      </w:r>
      <w:r w:rsidR="00DE47B7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AC5AC4" w:rsidRPr="0010625A">
        <w:rPr>
          <w:rFonts w:asciiTheme="minorHAnsi" w:hAnsiTheme="minorHAnsi" w:cstheme="minorHAnsi"/>
          <w:sz w:val="22"/>
          <w:szCs w:val="22"/>
        </w:rPr>
        <w:t>i przekazany</w:t>
      </w:r>
      <w:r w:rsidRPr="0010625A">
        <w:rPr>
          <w:rFonts w:asciiTheme="minorHAnsi" w:hAnsiTheme="minorHAnsi" w:cstheme="minorHAnsi"/>
          <w:sz w:val="22"/>
          <w:szCs w:val="22"/>
        </w:rPr>
        <w:t xml:space="preserve"> osobom upoważnionym w DPS </w:t>
      </w:r>
      <w:r w:rsidR="00D02C1C" w:rsidRPr="0010625A">
        <w:rPr>
          <w:rFonts w:asciiTheme="minorHAnsi" w:hAnsiTheme="minorHAnsi" w:cstheme="minorHAnsi"/>
          <w:sz w:val="22"/>
          <w:szCs w:val="22"/>
        </w:rPr>
        <w:t>im. W. Michelisowej.</w:t>
      </w:r>
    </w:p>
    <w:p w14:paraId="38942E83" w14:textId="77777777" w:rsidR="00494C7E" w:rsidRPr="0010625A" w:rsidRDefault="00E3711B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Od</w:t>
      </w:r>
      <w:r w:rsidR="00D02C1C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biór przedmiotu umowy nastąpi w 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siedzibie </w:t>
      </w:r>
      <w:r w:rsidR="006E4CB7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Zamawiającego po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wcześniejszym sprawdzeniu jego jakości przez upoważnionych przedstawicieli obydwu stron</w:t>
      </w:r>
      <w:r w:rsidR="008C41F5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E96869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na podstawie</w:t>
      </w:r>
      <w:r w:rsidR="00E53B95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 lub dowodu </w:t>
      </w:r>
      <w:r w:rsidR="006E4CB7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dostawy z</w:t>
      </w:r>
      <w:r w:rsidR="00E53B95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aktualną ceną zgodną z umową</w:t>
      </w:r>
      <w:r w:rsidR="00D02C1C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C936AD" w14:textId="77777777" w:rsidR="008C41F5" w:rsidRPr="0010625A" w:rsidRDefault="00E3711B" w:rsidP="00605C6E">
      <w:pPr>
        <w:pStyle w:val="Standard"/>
        <w:numPr>
          <w:ilvl w:val="0"/>
          <w:numId w:val="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Całość zamówienia </w:t>
      </w:r>
      <w:r w:rsidR="008D77B4" w:rsidRPr="0010625A">
        <w:rPr>
          <w:rFonts w:asciiTheme="minorHAnsi" w:hAnsiTheme="minorHAnsi" w:cstheme="minorHAnsi"/>
          <w:sz w:val="22"/>
          <w:szCs w:val="22"/>
        </w:rPr>
        <w:t>po</w:t>
      </w:r>
      <w:r w:rsidRPr="0010625A">
        <w:rPr>
          <w:rFonts w:asciiTheme="minorHAnsi" w:hAnsiTheme="minorHAnsi" w:cstheme="minorHAnsi"/>
          <w:sz w:val="22"/>
          <w:szCs w:val="22"/>
        </w:rPr>
        <w:t>win</w:t>
      </w:r>
      <w:r w:rsidR="008D77B4" w:rsidRPr="0010625A">
        <w:rPr>
          <w:rFonts w:asciiTheme="minorHAnsi" w:hAnsiTheme="minorHAnsi" w:cstheme="minorHAnsi"/>
          <w:sz w:val="22"/>
          <w:szCs w:val="22"/>
        </w:rPr>
        <w:t>n</w:t>
      </w:r>
      <w:r w:rsidRPr="0010625A">
        <w:rPr>
          <w:rFonts w:asciiTheme="minorHAnsi" w:hAnsiTheme="minorHAnsi" w:cstheme="minorHAnsi"/>
          <w:sz w:val="22"/>
          <w:szCs w:val="22"/>
        </w:rPr>
        <w:t>a być wykonana siłami własnymi Wykonawcy</w:t>
      </w:r>
      <w:r w:rsidR="00D02C1C" w:rsidRPr="0010625A">
        <w:rPr>
          <w:rFonts w:asciiTheme="minorHAnsi" w:hAnsiTheme="minorHAnsi" w:cstheme="minorHAnsi"/>
          <w:sz w:val="22"/>
          <w:szCs w:val="22"/>
        </w:rPr>
        <w:t>.</w:t>
      </w:r>
    </w:p>
    <w:p w14:paraId="6D435194" w14:textId="54EA8FA6" w:rsidR="00494C7E" w:rsidRPr="0010625A" w:rsidRDefault="00E3711B" w:rsidP="00605C6E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Jako osobę upoważnioną do kontaktów w zakresie realizacji niniejszej umowy Zamawiający wskazuje p</w:t>
      </w:r>
      <w:r w:rsidR="00D02C1C" w:rsidRPr="0010625A">
        <w:rPr>
          <w:rFonts w:asciiTheme="minorHAnsi" w:hAnsiTheme="minorHAnsi" w:cstheme="minorHAnsi"/>
          <w:sz w:val="22"/>
          <w:szCs w:val="22"/>
        </w:rPr>
        <w:t xml:space="preserve">. </w:t>
      </w:r>
      <w:r w:rsidR="00143961" w:rsidRPr="0010625A">
        <w:rPr>
          <w:rFonts w:asciiTheme="minorHAnsi" w:hAnsiTheme="minorHAnsi" w:cstheme="minorHAnsi"/>
          <w:sz w:val="22"/>
          <w:szCs w:val="22"/>
        </w:rPr>
        <w:t>Konrada Brzozowskiego</w:t>
      </w:r>
      <w:r w:rsidR="00D02C1C" w:rsidRPr="0010625A">
        <w:rPr>
          <w:rFonts w:asciiTheme="minorHAnsi" w:hAnsiTheme="minorHAnsi" w:cstheme="minorHAnsi"/>
          <w:sz w:val="22"/>
          <w:szCs w:val="22"/>
        </w:rPr>
        <w:t xml:space="preserve"> - Kierownika Działu </w:t>
      </w:r>
      <w:r w:rsidR="00143961" w:rsidRPr="0010625A">
        <w:rPr>
          <w:rFonts w:asciiTheme="minorHAnsi" w:hAnsiTheme="minorHAnsi" w:cstheme="minorHAnsi"/>
          <w:sz w:val="22"/>
          <w:szCs w:val="22"/>
        </w:rPr>
        <w:t>Administracyjno- Gospodarczego</w:t>
      </w:r>
      <w:r w:rsidR="00D02C1C" w:rsidRPr="0010625A">
        <w:rPr>
          <w:rFonts w:asciiTheme="minorHAnsi" w:hAnsiTheme="minorHAnsi" w:cstheme="minorHAnsi"/>
          <w:sz w:val="22"/>
          <w:szCs w:val="22"/>
        </w:rPr>
        <w:t>, telefon</w:t>
      </w:r>
      <w:r w:rsidR="003B1993" w:rsidRPr="0010625A">
        <w:rPr>
          <w:rFonts w:asciiTheme="minorHAnsi" w:hAnsiTheme="minorHAnsi" w:cstheme="minorHAnsi"/>
          <w:sz w:val="22"/>
          <w:szCs w:val="22"/>
        </w:rPr>
        <w:t xml:space="preserve">: </w:t>
      </w:r>
      <w:r w:rsidR="00D02C1C" w:rsidRPr="0010625A">
        <w:rPr>
          <w:rFonts w:asciiTheme="minorHAnsi" w:hAnsiTheme="minorHAnsi" w:cstheme="minorHAnsi"/>
          <w:sz w:val="22"/>
          <w:szCs w:val="22"/>
        </w:rPr>
        <w:t>(81) 466 55 55.</w:t>
      </w:r>
    </w:p>
    <w:p w14:paraId="18411105" w14:textId="315E5B8B" w:rsidR="00494C7E" w:rsidRPr="0010625A" w:rsidRDefault="00620EF1" w:rsidP="00620EF1">
      <w:pPr>
        <w:pStyle w:val="Standard"/>
        <w:tabs>
          <w:tab w:val="left" w:pos="72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ab/>
      </w:r>
      <w:r w:rsidRPr="0010625A">
        <w:rPr>
          <w:rFonts w:asciiTheme="minorHAnsi" w:hAnsiTheme="minorHAnsi" w:cstheme="minorHAnsi"/>
          <w:sz w:val="22"/>
          <w:szCs w:val="22"/>
        </w:rPr>
        <w:tab/>
      </w:r>
      <w:r w:rsidRPr="0010625A">
        <w:rPr>
          <w:rFonts w:asciiTheme="minorHAnsi" w:hAnsiTheme="minorHAnsi" w:cstheme="minorHAnsi"/>
          <w:sz w:val="22"/>
          <w:szCs w:val="22"/>
        </w:rPr>
        <w:tab/>
      </w:r>
      <w:r w:rsidRPr="0010625A">
        <w:rPr>
          <w:rFonts w:asciiTheme="minorHAnsi" w:hAnsiTheme="minorHAnsi" w:cstheme="minorHAnsi"/>
          <w:sz w:val="22"/>
          <w:szCs w:val="22"/>
        </w:rPr>
        <w:tab/>
      </w:r>
      <w:r w:rsidRPr="0010625A">
        <w:rPr>
          <w:rFonts w:asciiTheme="minorHAnsi" w:hAnsiTheme="minorHAnsi" w:cstheme="minorHAnsi"/>
          <w:sz w:val="22"/>
          <w:szCs w:val="22"/>
        </w:rPr>
        <w:tab/>
      </w:r>
      <w:r w:rsidRPr="0010625A">
        <w:rPr>
          <w:rFonts w:asciiTheme="minorHAnsi" w:hAnsiTheme="minorHAnsi" w:cstheme="minorHAnsi"/>
          <w:sz w:val="22"/>
          <w:szCs w:val="22"/>
        </w:rPr>
        <w:tab/>
      </w:r>
      <w:r w:rsidR="00E3711B" w:rsidRPr="0010625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7CFE"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711B" w:rsidRPr="0010625A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336AF35" w14:textId="77777777" w:rsidR="00280948" w:rsidRPr="0010625A" w:rsidRDefault="00E3711B" w:rsidP="00605C6E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Wykonawca ponosi odpowiedzialność za ilość oraz jakość dostarczonych do Zamawiającego towarów. </w:t>
      </w:r>
    </w:p>
    <w:p w14:paraId="33EC352F" w14:textId="77777777" w:rsidR="00494C7E" w:rsidRPr="0010625A" w:rsidRDefault="00E3711B" w:rsidP="00605C6E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Udziela Zamawiającemu </w:t>
      </w:r>
      <w:r w:rsidR="006E4CB7" w:rsidRPr="0010625A">
        <w:rPr>
          <w:rFonts w:asciiTheme="minorHAnsi" w:hAnsiTheme="minorHAnsi" w:cstheme="minorHAnsi"/>
          <w:sz w:val="22"/>
          <w:szCs w:val="22"/>
        </w:rPr>
        <w:t>gwarancji jakości</w:t>
      </w:r>
      <w:r w:rsidR="00280948" w:rsidRPr="0010625A">
        <w:rPr>
          <w:rFonts w:asciiTheme="minorHAnsi" w:hAnsiTheme="minorHAnsi" w:cstheme="minorHAnsi"/>
          <w:sz w:val="22"/>
          <w:szCs w:val="22"/>
        </w:rPr>
        <w:t xml:space="preserve"> i trwałości dostarczonego </w:t>
      </w:r>
      <w:r w:rsidR="006E4CB7" w:rsidRPr="0010625A">
        <w:rPr>
          <w:rFonts w:asciiTheme="minorHAnsi" w:hAnsiTheme="minorHAnsi" w:cstheme="minorHAnsi"/>
          <w:sz w:val="22"/>
          <w:szCs w:val="22"/>
        </w:rPr>
        <w:t>towaru na</w:t>
      </w:r>
      <w:r w:rsidR="003D1409" w:rsidRPr="0010625A">
        <w:rPr>
          <w:rFonts w:asciiTheme="minorHAnsi" w:hAnsiTheme="minorHAnsi" w:cstheme="minorHAnsi"/>
          <w:sz w:val="22"/>
          <w:szCs w:val="22"/>
        </w:rPr>
        <w:t xml:space="preserve"> okres terminu ważności, </w:t>
      </w:r>
      <w:r w:rsidR="003B1993" w:rsidRPr="0010625A">
        <w:rPr>
          <w:rFonts w:asciiTheme="minorHAnsi" w:hAnsiTheme="minorHAnsi" w:cstheme="minorHAnsi"/>
          <w:sz w:val="22"/>
          <w:szCs w:val="22"/>
        </w:rPr>
        <w:t>który będzie określony na etykietach.</w:t>
      </w:r>
      <w:r w:rsidR="00280948" w:rsidRPr="0010625A">
        <w:rPr>
          <w:rFonts w:asciiTheme="minorHAnsi" w:hAnsiTheme="minorHAnsi" w:cstheme="minorHAnsi"/>
          <w:sz w:val="22"/>
          <w:szCs w:val="22"/>
        </w:rPr>
        <w:t xml:space="preserve"> Ponadto zapewnia, że dostarczony towar będzie wolny od wad, spełniać będzie wszystkie wymagania określone przez Zamawiającego</w:t>
      </w:r>
      <w:r w:rsidR="003D1409" w:rsidRPr="0010625A">
        <w:rPr>
          <w:rFonts w:asciiTheme="minorHAnsi" w:hAnsiTheme="minorHAnsi" w:cstheme="minorHAnsi"/>
          <w:sz w:val="22"/>
          <w:szCs w:val="22"/>
        </w:rPr>
        <w:t xml:space="preserve">. </w:t>
      </w:r>
      <w:r w:rsidR="003D1409" w:rsidRPr="0010625A">
        <w:rPr>
          <w:rFonts w:asciiTheme="minorHAnsi" w:hAnsiTheme="minorHAnsi" w:cstheme="minorHAnsi"/>
          <w:color w:val="FF0000"/>
          <w:sz w:val="22"/>
          <w:szCs w:val="22"/>
        </w:rPr>
        <w:t xml:space="preserve">        </w:t>
      </w:r>
      <w:r w:rsidR="003D1409" w:rsidRPr="0010625A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07C11702" w14:textId="76947CED" w:rsidR="005C4B29" w:rsidRPr="0010625A" w:rsidRDefault="00E3711B" w:rsidP="00605C6E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 przypadku otrzymania towaru niezgodnego z umową lub o niewłaściwej jakości, Zamawiający zgłosi niezwłocznie  Wykonawcy, reklamację telefoniczną lub pisemną drogą faksową lub e-mail. Wykonawca zobowiązuje się wymienić niezwłocznie</w:t>
      </w:r>
      <w:r w:rsidR="005C4B29" w:rsidRPr="0010625A">
        <w:rPr>
          <w:rFonts w:asciiTheme="minorHAnsi" w:hAnsiTheme="minorHAnsi" w:cstheme="minorHAnsi"/>
          <w:sz w:val="22"/>
          <w:szCs w:val="22"/>
        </w:rPr>
        <w:t xml:space="preserve"> towar na wolny od wad.</w:t>
      </w:r>
      <w:r w:rsidR="00F311E2" w:rsidRPr="0010625A">
        <w:rPr>
          <w:rFonts w:asciiTheme="minorHAnsi" w:hAnsiTheme="minorHAnsi" w:cstheme="minorHAnsi"/>
          <w:sz w:val="22"/>
          <w:szCs w:val="22"/>
        </w:rPr>
        <w:t xml:space="preserve"> W przypadku nie dokonania wymiany Zamawiający nie uiści wynagrodzenia za dostarczony, niespełniający umownych wymogów towar</w:t>
      </w:r>
    </w:p>
    <w:p w14:paraId="159C4D6B" w14:textId="3C686A75" w:rsidR="00494C7E" w:rsidRPr="0010625A" w:rsidRDefault="00E3711B" w:rsidP="00605C6E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W przypadku stwierdzenia braków ilościowych Zamawiający dokona zgłoszenia tego </w:t>
      </w:r>
      <w:r w:rsidR="00406422" w:rsidRPr="0010625A">
        <w:rPr>
          <w:rFonts w:asciiTheme="minorHAnsi" w:hAnsiTheme="minorHAnsi" w:cstheme="minorHAnsi"/>
          <w:sz w:val="22"/>
          <w:szCs w:val="22"/>
        </w:rPr>
        <w:t>faktu niezwłocznie wykonawcy</w:t>
      </w:r>
      <w:r w:rsidRPr="0010625A">
        <w:rPr>
          <w:rFonts w:asciiTheme="minorHAnsi" w:hAnsiTheme="minorHAnsi" w:cstheme="minorHAnsi"/>
          <w:sz w:val="22"/>
          <w:szCs w:val="22"/>
        </w:rPr>
        <w:t xml:space="preserve">. W takim przypadku Wykonawca zobowiązany jest do dostarczenia brakującej ilości towaru najpóźniej w </w:t>
      </w:r>
      <w:r w:rsidR="00406422" w:rsidRPr="0010625A">
        <w:rPr>
          <w:rFonts w:asciiTheme="minorHAnsi" w:hAnsiTheme="minorHAnsi" w:cstheme="minorHAnsi"/>
          <w:sz w:val="22"/>
          <w:szCs w:val="22"/>
        </w:rPr>
        <w:t>ciągu 1 dnia roboczego</w:t>
      </w:r>
      <w:r w:rsidRPr="0010625A">
        <w:rPr>
          <w:rFonts w:asciiTheme="minorHAnsi" w:hAnsiTheme="minorHAnsi" w:cstheme="minorHAnsi"/>
          <w:sz w:val="22"/>
          <w:szCs w:val="22"/>
        </w:rPr>
        <w:t>.</w:t>
      </w:r>
    </w:p>
    <w:p w14:paraId="2852C35C" w14:textId="58829790" w:rsidR="00E3711B" w:rsidRPr="0010625A" w:rsidRDefault="00E3711B" w:rsidP="00605C6E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Towary </w:t>
      </w:r>
      <w:r w:rsidR="006E4CB7" w:rsidRPr="0010625A">
        <w:rPr>
          <w:rFonts w:asciiTheme="minorHAnsi" w:hAnsiTheme="minorHAnsi" w:cstheme="minorHAnsi"/>
          <w:sz w:val="22"/>
          <w:szCs w:val="22"/>
        </w:rPr>
        <w:t>nieoznakowane</w:t>
      </w:r>
      <w:r w:rsidRPr="0010625A">
        <w:rPr>
          <w:rFonts w:asciiTheme="minorHAnsi" w:hAnsiTheme="minorHAnsi" w:cstheme="minorHAnsi"/>
          <w:sz w:val="22"/>
          <w:szCs w:val="22"/>
        </w:rPr>
        <w:t xml:space="preserve"> tzn. </w:t>
      </w:r>
      <w:r w:rsidR="006E4CB7" w:rsidRPr="0010625A">
        <w:rPr>
          <w:rFonts w:asciiTheme="minorHAnsi" w:hAnsiTheme="minorHAnsi" w:cstheme="minorHAnsi"/>
          <w:sz w:val="22"/>
          <w:szCs w:val="22"/>
        </w:rPr>
        <w:t>nieposiadające</w:t>
      </w:r>
      <w:r w:rsidRPr="0010625A">
        <w:rPr>
          <w:rFonts w:asciiTheme="minorHAnsi" w:hAnsiTheme="minorHAnsi" w:cstheme="minorHAnsi"/>
          <w:sz w:val="22"/>
          <w:szCs w:val="22"/>
        </w:rPr>
        <w:t xml:space="preserve"> nazwy wyrobu, ilości, nazwy, adresu producenta itp. oraz</w:t>
      </w:r>
      <w:r w:rsidR="00F311E2" w:rsidRPr="0010625A">
        <w:rPr>
          <w:rFonts w:asciiTheme="minorHAnsi" w:hAnsiTheme="minorHAnsi" w:cstheme="minorHAnsi"/>
          <w:sz w:val="22"/>
          <w:szCs w:val="22"/>
        </w:rPr>
        <w:t xml:space="preserve"> wymaganych dokumentów, oznacze</w:t>
      </w:r>
      <w:r w:rsidRPr="0010625A">
        <w:rPr>
          <w:rFonts w:asciiTheme="minorHAnsi" w:hAnsiTheme="minorHAnsi" w:cstheme="minorHAnsi"/>
          <w:sz w:val="22"/>
          <w:szCs w:val="22"/>
        </w:rPr>
        <w:t xml:space="preserve">ń, nie zastaną odebrane przez Zamawiającego </w:t>
      </w:r>
    </w:p>
    <w:p w14:paraId="4A4F162F" w14:textId="0DA1ED2A" w:rsidR="00EA4B0A" w:rsidRPr="0010625A" w:rsidRDefault="00E3711B" w:rsidP="00605C6E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Dopuszcza się z</w:t>
      </w:r>
      <w:r w:rsidR="006D5F17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miany </w:t>
      </w:r>
      <w:r w:rsidR="00D35B3C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towaru 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wyjątkowych sytuacjach za zgodą Zamawiającego na towar </w:t>
      </w:r>
      <w:r w:rsidR="00276DE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36D71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76DE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podobnych parametrach, klasie 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i jakości po cenie towaru nieprzekraczającej ceny zawartej w</w:t>
      </w:r>
      <w:r w:rsidR="00F36D71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ofercie.</w:t>
      </w:r>
    </w:p>
    <w:p w14:paraId="37C740AE" w14:textId="77777777" w:rsidR="007635C1" w:rsidRPr="0010625A" w:rsidRDefault="00E3711B" w:rsidP="00605C6E">
      <w:pPr>
        <w:pStyle w:val="Standard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</w:t>
      </w:r>
      <w:r w:rsidR="00227CFE"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136EA"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</w:p>
    <w:p w14:paraId="6F5EA994" w14:textId="39490524" w:rsidR="00E14890" w:rsidRPr="00115BB1" w:rsidRDefault="00D0585F" w:rsidP="00A8610A">
      <w:pPr>
        <w:pStyle w:val="Standard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BB1">
        <w:rPr>
          <w:rFonts w:asciiTheme="minorHAnsi" w:hAnsiTheme="minorHAnsi" w:cstheme="minorHAnsi"/>
          <w:b/>
          <w:bCs/>
          <w:sz w:val="22"/>
          <w:szCs w:val="22"/>
        </w:rPr>
        <w:t>Maksymalną w</w:t>
      </w:r>
      <w:r w:rsidR="00652B60" w:rsidRPr="00115BB1">
        <w:rPr>
          <w:rFonts w:asciiTheme="minorHAnsi" w:hAnsiTheme="minorHAnsi" w:cstheme="minorHAnsi"/>
          <w:b/>
          <w:bCs/>
          <w:sz w:val="22"/>
          <w:szCs w:val="22"/>
        </w:rPr>
        <w:t xml:space="preserve">artość zamówienia określa się na </w:t>
      </w:r>
      <w:r w:rsidR="0086562F" w:rsidRPr="00115BB1">
        <w:rPr>
          <w:rFonts w:asciiTheme="minorHAnsi" w:hAnsiTheme="minorHAnsi" w:cstheme="minorHAnsi"/>
          <w:b/>
          <w:bCs/>
          <w:sz w:val="22"/>
          <w:szCs w:val="22"/>
        </w:rPr>
        <w:t>kwotę</w:t>
      </w:r>
      <w:r w:rsidR="00115BB1" w:rsidRPr="00115BB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07362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115BB1" w:rsidRPr="00115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458E" w:rsidRPr="00115BB1">
        <w:rPr>
          <w:rFonts w:asciiTheme="minorHAnsi" w:hAnsiTheme="minorHAnsi" w:cstheme="minorHAnsi"/>
          <w:b/>
          <w:bCs/>
          <w:sz w:val="22"/>
          <w:szCs w:val="22"/>
        </w:rPr>
        <w:t>netto zł (słownie: ……………………………złotych)</w:t>
      </w:r>
      <w:r w:rsidR="00115BB1" w:rsidRPr="00115BB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F4DCD" w:rsidRPr="00115BB1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E07362">
        <w:rPr>
          <w:rFonts w:asciiTheme="minorHAnsi" w:hAnsiTheme="minorHAnsi" w:cstheme="minorHAnsi"/>
          <w:b/>
          <w:bCs/>
          <w:sz w:val="22"/>
          <w:szCs w:val="22"/>
        </w:rPr>
        <w:t>….</w:t>
      </w:r>
      <w:bookmarkStart w:id="3" w:name="_GoBack"/>
      <w:bookmarkEnd w:id="3"/>
      <w:r w:rsidR="00652B60" w:rsidRPr="00115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79B9" w:rsidRPr="00115BB1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86562F" w:rsidRPr="00115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7CFE" w:rsidRPr="00115BB1">
        <w:rPr>
          <w:rFonts w:asciiTheme="minorHAnsi" w:hAnsiTheme="minorHAnsi" w:cstheme="minorHAnsi"/>
          <w:b/>
          <w:bCs/>
          <w:sz w:val="22"/>
          <w:szCs w:val="22"/>
        </w:rPr>
        <w:t>(słownie</w:t>
      </w:r>
      <w:r w:rsidR="00E379B9" w:rsidRPr="00115BB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74647" w:rsidRPr="00115BB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………………………….</w:t>
      </w:r>
      <w:r w:rsidR="00EF4DCD" w:rsidRPr="00115BB1">
        <w:rPr>
          <w:rFonts w:asciiTheme="minorHAnsi" w:hAnsiTheme="minorHAnsi" w:cstheme="minorHAnsi"/>
          <w:b/>
          <w:bCs/>
          <w:i/>
          <w:iCs/>
          <w:sz w:val="22"/>
          <w:szCs w:val="22"/>
        </w:rPr>
        <w:t>złotyc</w:t>
      </w:r>
      <w:r w:rsidR="00EF4DCD" w:rsidRPr="00115BB1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="004741D4" w:rsidRPr="00115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79B9" w:rsidRPr="00115BB1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115BB1" w:rsidRPr="00115BB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379B9" w:rsidRPr="00115BB1">
        <w:rPr>
          <w:rFonts w:asciiTheme="minorHAnsi" w:hAnsiTheme="minorHAnsi" w:cstheme="minorHAnsi"/>
          <w:b/>
          <w:bCs/>
          <w:sz w:val="22"/>
          <w:szCs w:val="22"/>
        </w:rPr>
        <w:t>odniesieniu do kosztów ponoszonych przez DPS</w:t>
      </w:r>
      <w:r w:rsidR="00227CFE" w:rsidRPr="00115B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667171" w14:textId="77777777" w:rsidR="00E14890" w:rsidRPr="0010625A" w:rsidRDefault="003D1409" w:rsidP="00E14890">
      <w:pPr>
        <w:pStyle w:val="Standard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Ceny jednostkowe towarów podane </w:t>
      </w:r>
      <w:r w:rsidR="008D77B4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są 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276DE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formularzu cenowym </w:t>
      </w:r>
      <w:r w:rsidR="00276DE2" w:rsidRPr="0010625A">
        <w:rPr>
          <w:rFonts w:asciiTheme="minorHAnsi" w:hAnsiTheme="minorHAnsi" w:cstheme="minorHAnsi"/>
          <w:sz w:val="22"/>
          <w:szCs w:val="22"/>
        </w:rPr>
        <w:t>złożonym w odpowiedzi na</w:t>
      </w:r>
      <w:r w:rsidR="00F36D71" w:rsidRPr="0010625A">
        <w:rPr>
          <w:rFonts w:asciiTheme="minorHAnsi" w:hAnsiTheme="minorHAnsi" w:cstheme="minorHAnsi"/>
          <w:sz w:val="22"/>
          <w:szCs w:val="22"/>
        </w:rPr>
        <w:t> </w:t>
      </w:r>
      <w:r w:rsidR="00276DE2" w:rsidRPr="0010625A">
        <w:rPr>
          <w:rFonts w:asciiTheme="minorHAnsi" w:hAnsiTheme="minorHAnsi" w:cstheme="minorHAnsi"/>
          <w:sz w:val="22"/>
          <w:szCs w:val="22"/>
        </w:rPr>
        <w:t>zapytanie ofertowe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96D58B" w14:textId="50EF71E9" w:rsidR="00E14890" w:rsidRPr="0010625A" w:rsidRDefault="00D35B3C" w:rsidP="00E14890">
      <w:pPr>
        <w:pStyle w:val="Standard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względu na to, że udział finansowy DPS w koszcie zakupu </w:t>
      </w:r>
      <w:proofErr w:type="spellStart"/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pieluchomajtek</w:t>
      </w:r>
      <w:proofErr w:type="spellEnd"/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wynosi </w:t>
      </w:r>
      <w:r w:rsidR="0007464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0% wysokości limitu, Zamawiający zapłaci wykonawcy należność za dostarczone artykuły do wysokości przypadającego limitu.</w:t>
      </w:r>
    </w:p>
    <w:p w14:paraId="119606C7" w14:textId="77777777" w:rsidR="00074647" w:rsidRPr="00074647" w:rsidRDefault="00E3711B" w:rsidP="00074647">
      <w:pPr>
        <w:pStyle w:val="Standard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Należność za dostarczony towar b</w:t>
      </w:r>
      <w:r w:rsidR="00D9678A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ędzie przekazywana w terminie </w:t>
      </w:r>
      <w:r w:rsidR="002276CC" w:rsidRPr="0010625A">
        <w:rPr>
          <w:rFonts w:asciiTheme="minorHAnsi" w:hAnsiTheme="minorHAnsi" w:cstheme="minorHAnsi"/>
          <w:sz w:val="22"/>
          <w:szCs w:val="22"/>
        </w:rPr>
        <w:t>21</w:t>
      </w:r>
      <w:r w:rsidR="00D9678A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6E4CB7" w:rsidRPr="0010625A">
        <w:rPr>
          <w:rFonts w:asciiTheme="minorHAnsi" w:hAnsiTheme="minorHAnsi" w:cstheme="minorHAnsi"/>
          <w:sz w:val="22"/>
          <w:szCs w:val="22"/>
        </w:rPr>
        <w:t>dni od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daty o</w:t>
      </w:r>
      <w:r w:rsidR="007773CF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trzymania</w:t>
      </w:r>
      <w:r w:rsidR="00A7474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F36D71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7474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formie papierowej </w:t>
      </w:r>
      <w:r w:rsidR="007773CF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prawidłowo wystawionych faktur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daną dostawę, pod warunkiem 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spełnienia przez Wykonawcę wszystkich warunków </w:t>
      </w:r>
      <w:r w:rsidR="007773CF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określonych </w:t>
      </w:r>
      <w:r w:rsidR="006E4CB7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umowie, przelewem na konto wskazane przez Wykonawcę.</w:t>
      </w:r>
      <w:r w:rsidR="00CE09C0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73CF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Wykonawca jest zobowiązany do wystawienia faktury na Gminę Miasto Lublin w odniesieniu do kosztów ponoszonych przez DPS</w:t>
      </w:r>
      <w:r w:rsidR="00D35B3C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oznaczeniem, których imiennych faktur dotyczy wystawiona na DPS.</w:t>
      </w:r>
      <w:bookmarkStart w:id="4" w:name="_Hlk152670637"/>
    </w:p>
    <w:p w14:paraId="3BE5F8AA" w14:textId="66241712" w:rsidR="00074647" w:rsidRPr="00115BB1" w:rsidRDefault="00074647" w:rsidP="00074647">
      <w:pPr>
        <w:pStyle w:val="Standard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BB1">
        <w:rPr>
          <w:rFonts w:ascii="Calibri" w:hAnsi="Calibri" w:cs="Calibri"/>
          <w:b/>
          <w:bCs/>
        </w:rPr>
        <w:t>Strony ustalają, iż Wykonawca z tytułu realizacji zamówienia wystawi Fakturę z zastosowaniem następujących danych:</w:t>
      </w:r>
    </w:p>
    <w:p w14:paraId="00815CB1" w14:textId="77777777" w:rsidR="00074647" w:rsidRPr="00115BB1" w:rsidRDefault="00074647" w:rsidP="00074647">
      <w:pPr>
        <w:tabs>
          <w:tab w:val="left" w:pos="720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BB1">
        <w:rPr>
          <w:rFonts w:ascii="Calibri" w:eastAsia="Times New Roman" w:hAnsi="Calibri" w:cs="Calibri"/>
          <w:b/>
          <w:bCs/>
          <w:lang w:eastAsia="zh-CN"/>
        </w:rPr>
        <w:t>Nabywca: Gmina Lublin</w:t>
      </w:r>
    </w:p>
    <w:p w14:paraId="7DCDAEFD" w14:textId="77777777" w:rsidR="00074647" w:rsidRPr="00115BB1" w:rsidRDefault="00074647" w:rsidP="00074647">
      <w:pPr>
        <w:tabs>
          <w:tab w:val="left" w:pos="1440"/>
        </w:tabs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BB1">
        <w:rPr>
          <w:rFonts w:ascii="Calibri" w:eastAsia="Times New Roman" w:hAnsi="Calibri" w:cs="Calibri"/>
          <w:b/>
          <w:bCs/>
          <w:lang w:eastAsia="zh-CN"/>
        </w:rPr>
        <w:t xml:space="preserve">    Plac Króla Władysława Łokietka 1, 20-109 Lublin</w:t>
      </w:r>
    </w:p>
    <w:p w14:paraId="56BF250F" w14:textId="77777777" w:rsidR="00074647" w:rsidRPr="00115BB1" w:rsidRDefault="00074647" w:rsidP="00074647">
      <w:pPr>
        <w:tabs>
          <w:tab w:val="left" w:pos="1440"/>
        </w:tabs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BB1">
        <w:rPr>
          <w:rFonts w:ascii="Calibri" w:eastAsia="Times New Roman" w:hAnsi="Calibri" w:cs="Calibri"/>
          <w:b/>
          <w:bCs/>
          <w:lang w:eastAsia="zh-CN"/>
        </w:rPr>
        <w:t xml:space="preserve">     NIP:</w:t>
      </w:r>
      <w:r w:rsidRPr="00115BB1">
        <w:rPr>
          <w:rFonts w:ascii="Calibri" w:eastAsia="Arial" w:hAnsi="Calibri" w:cs="Calibri"/>
          <w:b/>
          <w:bCs/>
          <w:lang w:eastAsia="zh-CN"/>
        </w:rPr>
        <w:t xml:space="preserve"> </w:t>
      </w:r>
      <w:r w:rsidRPr="00115BB1">
        <w:rPr>
          <w:rFonts w:ascii="Calibri" w:eastAsia="Times New Roman" w:hAnsi="Calibri" w:cs="Calibri"/>
          <w:b/>
          <w:bCs/>
          <w:lang w:eastAsia="zh-CN"/>
        </w:rPr>
        <w:t>946-257-58-11</w:t>
      </w:r>
    </w:p>
    <w:p w14:paraId="7DFD8D48" w14:textId="77777777" w:rsidR="00074647" w:rsidRPr="00115BB1" w:rsidRDefault="00074647" w:rsidP="00074647">
      <w:pPr>
        <w:tabs>
          <w:tab w:val="left" w:pos="720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BB1">
        <w:rPr>
          <w:rFonts w:ascii="Calibri" w:eastAsia="Times New Roman" w:hAnsi="Calibri" w:cs="Calibri"/>
          <w:b/>
          <w:bCs/>
          <w:lang w:eastAsia="zh-CN"/>
        </w:rPr>
        <w:t>Odbiorca: Dom Pomocy Społecznej im. W. Michelisowej</w:t>
      </w:r>
    </w:p>
    <w:p w14:paraId="03220563" w14:textId="77777777" w:rsidR="00074647" w:rsidRPr="00115BB1" w:rsidRDefault="00074647" w:rsidP="00074647">
      <w:pPr>
        <w:tabs>
          <w:tab w:val="left" w:pos="1440"/>
        </w:tabs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BB1">
        <w:rPr>
          <w:rFonts w:ascii="Calibri" w:eastAsia="Times New Roman" w:hAnsi="Calibri" w:cs="Calibri"/>
          <w:b/>
          <w:bCs/>
          <w:lang w:eastAsia="zh-CN"/>
        </w:rPr>
        <w:t xml:space="preserve">     ul. Archidiakońska 7, 20-113 Lublin</w:t>
      </w:r>
    </w:p>
    <w:p w14:paraId="4B354EC0" w14:textId="77777777" w:rsidR="00074647" w:rsidRPr="00115BB1" w:rsidRDefault="00074647" w:rsidP="00074647">
      <w:pPr>
        <w:tabs>
          <w:tab w:val="left" w:pos="1440"/>
        </w:tabs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BB1">
        <w:rPr>
          <w:rFonts w:ascii="Calibri" w:eastAsia="Times New Roman" w:hAnsi="Calibri" w:cs="Calibri"/>
          <w:b/>
          <w:bCs/>
          <w:lang w:eastAsia="zh-CN"/>
        </w:rPr>
        <w:t xml:space="preserve">     NIP: 9461183227</w:t>
      </w:r>
    </w:p>
    <w:p w14:paraId="35A884D6" w14:textId="77777777" w:rsidR="0028104D" w:rsidRPr="00115BB1" w:rsidRDefault="00074647" w:rsidP="00A37E53">
      <w:pPr>
        <w:pStyle w:val="Standard"/>
        <w:tabs>
          <w:tab w:val="left" w:pos="360"/>
        </w:tabs>
        <w:spacing w:line="276" w:lineRule="auto"/>
        <w:ind w:left="284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</w:pPr>
      <w:bookmarkStart w:id="5" w:name="_Hlk152670213"/>
      <w:r w:rsidRPr="00115BB1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Od dnia 1 lipca 2024 r. Wykonawca zobowiązuje się do wystawiania faktur ustrukturyzowanych, w przypadku wystawienia dokumentu w sposób niezgodny z powyższymi ustaleniami stron, w szczególności bez podawania danych Odbiorcy - Dom</w:t>
      </w:r>
      <w:r w:rsidR="00597AC9" w:rsidRPr="00115BB1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u</w:t>
      </w:r>
      <w:r w:rsidRPr="00115BB1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 xml:space="preserve"> Pomocy Społecznej, nie rozpocznie się bieg terminu płatności zobowiązania wynikającego z faktury</w:t>
      </w:r>
      <w:bookmarkEnd w:id="4"/>
      <w:r w:rsidRPr="00115BB1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.</w:t>
      </w:r>
      <w:bookmarkEnd w:id="5"/>
    </w:p>
    <w:p w14:paraId="7C01145D" w14:textId="0D489C80" w:rsidR="003D1409" w:rsidRPr="0010625A" w:rsidRDefault="00E14890" w:rsidP="00A37E53">
      <w:pPr>
        <w:pStyle w:val="Standard"/>
        <w:tabs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6. </w:t>
      </w:r>
      <w:r w:rsidR="00A74742" w:rsidRPr="0010625A">
        <w:rPr>
          <w:rFonts w:asciiTheme="minorHAnsi" w:hAnsiTheme="minorHAnsi" w:cstheme="minorHAnsi"/>
          <w:sz w:val="22"/>
          <w:szCs w:val="22"/>
        </w:rPr>
        <w:t>Wykonawca zobowiązuje się do dostarczenia imiennych faktur, wystawionych na poszczególnych mieszkańców</w:t>
      </w:r>
      <w:r w:rsidR="00D35B3C" w:rsidRPr="0010625A">
        <w:rPr>
          <w:rFonts w:asciiTheme="minorHAnsi" w:hAnsiTheme="minorHAnsi" w:cstheme="minorHAnsi"/>
          <w:sz w:val="22"/>
          <w:szCs w:val="22"/>
        </w:rPr>
        <w:t xml:space="preserve"> w zakresie kosztów ponoszonych przez mieszkańca</w:t>
      </w:r>
      <w:r w:rsidR="00213E81" w:rsidRPr="0010625A">
        <w:rPr>
          <w:rFonts w:asciiTheme="minorHAnsi" w:hAnsiTheme="minorHAnsi" w:cstheme="minorHAnsi"/>
          <w:sz w:val="22"/>
          <w:szCs w:val="22"/>
        </w:rPr>
        <w:t>, z rozliczeniem całości kwoty( limit, dopłata NFZ, dopłata pacjenta ponad limit )</w:t>
      </w:r>
      <w:r w:rsidR="00A74742" w:rsidRPr="0010625A">
        <w:rPr>
          <w:rFonts w:asciiTheme="minorHAnsi" w:hAnsiTheme="minorHAnsi" w:cstheme="minorHAnsi"/>
          <w:sz w:val="22"/>
          <w:szCs w:val="22"/>
        </w:rPr>
        <w:t xml:space="preserve">. </w:t>
      </w:r>
      <w:r w:rsidR="00CE09C0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6E4CB7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fakturze jako</w:t>
      </w:r>
      <w:r w:rsidR="00CE09C0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nabywca </w:t>
      </w:r>
      <w:r w:rsidR="007773CF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powinny</w:t>
      </w:r>
      <w:r w:rsidR="00CE09C0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 wskaza</w:t>
      </w:r>
      <w:r w:rsidR="0085126E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7773CF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e dane mieszkańca</w:t>
      </w:r>
      <w:r w:rsidR="0085126E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E4CB7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imię</w:t>
      </w:r>
      <w:r w:rsidR="007773CF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5126E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nazwisko</w:t>
      </w:r>
      <w:r w:rsidR="00D35B3C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mieszkańca</w:t>
      </w:r>
      <w:r w:rsidR="00213E81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, PESEL</w:t>
      </w:r>
      <w:r w:rsidR="00406422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, ul. Archidiakońska 7, 20-113 Lublin)</w:t>
      </w:r>
      <w:r w:rsidR="00F36D71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07731BD" w14:textId="77777777" w:rsidR="00682E92" w:rsidRPr="0010625A" w:rsidRDefault="00E3711B" w:rsidP="00E14890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Płatność za czynności, o których mowa w ust. 1 nastąpi z:</w:t>
      </w:r>
    </w:p>
    <w:p w14:paraId="07BC068A" w14:textId="77777777" w:rsidR="00682E92" w:rsidRPr="0010625A" w:rsidRDefault="00682E92" w:rsidP="00605C6E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Działu 852- Pomoc Społeczna,</w:t>
      </w:r>
    </w:p>
    <w:p w14:paraId="53539EAB" w14:textId="77777777" w:rsidR="00682E92" w:rsidRPr="0010625A" w:rsidRDefault="00682E92" w:rsidP="00605C6E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Rozdziału 85202- Domy Pomocy Społecznej,</w:t>
      </w:r>
    </w:p>
    <w:p w14:paraId="49FAEB59" w14:textId="420616BB" w:rsidR="00682E92" w:rsidRPr="0010625A" w:rsidRDefault="00682E92" w:rsidP="00605C6E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Paragrafu 4230 - Zakup leków, wyrobów medycznych i produktów biobójczych, klasyfikacji budżetowej określonej rozporządzeniem Ministra Finansów z dnia 2 marca 2010 r.</w:t>
      </w:r>
      <w:r w:rsidR="00DE47B7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Pr="0010625A">
        <w:rPr>
          <w:rFonts w:asciiTheme="minorHAnsi" w:hAnsiTheme="minorHAnsi" w:cstheme="minorHAnsi"/>
          <w:sz w:val="22"/>
          <w:szCs w:val="22"/>
        </w:rPr>
        <w:t>w sprawie szczegółowej klasyfikacji dochodów, wydatków, przychodów i rozchodów oraz środków pochodzących ze źródeł zagranicznych</w:t>
      </w:r>
      <w:r w:rsidR="00F36D71" w:rsidRPr="0010625A">
        <w:rPr>
          <w:rFonts w:asciiTheme="minorHAnsi" w:hAnsiTheme="minorHAnsi" w:cstheme="minorHAnsi"/>
          <w:sz w:val="22"/>
          <w:szCs w:val="22"/>
        </w:rPr>
        <w:t>.</w:t>
      </w:r>
    </w:p>
    <w:p w14:paraId="3A239E62" w14:textId="6CFE9BCF" w:rsidR="00682E92" w:rsidRPr="0010625A" w:rsidRDefault="00682E92" w:rsidP="00605C6E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Zadania budżetowego DPSM/W/081/00/10/0464</w:t>
      </w:r>
      <w:r w:rsidR="004923B8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Pr="0010625A">
        <w:rPr>
          <w:rFonts w:asciiTheme="minorHAnsi" w:hAnsiTheme="minorHAnsi" w:cstheme="minorHAnsi"/>
          <w:sz w:val="22"/>
          <w:szCs w:val="22"/>
        </w:rPr>
        <w:t>- Utrzymanie domów pomocy społecznej.</w:t>
      </w:r>
    </w:p>
    <w:p w14:paraId="326ADEE6" w14:textId="77777777" w:rsidR="006D5F17" w:rsidRPr="0010625A" w:rsidRDefault="00E3711B" w:rsidP="00605C6E">
      <w:pPr>
        <w:pStyle w:val="Standard"/>
        <w:tabs>
          <w:tab w:val="left" w:pos="360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7CFE"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625A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8F5E2A3" w14:textId="53F82539" w:rsidR="00494C7E" w:rsidRPr="0010625A" w:rsidRDefault="00E3711B" w:rsidP="00605C6E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276" w:lineRule="auto"/>
        <w:ind w:left="284" w:hanging="397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Wszelkie zmiany </w:t>
      </w:r>
      <w:r w:rsidR="00213E81" w:rsidRPr="0010625A">
        <w:rPr>
          <w:rFonts w:asciiTheme="minorHAnsi" w:hAnsiTheme="minorHAnsi" w:cstheme="minorHAnsi"/>
          <w:sz w:val="22"/>
          <w:szCs w:val="22"/>
        </w:rPr>
        <w:t xml:space="preserve">postanowień </w:t>
      </w:r>
      <w:r w:rsidRPr="0010625A">
        <w:rPr>
          <w:rFonts w:asciiTheme="minorHAnsi" w:hAnsiTheme="minorHAnsi" w:cstheme="minorHAnsi"/>
          <w:sz w:val="22"/>
          <w:szCs w:val="22"/>
        </w:rPr>
        <w:t>niniejszej umowy mogą być dokonywane wyłącznie w formie pisemnej</w:t>
      </w:r>
      <w:r w:rsidR="00074647">
        <w:rPr>
          <w:rFonts w:asciiTheme="minorHAnsi" w:hAnsiTheme="minorHAnsi" w:cstheme="minorHAnsi"/>
          <w:sz w:val="22"/>
          <w:szCs w:val="22"/>
        </w:rPr>
        <w:t xml:space="preserve"> </w:t>
      </w:r>
      <w:r w:rsidR="00213E81" w:rsidRPr="0010625A">
        <w:rPr>
          <w:rFonts w:asciiTheme="minorHAnsi" w:hAnsiTheme="minorHAnsi" w:cstheme="minorHAnsi"/>
          <w:sz w:val="22"/>
          <w:szCs w:val="22"/>
        </w:rPr>
        <w:t>w formie aneksu do umowy</w:t>
      </w:r>
      <w:r w:rsidRPr="0010625A">
        <w:rPr>
          <w:rFonts w:asciiTheme="minorHAnsi" w:hAnsiTheme="minorHAnsi" w:cstheme="minorHAnsi"/>
          <w:sz w:val="22"/>
          <w:szCs w:val="22"/>
        </w:rPr>
        <w:t xml:space="preserve"> pod rygorem nieważności.</w:t>
      </w:r>
    </w:p>
    <w:p w14:paraId="1C047330" w14:textId="73863DBB" w:rsidR="00282CAC" w:rsidRPr="0010625A" w:rsidRDefault="003D1409" w:rsidP="00605C6E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276" w:lineRule="auto"/>
        <w:ind w:left="284" w:hanging="397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Zmiany umowy mogą być dokonywane na wniosek Zamawiającego lub Wykonawcy</w:t>
      </w:r>
      <w:r w:rsidR="00DE47B7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282CAC" w:rsidRPr="0010625A">
        <w:rPr>
          <w:rFonts w:asciiTheme="minorHAnsi" w:hAnsiTheme="minorHAnsi" w:cstheme="minorHAnsi"/>
          <w:sz w:val="22"/>
          <w:szCs w:val="22"/>
        </w:rPr>
        <w:t xml:space="preserve">w </w:t>
      </w:r>
      <w:r w:rsidR="006E4CB7" w:rsidRPr="0010625A">
        <w:rPr>
          <w:rFonts w:asciiTheme="minorHAnsi" w:hAnsiTheme="minorHAnsi" w:cstheme="minorHAnsi"/>
          <w:sz w:val="22"/>
          <w:szCs w:val="22"/>
        </w:rPr>
        <w:t>przypadku, o</w:t>
      </w:r>
      <w:r w:rsidR="00DE47B7" w:rsidRPr="0010625A">
        <w:rPr>
          <w:rFonts w:asciiTheme="minorHAnsi" w:hAnsiTheme="minorHAnsi" w:cstheme="minorHAnsi"/>
          <w:sz w:val="22"/>
          <w:szCs w:val="22"/>
        </w:rPr>
        <w:t> </w:t>
      </w:r>
      <w:r w:rsidR="006E4CB7" w:rsidRPr="0010625A">
        <w:rPr>
          <w:rFonts w:asciiTheme="minorHAnsi" w:hAnsiTheme="minorHAnsi" w:cstheme="minorHAnsi"/>
          <w:sz w:val="22"/>
          <w:szCs w:val="22"/>
        </w:rPr>
        <w:t>którym</w:t>
      </w:r>
      <w:r w:rsidR="00282CAC" w:rsidRPr="0010625A">
        <w:rPr>
          <w:rFonts w:asciiTheme="minorHAnsi" w:hAnsiTheme="minorHAnsi" w:cstheme="minorHAnsi"/>
          <w:sz w:val="22"/>
          <w:szCs w:val="22"/>
        </w:rPr>
        <w:t xml:space="preserve"> mowa w ust. 3.</w:t>
      </w:r>
    </w:p>
    <w:p w14:paraId="71C3C875" w14:textId="4F8DC86F" w:rsidR="00494C7E" w:rsidRPr="0010625A" w:rsidRDefault="00E3711B" w:rsidP="00605C6E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276" w:lineRule="auto"/>
        <w:ind w:left="284" w:hanging="397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Zgodnie z art. 144 ust. 1 ustawy </w:t>
      </w:r>
      <w:proofErr w:type="spellStart"/>
      <w:r w:rsidR="00A27ED7" w:rsidRPr="0010625A">
        <w:rPr>
          <w:rFonts w:asciiTheme="minorHAnsi" w:hAnsiTheme="minorHAnsi" w:cstheme="minorHAnsi"/>
          <w:sz w:val="22"/>
          <w:szCs w:val="22"/>
        </w:rPr>
        <w:t>p</w:t>
      </w:r>
      <w:r w:rsidRPr="0010625A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10625A">
        <w:rPr>
          <w:rFonts w:asciiTheme="minorHAnsi" w:hAnsiTheme="minorHAnsi" w:cstheme="minorHAnsi"/>
          <w:sz w:val="22"/>
          <w:szCs w:val="22"/>
        </w:rPr>
        <w:t xml:space="preserve"> strony dopuszczają możliwość zmiany postanowień umowy w</w:t>
      </w:r>
      <w:r w:rsidR="00876302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 xml:space="preserve">stosunku do treści, na </w:t>
      </w:r>
      <w:r w:rsidR="006E4CB7" w:rsidRPr="0010625A">
        <w:rPr>
          <w:rFonts w:asciiTheme="minorHAnsi" w:hAnsiTheme="minorHAnsi" w:cstheme="minorHAnsi"/>
          <w:sz w:val="22"/>
          <w:szCs w:val="22"/>
        </w:rPr>
        <w:t>podstawie, której</w:t>
      </w:r>
      <w:r w:rsidR="004741D4" w:rsidRPr="0010625A">
        <w:rPr>
          <w:rFonts w:asciiTheme="minorHAnsi" w:hAnsiTheme="minorHAnsi" w:cstheme="minorHAnsi"/>
          <w:sz w:val="22"/>
          <w:szCs w:val="22"/>
        </w:rPr>
        <w:t xml:space="preserve"> dokonano wyboru Wykonawcy</w:t>
      </w:r>
      <w:r w:rsidR="00DE47B7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Pr="0010625A">
        <w:rPr>
          <w:rFonts w:asciiTheme="minorHAnsi" w:hAnsiTheme="minorHAnsi" w:cstheme="minorHAnsi"/>
          <w:sz w:val="22"/>
          <w:szCs w:val="22"/>
        </w:rPr>
        <w:t xml:space="preserve">w następujących </w:t>
      </w:r>
      <w:r w:rsidR="006E4CB7" w:rsidRPr="0010625A">
        <w:rPr>
          <w:rFonts w:asciiTheme="minorHAnsi" w:hAnsiTheme="minorHAnsi" w:cstheme="minorHAnsi"/>
          <w:sz w:val="22"/>
          <w:szCs w:val="22"/>
        </w:rPr>
        <w:t>przypadkach:</w:t>
      </w:r>
    </w:p>
    <w:p w14:paraId="7EEE3067" w14:textId="04A5F334" w:rsidR="00282CAC" w:rsidRPr="0010625A" w:rsidRDefault="00E3711B" w:rsidP="00605C6E">
      <w:pPr>
        <w:pStyle w:val="Textbody"/>
        <w:numPr>
          <w:ilvl w:val="0"/>
          <w:numId w:val="19"/>
        </w:numPr>
        <w:tabs>
          <w:tab w:val="left" w:pos="360"/>
        </w:tabs>
        <w:spacing w:after="6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Zmiany danych Wykonawcy (np. zmiana adresu, nazwy) lub </w:t>
      </w:r>
      <w:r w:rsidR="006E4CB7" w:rsidRPr="0010625A">
        <w:rPr>
          <w:rFonts w:asciiTheme="minorHAnsi" w:hAnsiTheme="minorHAnsi" w:cstheme="minorHAnsi"/>
          <w:sz w:val="22"/>
          <w:szCs w:val="22"/>
        </w:rPr>
        <w:t>zmiana wynikająca</w:t>
      </w:r>
      <w:r w:rsidR="00DE47B7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Pr="0010625A">
        <w:rPr>
          <w:rFonts w:asciiTheme="minorHAnsi" w:hAnsiTheme="minorHAnsi" w:cstheme="minorHAnsi"/>
          <w:sz w:val="22"/>
          <w:szCs w:val="22"/>
        </w:rPr>
        <w:t>z</w:t>
      </w:r>
      <w:r w:rsidR="00DE47B7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przekształcenia podmiotowego po stronie Wykonawcy.</w:t>
      </w:r>
    </w:p>
    <w:p w14:paraId="12C3E205" w14:textId="77777777" w:rsidR="00282CAC" w:rsidRPr="0010625A" w:rsidRDefault="00E3711B" w:rsidP="00605C6E">
      <w:pPr>
        <w:pStyle w:val="Textbody"/>
        <w:numPr>
          <w:ilvl w:val="0"/>
          <w:numId w:val="19"/>
        </w:numPr>
        <w:tabs>
          <w:tab w:val="left" w:pos="360"/>
        </w:tabs>
        <w:spacing w:after="6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Zmiany osoby reprezentującej po stronie Wykonawcy lub Zamawiającego;</w:t>
      </w:r>
    </w:p>
    <w:p w14:paraId="6928A015" w14:textId="322B8D30" w:rsidR="00282CAC" w:rsidRPr="0010625A" w:rsidRDefault="00406422" w:rsidP="00605C6E">
      <w:pPr>
        <w:pStyle w:val="Textbody"/>
        <w:numPr>
          <w:ilvl w:val="0"/>
          <w:numId w:val="19"/>
        </w:numPr>
        <w:tabs>
          <w:tab w:val="left" w:pos="360"/>
        </w:tabs>
        <w:spacing w:after="6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 Z</w:t>
      </w:r>
      <w:r w:rsidR="00E3711B" w:rsidRPr="0010625A">
        <w:rPr>
          <w:rFonts w:asciiTheme="minorHAnsi" w:hAnsiTheme="minorHAnsi" w:cstheme="minorHAnsi"/>
          <w:sz w:val="22"/>
          <w:szCs w:val="22"/>
        </w:rPr>
        <w:t>miany cen na korzystniejsze dla Zamawiającego;</w:t>
      </w:r>
    </w:p>
    <w:p w14:paraId="5692423C" w14:textId="2FF1B384" w:rsidR="00282CAC" w:rsidRPr="0010625A" w:rsidRDefault="00E3711B" w:rsidP="00605C6E">
      <w:pPr>
        <w:pStyle w:val="Textbody"/>
        <w:numPr>
          <w:ilvl w:val="0"/>
          <w:numId w:val="19"/>
        </w:numPr>
        <w:tabs>
          <w:tab w:val="left" w:pos="360"/>
        </w:tabs>
        <w:spacing w:after="6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Zmiany sposobu konfekcjonowania towarów objętych umową w przypadku zmiany wielkości opakowania wprowadzonej przez producenta z</w:t>
      </w:r>
      <w:r w:rsidR="00973D4E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zachowaniem zasady proporcjonalności w</w:t>
      </w:r>
      <w:r w:rsidR="00876302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stosunku do ceny objętej umową, na podstawie pisemnego wniosku Wykonawcy, pod warunkiem uzyskania</w:t>
      </w:r>
      <w:r w:rsidR="008048A5" w:rsidRPr="0010625A">
        <w:rPr>
          <w:rFonts w:asciiTheme="minorHAnsi" w:hAnsiTheme="minorHAnsi" w:cstheme="minorHAnsi"/>
          <w:sz w:val="22"/>
          <w:szCs w:val="22"/>
        </w:rPr>
        <w:t xml:space="preserve"> zgody Zamawiającego, wyrażonej</w:t>
      </w:r>
      <w:r w:rsidR="00DE47B7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Pr="0010625A">
        <w:rPr>
          <w:rFonts w:asciiTheme="minorHAnsi" w:hAnsiTheme="minorHAnsi" w:cstheme="minorHAnsi"/>
          <w:sz w:val="22"/>
          <w:szCs w:val="22"/>
        </w:rPr>
        <w:t>w formie pisemnej;</w:t>
      </w:r>
    </w:p>
    <w:p w14:paraId="4403D442" w14:textId="469EE392" w:rsidR="00282CAC" w:rsidRPr="0010625A" w:rsidRDefault="00E3711B" w:rsidP="00605C6E">
      <w:pPr>
        <w:pStyle w:val="Textbody"/>
        <w:numPr>
          <w:ilvl w:val="0"/>
          <w:numId w:val="19"/>
        </w:numPr>
        <w:tabs>
          <w:tab w:val="left" w:pos="360"/>
        </w:tabs>
        <w:spacing w:after="6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lastRenderedPageBreak/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</w:t>
      </w:r>
      <w:r w:rsidR="00F36D71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podstawie pisemnego wniosku Wykonawcy</w:t>
      </w:r>
      <w:r w:rsidR="00A27ED7" w:rsidRPr="0010625A">
        <w:rPr>
          <w:rFonts w:asciiTheme="minorHAnsi" w:hAnsiTheme="minorHAnsi" w:cstheme="minorHAnsi"/>
          <w:sz w:val="22"/>
          <w:szCs w:val="22"/>
        </w:rPr>
        <w:t xml:space="preserve">, pod warunkiem uzyskania zgody </w:t>
      </w:r>
      <w:r w:rsidRPr="0010625A">
        <w:rPr>
          <w:rFonts w:asciiTheme="minorHAnsi" w:hAnsiTheme="minorHAnsi" w:cstheme="minorHAnsi"/>
          <w:sz w:val="22"/>
          <w:szCs w:val="22"/>
        </w:rPr>
        <w:t>Zamawiającego, wyrażonej w formie pisemnej pod rygorem nieważności;</w:t>
      </w:r>
    </w:p>
    <w:p w14:paraId="5D2E1CF8" w14:textId="0FC9A247" w:rsidR="00943793" w:rsidRPr="0010625A" w:rsidRDefault="00943793" w:rsidP="00605C6E">
      <w:pPr>
        <w:pStyle w:val="Textbody"/>
        <w:numPr>
          <w:ilvl w:val="0"/>
          <w:numId w:val="19"/>
        </w:numPr>
        <w:tabs>
          <w:tab w:val="left" w:pos="360"/>
        </w:tabs>
        <w:spacing w:after="6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 przypadku zwiększenia zapotrzebowania, Zama</w:t>
      </w:r>
      <w:r w:rsidR="00406422" w:rsidRPr="0010625A">
        <w:rPr>
          <w:rFonts w:asciiTheme="minorHAnsi" w:hAnsiTheme="minorHAnsi" w:cstheme="minorHAnsi"/>
          <w:sz w:val="22"/>
          <w:szCs w:val="22"/>
        </w:rPr>
        <w:t>wiającego</w:t>
      </w:r>
      <w:r w:rsidRPr="0010625A">
        <w:rPr>
          <w:rFonts w:asciiTheme="minorHAnsi" w:hAnsiTheme="minorHAnsi" w:cstheme="minorHAnsi"/>
          <w:sz w:val="22"/>
          <w:szCs w:val="22"/>
        </w:rPr>
        <w:t xml:space="preserve"> do 30% w stosunku do</w:t>
      </w:r>
      <w:r w:rsidR="00F36D71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 xml:space="preserve">określonych w umowie wartości </w:t>
      </w:r>
    </w:p>
    <w:p w14:paraId="14FD3B13" w14:textId="77777777" w:rsidR="00943793" w:rsidRPr="0010625A" w:rsidRDefault="00E3711B" w:rsidP="00213E81">
      <w:pPr>
        <w:pStyle w:val="Textbody"/>
        <w:numPr>
          <w:ilvl w:val="0"/>
          <w:numId w:val="19"/>
        </w:numPr>
        <w:tabs>
          <w:tab w:val="left" w:pos="360"/>
        </w:tabs>
        <w:spacing w:after="6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 w przypadku zmiany stawek podatku Vat na podstawie obowiązujących przepisów prawnych w tym zakresie. Zmianie ulega kwota podatku Vat i cena brutto, cena netto pozostanie niezmienna. O zmianie </w:t>
      </w:r>
      <w:proofErr w:type="spellStart"/>
      <w:r w:rsidRPr="0010625A">
        <w:rPr>
          <w:rFonts w:asciiTheme="minorHAnsi" w:hAnsiTheme="minorHAnsi" w:cstheme="minorHAnsi"/>
          <w:sz w:val="22"/>
          <w:szCs w:val="22"/>
        </w:rPr>
        <w:t>Vat-u</w:t>
      </w:r>
      <w:proofErr w:type="spellEnd"/>
      <w:r w:rsidRPr="0010625A">
        <w:rPr>
          <w:rFonts w:asciiTheme="minorHAnsi" w:hAnsiTheme="minorHAnsi" w:cstheme="minorHAnsi"/>
          <w:sz w:val="22"/>
          <w:szCs w:val="22"/>
        </w:rPr>
        <w:t xml:space="preserve"> na przedmiot umowy, Wykonawca informuje pisemnie Zamawiającego w</w:t>
      </w:r>
      <w:r w:rsidR="00973D4E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terminie 14 dni roboczych przed terminem dostawy towaru, którego cena ulegnie zmianie.</w:t>
      </w:r>
    </w:p>
    <w:p w14:paraId="39D6F707" w14:textId="75C61057" w:rsidR="00282CAC" w:rsidRPr="0010625A" w:rsidRDefault="00282CAC" w:rsidP="00605C6E">
      <w:pPr>
        <w:pStyle w:val="Standard"/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360"/>
        </w:tabs>
        <w:autoSpaceDN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Zamawiający zastrzega sobie również możliwość dokonywania przesunięć ilościowych między pozycjami w </w:t>
      </w:r>
      <w:r w:rsidR="008D77B4" w:rsidRPr="0010625A">
        <w:rPr>
          <w:rFonts w:asciiTheme="minorHAnsi" w:hAnsiTheme="minorHAnsi" w:cstheme="minorHAnsi"/>
          <w:sz w:val="22"/>
          <w:szCs w:val="22"/>
        </w:rPr>
        <w:t>formularzu cenowym</w:t>
      </w:r>
      <w:r w:rsidRPr="0010625A">
        <w:rPr>
          <w:rFonts w:asciiTheme="minorHAnsi" w:hAnsiTheme="minorHAnsi" w:cstheme="minorHAnsi"/>
          <w:sz w:val="22"/>
          <w:szCs w:val="22"/>
        </w:rPr>
        <w:t xml:space="preserve"> (zał. nr.1) w przypadku zaistnienia takich potrzeb, pod warunkiem, iż przesunięcia te nie przekroczą maksymalnej kwoty wynagrodzenia ustalonej w</w:t>
      </w:r>
      <w:r w:rsidR="00DE47B7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umowie.</w:t>
      </w:r>
    </w:p>
    <w:p w14:paraId="1A303725" w14:textId="46C04C46" w:rsidR="00943793" w:rsidRPr="0010625A" w:rsidRDefault="00943793" w:rsidP="00605C6E">
      <w:pPr>
        <w:pStyle w:val="Standard"/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360"/>
        </w:tabs>
        <w:autoSpaceDN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 przypadku obniżenia cen produktu lub zastosowania promocyjnej obniżki cen Zamawiający zastrzega sobie prawo zakupu towaru objętego umowa po cenach odpowiednio obniżonych</w:t>
      </w:r>
    </w:p>
    <w:p w14:paraId="689DE2A1" w14:textId="0BEAA73C" w:rsidR="007635C1" w:rsidRPr="0010625A" w:rsidRDefault="00620EF1" w:rsidP="00620EF1">
      <w:pPr>
        <w:pStyle w:val="Standard"/>
        <w:spacing w:line="276" w:lineRule="auto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  </w:t>
      </w:r>
      <w:r w:rsidR="00E3711B" w:rsidRPr="0010625A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C0C3693" w14:textId="43A92AC8" w:rsidR="00494C7E" w:rsidRPr="0010625A" w:rsidRDefault="00E3711B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="00EA4B0A" w:rsidRPr="00106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dnia </w:t>
      </w:r>
      <w:r w:rsidR="00EA4B0A"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01.</w:t>
      </w:r>
      <w:r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EA4B0A"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227CFE"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</w:t>
      </w:r>
      <w:r w:rsidR="0028104D"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227CFE"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r. do 31.12.202</w:t>
      </w:r>
      <w:r w:rsidR="0028104D"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227CFE"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37E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</w:p>
    <w:p w14:paraId="3AFD38C2" w14:textId="77777777" w:rsidR="00A37E53" w:rsidRDefault="00620EF1" w:rsidP="00620EF1">
      <w:pPr>
        <w:pStyle w:val="Standard"/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062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60B18EDC" w14:textId="1F773E06" w:rsidR="007635C1" w:rsidRPr="0010625A" w:rsidRDefault="00E3711B" w:rsidP="00A37E53">
      <w:pPr>
        <w:pStyle w:val="Standard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6C26DE8" w14:textId="77777777" w:rsidR="00494C7E" w:rsidRPr="0010625A" w:rsidRDefault="00E3711B" w:rsidP="00FE0977">
      <w:pPr>
        <w:pStyle w:val="Standard"/>
        <w:numPr>
          <w:ilvl w:val="2"/>
          <w:numId w:val="7"/>
        </w:numPr>
        <w:tabs>
          <w:tab w:val="left" w:pos="-5040"/>
          <w:tab w:val="left" w:pos="390"/>
        </w:tabs>
        <w:spacing w:line="276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W razie niewykonania lub nienależytego wykonania umowy Wykonawca </w:t>
      </w:r>
      <w:r w:rsidR="006E4CB7" w:rsidRPr="0010625A">
        <w:rPr>
          <w:rFonts w:asciiTheme="minorHAnsi" w:hAnsiTheme="minorHAnsi" w:cstheme="minorHAnsi"/>
          <w:sz w:val="22"/>
          <w:szCs w:val="22"/>
        </w:rPr>
        <w:t>zobowiązuje się</w:t>
      </w:r>
      <w:r w:rsidRPr="0010625A">
        <w:rPr>
          <w:rFonts w:asciiTheme="minorHAnsi" w:hAnsiTheme="minorHAnsi" w:cstheme="minorHAnsi"/>
          <w:sz w:val="22"/>
          <w:szCs w:val="22"/>
        </w:rPr>
        <w:t xml:space="preserve"> zapłacić Zamawiającemu kary umowne:</w:t>
      </w:r>
    </w:p>
    <w:p w14:paraId="4528C574" w14:textId="77777777" w:rsidR="00FE0977" w:rsidRPr="0010625A" w:rsidRDefault="00E3711B" w:rsidP="00FE0977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w wysokości 10% wartości </w:t>
      </w:r>
      <w:r w:rsidR="00943793" w:rsidRPr="0010625A">
        <w:rPr>
          <w:rFonts w:asciiTheme="minorHAnsi" w:hAnsiTheme="minorHAnsi" w:cstheme="minorHAnsi"/>
          <w:sz w:val="22"/>
          <w:szCs w:val="22"/>
        </w:rPr>
        <w:t xml:space="preserve"> brutto niezrealizowanej części umowy w przypadku gdy wykonawca zaprzestanie wykonywania</w:t>
      </w:r>
      <w:r w:rsidR="00620EF1" w:rsidRPr="0010625A">
        <w:rPr>
          <w:rFonts w:asciiTheme="minorHAnsi" w:hAnsiTheme="minorHAnsi" w:cstheme="minorHAnsi"/>
          <w:sz w:val="22"/>
          <w:szCs w:val="22"/>
        </w:rPr>
        <w:t xml:space="preserve"> umowy </w:t>
      </w:r>
      <w:r w:rsidR="00943793" w:rsidRPr="0010625A">
        <w:rPr>
          <w:rFonts w:asciiTheme="minorHAnsi" w:hAnsiTheme="minorHAnsi" w:cstheme="minorHAnsi"/>
          <w:sz w:val="22"/>
          <w:szCs w:val="22"/>
        </w:rPr>
        <w:t xml:space="preserve"> bez wypowiedzenia</w:t>
      </w:r>
      <w:r w:rsidRPr="0010625A">
        <w:rPr>
          <w:rFonts w:asciiTheme="minorHAnsi" w:hAnsiTheme="minorHAnsi" w:cstheme="minorHAnsi"/>
          <w:sz w:val="22"/>
          <w:szCs w:val="22"/>
        </w:rPr>
        <w:t>,</w:t>
      </w:r>
    </w:p>
    <w:p w14:paraId="471DE703" w14:textId="647705DC" w:rsidR="00494C7E" w:rsidRPr="0010625A" w:rsidRDefault="006E4CB7" w:rsidP="00FE0977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</w:t>
      </w:r>
      <w:r w:rsidR="00E3711B" w:rsidRPr="0010625A">
        <w:rPr>
          <w:rFonts w:asciiTheme="minorHAnsi" w:hAnsiTheme="minorHAnsi" w:cstheme="minorHAnsi"/>
          <w:sz w:val="22"/>
          <w:szCs w:val="22"/>
        </w:rPr>
        <w:t xml:space="preserve"> wyso</w:t>
      </w:r>
      <w:r w:rsidR="00620EF1" w:rsidRPr="0010625A">
        <w:rPr>
          <w:rFonts w:asciiTheme="minorHAnsi" w:hAnsiTheme="minorHAnsi" w:cstheme="minorHAnsi"/>
          <w:sz w:val="22"/>
          <w:szCs w:val="22"/>
        </w:rPr>
        <w:t>kości 1% wartości brutto niedostarczonego towaru</w:t>
      </w:r>
      <w:r w:rsidR="00406422" w:rsidRPr="0010625A">
        <w:rPr>
          <w:rFonts w:asciiTheme="minorHAnsi" w:hAnsiTheme="minorHAnsi" w:cstheme="minorHAnsi"/>
          <w:sz w:val="22"/>
          <w:szCs w:val="22"/>
        </w:rPr>
        <w:t>, za każdy dzień zwłoki w dostawie</w:t>
      </w:r>
      <w:r w:rsidR="00620EF1" w:rsidRPr="0010625A">
        <w:rPr>
          <w:rFonts w:asciiTheme="minorHAnsi" w:hAnsiTheme="minorHAnsi" w:cstheme="minorHAnsi"/>
          <w:sz w:val="22"/>
          <w:szCs w:val="22"/>
        </w:rPr>
        <w:t>,</w:t>
      </w:r>
    </w:p>
    <w:p w14:paraId="2E2F7628" w14:textId="77777777" w:rsidR="00494C7E" w:rsidRPr="0010625A" w:rsidRDefault="00E3711B" w:rsidP="00FE0977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276" w:lineRule="auto"/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bCs/>
          <w:sz w:val="22"/>
          <w:szCs w:val="22"/>
        </w:rPr>
        <w:t>Jeżeli szkoda rzeczywista będzie wyższa niż kara umowna, Wykonawca będzie zobowiązany zapłacić odszkodowanie przewyższające karę umowną.</w:t>
      </w:r>
    </w:p>
    <w:p w14:paraId="6DD4A6DC" w14:textId="77777777" w:rsidR="00494C7E" w:rsidRPr="00A37E53" w:rsidRDefault="00E3711B" w:rsidP="00FE0977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276" w:lineRule="auto"/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bCs/>
          <w:sz w:val="22"/>
          <w:szCs w:val="22"/>
        </w:rPr>
        <w:t>Kary umowne Zamawiający może potrącać z faktur za dostawę towaru.</w:t>
      </w:r>
    </w:p>
    <w:p w14:paraId="763D3EA7" w14:textId="77777777" w:rsidR="00A37E53" w:rsidRPr="0010625A" w:rsidRDefault="00A37E53" w:rsidP="00A37E53">
      <w:pPr>
        <w:pStyle w:val="Standard"/>
        <w:tabs>
          <w:tab w:val="left" w:pos="450"/>
        </w:tabs>
        <w:spacing w:line="276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14:paraId="5D6D412B" w14:textId="18BA65CD" w:rsidR="007635C1" w:rsidRPr="0010625A" w:rsidRDefault="00E3711B" w:rsidP="004D5F1F">
      <w:pPr>
        <w:pStyle w:val="Standard"/>
        <w:tabs>
          <w:tab w:val="left" w:pos="45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19E8B4C5" w14:textId="77777777" w:rsidR="00620EF1" w:rsidRPr="0010625A" w:rsidRDefault="00E3711B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Wykonawca nie może powierzyć wykonania czynności wynikających z n</w:t>
      </w:r>
      <w:r w:rsidR="004741D4" w:rsidRPr="0010625A">
        <w:rPr>
          <w:rFonts w:asciiTheme="minorHAnsi" w:hAnsiTheme="minorHAnsi" w:cstheme="minorHAnsi"/>
          <w:sz w:val="22"/>
          <w:szCs w:val="22"/>
        </w:rPr>
        <w:t xml:space="preserve">iniejszej umowy osobie </w:t>
      </w:r>
    </w:p>
    <w:p w14:paraId="436A095B" w14:textId="0F6BAA62" w:rsidR="004741D4" w:rsidRPr="0010625A" w:rsidRDefault="008D77B4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trzeciej.</w:t>
      </w:r>
    </w:p>
    <w:p w14:paraId="736E9A0C" w14:textId="77777777" w:rsidR="00620EF1" w:rsidRPr="0010625A" w:rsidRDefault="00620EF1" w:rsidP="00620EF1">
      <w:pPr>
        <w:ind w:left="3552" w:firstLine="696"/>
        <w:rPr>
          <w:rFonts w:cstheme="minorHAnsi"/>
          <w:b/>
        </w:rPr>
      </w:pPr>
      <w:bookmarkStart w:id="6" w:name="_Hlk121922009"/>
      <w:r w:rsidRPr="0010625A">
        <w:rPr>
          <w:rFonts w:cstheme="minorHAnsi"/>
          <w:b/>
        </w:rPr>
        <w:t>§ 10</w:t>
      </w:r>
    </w:p>
    <w:p w14:paraId="7518A8E8" w14:textId="77777777" w:rsidR="00620EF1" w:rsidRPr="0010625A" w:rsidRDefault="00620EF1" w:rsidP="00F36D71">
      <w:pPr>
        <w:numPr>
          <w:ilvl w:val="0"/>
          <w:numId w:val="26"/>
        </w:numPr>
        <w:jc w:val="both"/>
        <w:rPr>
          <w:rFonts w:cstheme="minorHAnsi"/>
        </w:rPr>
      </w:pPr>
      <w:r w:rsidRPr="0010625A">
        <w:rPr>
          <w:rFonts w:cstheme="minorHAnsi"/>
        </w:rPr>
        <w:t>Każda ze stron ma prawo wypowiedzenia umowy z zachowaniem jednomiesięcznego okresu wypowiedzenia. W okresie wypowiedzenia, strony obowiązują warunki niniejszej umowy.</w:t>
      </w:r>
    </w:p>
    <w:bookmarkEnd w:id="6"/>
    <w:p w14:paraId="4E14B182" w14:textId="194084AF" w:rsidR="00620EF1" w:rsidRPr="0010625A" w:rsidRDefault="00620EF1" w:rsidP="00F36D71">
      <w:pPr>
        <w:numPr>
          <w:ilvl w:val="0"/>
          <w:numId w:val="26"/>
        </w:numPr>
        <w:jc w:val="both"/>
        <w:rPr>
          <w:rFonts w:cstheme="minorHAnsi"/>
        </w:rPr>
      </w:pPr>
      <w:r w:rsidRPr="0010625A">
        <w:rPr>
          <w:rFonts w:cstheme="minorHAnsi"/>
        </w:rPr>
        <w:t>Zamawiający może rozwiązać umowę ze skutkiem natychmiastowym jeżeli Wykonawca nie dotrzymuje terminów realizacji przedmiotu umowy, lub jeżeli wykonuje przedmiot umowy w</w:t>
      </w:r>
      <w:r w:rsidR="00F36D71" w:rsidRPr="0010625A">
        <w:rPr>
          <w:rFonts w:cstheme="minorHAnsi"/>
        </w:rPr>
        <w:t> </w:t>
      </w:r>
      <w:r w:rsidRPr="0010625A">
        <w:rPr>
          <w:rFonts w:cstheme="minorHAnsi"/>
        </w:rPr>
        <w:t>sposób niezgodny z niniejszą umową, lub przepisami prawa.</w:t>
      </w:r>
    </w:p>
    <w:p w14:paraId="0AEAB15B" w14:textId="3156F791" w:rsidR="00620EF1" w:rsidRPr="0010625A" w:rsidRDefault="00620EF1" w:rsidP="00F36D71">
      <w:pPr>
        <w:numPr>
          <w:ilvl w:val="0"/>
          <w:numId w:val="26"/>
        </w:numPr>
        <w:jc w:val="both"/>
        <w:rPr>
          <w:rFonts w:cstheme="minorHAnsi"/>
        </w:rPr>
      </w:pPr>
      <w:r w:rsidRPr="0010625A">
        <w:rPr>
          <w:rFonts w:cstheme="minorHAnsi"/>
        </w:rPr>
        <w:t>Wykonawca może rozwiązać umowę ze skutkiem natychmiastowym, jeżeli Zamawiający nie wywiązuje się z obowiązku zapłaty faktur, mimo dodatkowego pisemnego wezwania w terminie 30 dni od upływu terminu zapłaty faktur, określonego w niniejszej umowie</w:t>
      </w:r>
      <w:r w:rsidR="00F36D71" w:rsidRPr="0010625A">
        <w:rPr>
          <w:rFonts w:cstheme="minorHAnsi"/>
        </w:rPr>
        <w:t>.</w:t>
      </w:r>
    </w:p>
    <w:p w14:paraId="2AAF8E2D" w14:textId="77777777" w:rsidR="008048A5" w:rsidRPr="0010625A" w:rsidRDefault="00E3711B" w:rsidP="00605C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5C32974C" w14:textId="77777777" w:rsidR="00620EF1" w:rsidRPr="0010625A" w:rsidRDefault="00620EF1" w:rsidP="00F36D71">
      <w:pPr>
        <w:numPr>
          <w:ilvl w:val="0"/>
          <w:numId w:val="27"/>
        </w:numPr>
        <w:jc w:val="both"/>
        <w:rPr>
          <w:rFonts w:cstheme="minorHAnsi"/>
        </w:rPr>
      </w:pPr>
      <w:r w:rsidRPr="0010625A">
        <w:rPr>
          <w:rFonts w:cstheme="minorHAnsi"/>
        </w:rPr>
        <w:lastRenderedPageBreak/>
        <w:t xml:space="preserve">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1BE314DB" w14:textId="77777777" w:rsidR="00620EF1" w:rsidRPr="0010625A" w:rsidRDefault="00620EF1" w:rsidP="00F36D71">
      <w:pPr>
        <w:numPr>
          <w:ilvl w:val="0"/>
          <w:numId w:val="27"/>
        </w:numPr>
        <w:jc w:val="both"/>
        <w:rPr>
          <w:rFonts w:cstheme="minorHAnsi"/>
        </w:rPr>
      </w:pPr>
      <w:r w:rsidRPr="0010625A">
        <w:rPr>
          <w:rFonts w:cstheme="minorHAnsi"/>
        </w:rPr>
        <w:t>Odstąpienie od umowy winno nastąpić w formie pisemnej pod rygorem nieważności i powinno zawierać uzasadnienie.</w:t>
      </w:r>
    </w:p>
    <w:p w14:paraId="17A4DB34" w14:textId="77777777" w:rsidR="007635C1" w:rsidRPr="0010625A" w:rsidRDefault="007635C1" w:rsidP="00620EF1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A1E4E" w14:textId="77777777" w:rsidR="007635C1" w:rsidRPr="0010625A" w:rsidRDefault="007635C1" w:rsidP="00605C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7CFE"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625A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14:paraId="29E951F6" w14:textId="69A15418" w:rsidR="00F921CA" w:rsidRPr="0010625A" w:rsidRDefault="00F921CA" w:rsidP="00605C6E">
      <w:pPr>
        <w:pStyle w:val="Standard"/>
        <w:tabs>
          <w:tab w:val="left" w:pos="-47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bCs/>
          <w:sz w:val="22"/>
          <w:szCs w:val="22"/>
        </w:rPr>
        <w:t>Wykonawca oświadcza, iż na dzień podpisania umowy figuruje na tzw. „ białej liście podatników i</w:t>
      </w:r>
      <w:r w:rsidR="000E08CE" w:rsidRPr="0010625A">
        <w:rPr>
          <w:rFonts w:asciiTheme="minorHAnsi" w:hAnsiTheme="minorHAnsi" w:cstheme="minorHAnsi"/>
          <w:bCs/>
          <w:sz w:val="22"/>
          <w:szCs w:val="22"/>
        </w:rPr>
        <w:t> </w:t>
      </w:r>
      <w:r w:rsidRPr="0010625A">
        <w:rPr>
          <w:rFonts w:asciiTheme="minorHAnsi" w:hAnsiTheme="minorHAnsi" w:cstheme="minorHAnsi"/>
          <w:bCs/>
          <w:sz w:val="22"/>
          <w:szCs w:val="22"/>
        </w:rPr>
        <w:t>rachunków bankowych”, co potwierdza aktualnym wydrukiem z Rejestru Wykaz Podatników Vat, stanowiącym załącznik do niniejszej umowy</w:t>
      </w:r>
    </w:p>
    <w:p w14:paraId="741844C3" w14:textId="77777777" w:rsidR="007635C1" w:rsidRPr="0010625A" w:rsidRDefault="007635C1" w:rsidP="00605C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7CFE" w:rsidRPr="0010625A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10625A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212D942" w14:textId="1CF5013A" w:rsidR="00494C7E" w:rsidRPr="0010625A" w:rsidRDefault="00E3711B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kodeksu </w:t>
      </w:r>
      <w:r w:rsidR="006E4CB7" w:rsidRPr="0010625A">
        <w:rPr>
          <w:rFonts w:asciiTheme="minorHAnsi" w:hAnsiTheme="minorHAnsi" w:cstheme="minorHAnsi"/>
          <w:sz w:val="22"/>
          <w:szCs w:val="22"/>
        </w:rPr>
        <w:t>cywilnego i</w:t>
      </w:r>
      <w:r w:rsidR="000E08CE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ustawy Prawo zamówień publicznych.</w:t>
      </w:r>
    </w:p>
    <w:p w14:paraId="294C763F" w14:textId="77777777" w:rsidR="007635C1" w:rsidRPr="0010625A" w:rsidRDefault="007635C1" w:rsidP="00605C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7561292C" w14:textId="77777777" w:rsidR="00494C7E" w:rsidRPr="0010625A" w:rsidRDefault="006E4CB7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Spory, jakie</w:t>
      </w:r>
      <w:r w:rsidR="00E3711B" w:rsidRPr="0010625A">
        <w:rPr>
          <w:rFonts w:asciiTheme="minorHAnsi" w:hAnsiTheme="minorHAnsi" w:cstheme="minorHAnsi"/>
          <w:sz w:val="22"/>
          <w:szCs w:val="22"/>
        </w:rPr>
        <w:t xml:space="preserve"> mogą powstać na tle wykonywania niniejszej umowy, strony poddają rozstrzygnięciu właściwemu rzeczowo sądowi powszechnemu w Lublinie.</w:t>
      </w:r>
    </w:p>
    <w:p w14:paraId="549B5442" w14:textId="77777777" w:rsidR="007635C1" w:rsidRPr="0010625A" w:rsidRDefault="007635C1" w:rsidP="00605C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14:paraId="65FC3873" w14:textId="0096F2F6" w:rsidR="00494C7E" w:rsidRPr="0010625A" w:rsidRDefault="00E3711B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>Umowę niniejszą sporządzono w dwóch jednobrzmiących egzemplarzach, po jednym dla każdej ze</w:t>
      </w:r>
      <w:r w:rsidR="000E08CE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stron.</w:t>
      </w:r>
    </w:p>
    <w:p w14:paraId="5685A356" w14:textId="77777777" w:rsidR="00907FC8" w:rsidRPr="0010625A" w:rsidRDefault="00907FC8" w:rsidP="00605C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25A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14:paraId="5FD7F847" w14:textId="2F25063E" w:rsidR="00907FC8" w:rsidRPr="0010625A" w:rsidRDefault="00907FC8" w:rsidP="00605C6E">
      <w:pPr>
        <w:pStyle w:val="NormalnyWeb"/>
        <w:numPr>
          <w:ilvl w:val="0"/>
          <w:numId w:val="24"/>
        </w:numPr>
        <w:spacing w:before="0" w:after="0" w:line="276" w:lineRule="auto"/>
        <w:ind w:left="284" w:hanging="284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10625A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>rozporządzenia Parlamentu Europejskiego i Rady (UE) 2016/679 z dnia</w:t>
      </w:r>
      <w:r w:rsidR="004D5F1F"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 1; zm.: Dz. U. UE. L z 2018r. Nr 127, str. 2), Zamawiający upoważnia Wykonawcę do przetwarzania danych osobowych mieszkanek DPS niezbędnych do sprzedaży i dostarczenia mieszkankom produktów wymienionych w załączniku nr 1 do umowy, w tym w szczególności wystawienia faktury na</w:t>
      </w:r>
      <w:r w:rsidR="00F36D71"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> </w:t>
      </w:r>
      <w:r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>mieszkańca DPS w</w:t>
      </w:r>
      <w:r w:rsidR="000E08CE"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> </w:t>
      </w:r>
      <w:r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zakresie ponoszonych przez niego kosztów. </w:t>
      </w:r>
    </w:p>
    <w:p w14:paraId="7B5C940E" w14:textId="2FA272D1" w:rsidR="00907FC8" w:rsidRPr="0010625A" w:rsidRDefault="00907FC8" w:rsidP="00605C6E">
      <w:pPr>
        <w:pStyle w:val="NormalnyWeb"/>
        <w:numPr>
          <w:ilvl w:val="0"/>
          <w:numId w:val="24"/>
        </w:numPr>
        <w:tabs>
          <w:tab w:val="left" w:pos="0"/>
        </w:tabs>
        <w:spacing w:before="0" w:after="0" w:line="276" w:lineRule="auto"/>
        <w:ind w:left="284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>Upoważnienia udzi</w:t>
      </w:r>
      <w:r w:rsidR="004741D4"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ela się na czas trwania na cykliczne dostawy </w:t>
      </w:r>
      <w:proofErr w:type="spellStart"/>
      <w:r w:rsidR="004741D4" w:rsidRPr="0010625A">
        <w:rPr>
          <w:rFonts w:asciiTheme="minorHAnsi" w:eastAsia="Calibri" w:hAnsiTheme="minorHAnsi" w:cstheme="minorHAnsi"/>
          <w:color w:val="00000A"/>
          <w:sz w:val="22"/>
          <w:szCs w:val="22"/>
        </w:rPr>
        <w:t>pieluchomajtek</w:t>
      </w:r>
      <w:proofErr w:type="spellEnd"/>
      <w:r w:rsidRPr="0010625A">
        <w:rPr>
          <w:rFonts w:asciiTheme="minorHAnsi" w:hAnsiTheme="minorHAnsi" w:cstheme="minorHAnsi"/>
          <w:sz w:val="22"/>
          <w:szCs w:val="22"/>
        </w:rPr>
        <w:t>, nie później niż do</w:t>
      </w:r>
      <w:r w:rsidR="00A357F7" w:rsidRPr="0010625A">
        <w:rPr>
          <w:rFonts w:asciiTheme="minorHAnsi" w:hAnsiTheme="minorHAnsi" w:cstheme="minorHAnsi"/>
          <w:sz w:val="22"/>
          <w:szCs w:val="22"/>
        </w:rPr>
        <w:t> </w:t>
      </w:r>
      <w:r w:rsidRPr="0010625A">
        <w:rPr>
          <w:rFonts w:asciiTheme="minorHAnsi" w:hAnsiTheme="minorHAnsi" w:cstheme="minorHAnsi"/>
          <w:sz w:val="22"/>
          <w:szCs w:val="22"/>
        </w:rPr>
        <w:t>dnia 31.12.202</w:t>
      </w:r>
      <w:r w:rsidR="0028104D">
        <w:rPr>
          <w:rFonts w:asciiTheme="minorHAnsi" w:hAnsiTheme="minorHAnsi" w:cstheme="minorHAnsi"/>
          <w:sz w:val="22"/>
          <w:szCs w:val="22"/>
        </w:rPr>
        <w:t>4</w:t>
      </w:r>
      <w:r w:rsidRPr="0010625A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9A8DC3E" w14:textId="77777777" w:rsidR="004741D4" w:rsidRPr="0010625A" w:rsidRDefault="00907FC8" w:rsidP="00605C6E">
      <w:pPr>
        <w:pStyle w:val="Akapitzlist"/>
        <w:widowControl/>
        <w:numPr>
          <w:ilvl w:val="0"/>
          <w:numId w:val="24"/>
        </w:numPr>
        <w:suppressAutoHyphens w:val="0"/>
        <w:spacing w:after="160" w:line="276" w:lineRule="auto"/>
        <w:ind w:left="284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0625A">
        <w:rPr>
          <w:rFonts w:asciiTheme="minorHAnsi" w:eastAsia="Arial Unicode MS" w:hAnsiTheme="minorHAnsi" w:cstheme="minorHAnsi"/>
          <w:sz w:val="22"/>
          <w:szCs w:val="22"/>
        </w:rPr>
        <w:t>Wykonawca zobowiązuje się do:</w:t>
      </w:r>
    </w:p>
    <w:p w14:paraId="4E15F371" w14:textId="77777777" w:rsidR="00907FC8" w:rsidRPr="0010625A" w:rsidRDefault="00907FC8" w:rsidP="00605C6E">
      <w:pPr>
        <w:pStyle w:val="Akapitzlist"/>
        <w:widowControl/>
        <w:suppressAutoHyphens w:val="0"/>
        <w:spacing w:after="160" w:line="276" w:lineRule="auto"/>
        <w:ind w:left="284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0625A">
        <w:rPr>
          <w:rFonts w:asciiTheme="minorHAnsi" w:eastAsia="Arial Unicode MS" w:hAnsiTheme="minorHAnsi" w:cstheme="minorHAnsi"/>
          <w:sz w:val="22"/>
          <w:szCs w:val="22"/>
        </w:rPr>
        <w:t>a) zachowania w tajemnicy przetwarzanych danych osobowych;</w:t>
      </w:r>
    </w:p>
    <w:p w14:paraId="3B290361" w14:textId="77777777" w:rsidR="00907FC8" w:rsidRPr="0010625A" w:rsidRDefault="00907FC8" w:rsidP="00605C6E">
      <w:pPr>
        <w:pStyle w:val="Akapitzlist"/>
        <w:widowControl/>
        <w:numPr>
          <w:ilvl w:val="0"/>
          <w:numId w:val="25"/>
        </w:numPr>
        <w:suppressAutoHyphens w:val="0"/>
        <w:spacing w:after="160" w:line="276" w:lineRule="auto"/>
        <w:ind w:left="567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0625A">
        <w:rPr>
          <w:rFonts w:asciiTheme="minorHAnsi" w:eastAsia="Arial Unicode MS" w:hAnsiTheme="minorHAnsi" w:cstheme="minorHAnsi"/>
          <w:sz w:val="22"/>
          <w:szCs w:val="22"/>
        </w:rPr>
        <w:t>nie przekazywania ani nie ujawniania bez każdorazowej uprzedniej pisemnej zgody jakichkolwiek danych osobowych żadnej osobie;</w:t>
      </w:r>
    </w:p>
    <w:p w14:paraId="2F736519" w14:textId="290EF939" w:rsidR="00907FC8" w:rsidRPr="0010625A" w:rsidRDefault="00907FC8" w:rsidP="00605C6E">
      <w:pPr>
        <w:pStyle w:val="Akapitzlist"/>
        <w:widowControl/>
        <w:numPr>
          <w:ilvl w:val="0"/>
          <w:numId w:val="25"/>
        </w:numPr>
        <w:suppressAutoHyphens w:val="0"/>
        <w:spacing w:after="160" w:line="276" w:lineRule="auto"/>
        <w:ind w:left="567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0625A">
        <w:rPr>
          <w:rFonts w:asciiTheme="minorHAnsi" w:eastAsia="Arial Unicode MS" w:hAnsiTheme="minorHAnsi" w:cstheme="minorHAnsi"/>
          <w:sz w:val="22"/>
          <w:szCs w:val="22"/>
        </w:rPr>
        <w:t>poniesienia wobec Zamawiającego odpowiedzialności za naruszenie obowiązków</w:t>
      </w:r>
      <w:r w:rsidR="004D5F1F" w:rsidRPr="0010625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10625A">
        <w:rPr>
          <w:rFonts w:asciiTheme="minorHAnsi" w:eastAsia="Arial Unicode MS" w:hAnsiTheme="minorHAnsi" w:cstheme="minorHAnsi"/>
          <w:sz w:val="22"/>
          <w:szCs w:val="22"/>
        </w:rPr>
        <w:t>w zakresie zachowania w tajemnicy danych osobowych;</w:t>
      </w:r>
    </w:p>
    <w:p w14:paraId="78FA4725" w14:textId="77777777" w:rsidR="00907FC8" w:rsidRPr="0010625A" w:rsidRDefault="00907FC8" w:rsidP="00605C6E">
      <w:pPr>
        <w:pStyle w:val="Akapitzlist"/>
        <w:widowControl/>
        <w:numPr>
          <w:ilvl w:val="0"/>
          <w:numId w:val="25"/>
        </w:numPr>
        <w:suppressAutoHyphens w:val="0"/>
        <w:spacing w:after="160" w:line="276" w:lineRule="auto"/>
        <w:ind w:left="567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0625A">
        <w:rPr>
          <w:rFonts w:asciiTheme="minorHAnsi" w:eastAsia="Arial Unicode MS" w:hAnsiTheme="minorHAnsi" w:cstheme="minorHAnsi"/>
          <w:sz w:val="22"/>
          <w:szCs w:val="22"/>
        </w:rPr>
        <w:t>nie wykorzystywania i nie rozpowszechniania danych osobowych za wyjątkiem wykorzystywania wyłącznie w zakresie koniecznym dla celów realizacji obowiązków służbowych;</w:t>
      </w:r>
    </w:p>
    <w:p w14:paraId="34885931" w14:textId="77777777" w:rsidR="00907FC8" w:rsidRPr="0010625A" w:rsidRDefault="00907FC8" w:rsidP="00605C6E">
      <w:pPr>
        <w:pStyle w:val="Akapitzlist"/>
        <w:widowControl/>
        <w:numPr>
          <w:ilvl w:val="0"/>
          <w:numId w:val="25"/>
        </w:numPr>
        <w:suppressAutoHyphens w:val="0"/>
        <w:spacing w:after="160" w:line="276" w:lineRule="auto"/>
        <w:ind w:left="567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0625A">
        <w:rPr>
          <w:rFonts w:asciiTheme="minorHAnsi" w:eastAsia="Arial Unicode MS" w:hAnsiTheme="minorHAnsi" w:cstheme="minorHAnsi"/>
          <w:sz w:val="22"/>
          <w:szCs w:val="22"/>
        </w:rPr>
        <w:t xml:space="preserve">dołożenia odpowiednich starań w celu zapewnienia i utrzymania odpowiednich środków zabezpieczających ochronę danych osobowych przed nieuprawnionym </w:t>
      </w:r>
      <w:r w:rsidR="004741D4" w:rsidRPr="0010625A">
        <w:rPr>
          <w:rFonts w:asciiTheme="minorHAnsi" w:eastAsia="Arial Unicode MS" w:hAnsiTheme="minorHAnsi" w:cstheme="minorHAnsi"/>
          <w:sz w:val="22"/>
          <w:szCs w:val="22"/>
        </w:rPr>
        <w:t xml:space="preserve">dostępem </w:t>
      </w:r>
      <w:r w:rsidRPr="0010625A">
        <w:rPr>
          <w:rFonts w:asciiTheme="minorHAnsi" w:eastAsia="Arial Unicode MS" w:hAnsiTheme="minorHAnsi" w:cstheme="minorHAnsi"/>
          <w:sz w:val="22"/>
          <w:szCs w:val="22"/>
        </w:rPr>
        <w:t>i bezprawnym wykorzysta</w:t>
      </w:r>
      <w:r w:rsidR="004741D4" w:rsidRPr="0010625A">
        <w:rPr>
          <w:rFonts w:asciiTheme="minorHAnsi" w:eastAsia="Arial Unicode MS" w:hAnsiTheme="minorHAnsi" w:cstheme="minorHAnsi"/>
          <w:sz w:val="22"/>
          <w:szCs w:val="22"/>
        </w:rPr>
        <w:t>niem przez osoby nieuprawnione.</w:t>
      </w:r>
    </w:p>
    <w:p w14:paraId="6DD2854A" w14:textId="46166879" w:rsidR="00494C7E" w:rsidRPr="0010625A" w:rsidRDefault="00494C7E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B2C2AC" w14:textId="77777777" w:rsidR="00F36D71" w:rsidRPr="0010625A" w:rsidRDefault="00F36D71" w:rsidP="00605C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8AE86" w14:textId="00EFC07C" w:rsidR="00F921CA" w:rsidRPr="0010625A" w:rsidRDefault="008048A5" w:rsidP="0040642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25A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876302" w:rsidRPr="0010625A">
        <w:rPr>
          <w:rFonts w:asciiTheme="minorHAnsi" w:hAnsiTheme="minorHAnsi" w:cstheme="minorHAnsi"/>
          <w:b/>
          <w:sz w:val="22"/>
          <w:szCs w:val="22"/>
        </w:rPr>
        <w:tab/>
      </w:r>
      <w:r w:rsidRPr="0010625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E3711B" w:rsidRPr="0010625A">
        <w:rPr>
          <w:rFonts w:asciiTheme="minorHAnsi" w:hAnsiTheme="minorHAnsi" w:cstheme="minorHAnsi"/>
          <w:b/>
          <w:sz w:val="22"/>
          <w:szCs w:val="22"/>
        </w:rPr>
        <w:t>Zamawiający</w:t>
      </w:r>
      <w:r w:rsidR="00E3711B" w:rsidRPr="0010625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99D" w:rsidRPr="0010625A">
        <w:rPr>
          <w:rFonts w:asciiTheme="minorHAnsi" w:hAnsiTheme="minorHAnsi" w:cstheme="minorHAnsi"/>
          <w:sz w:val="22"/>
          <w:szCs w:val="22"/>
        </w:rPr>
        <w:t xml:space="preserve"> </w:t>
      </w:r>
      <w:r w:rsidR="00E3711B" w:rsidRPr="0010625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E3711B" w:rsidRPr="0010625A">
        <w:rPr>
          <w:rFonts w:asciiTheme="minorHAnsi" w:hAnsiTheme="minorHAnsi" w:cstheme="minorHAnsi"/>
          <w:b/>
          <w:sz w:val="22"/>
          <w:szCs w:val="22"/>
        </w:rPr>
        <w:t>Wykonawca</w:t>
      </w:r>
    </w:p>
    <w:sectPr w:rsidR="00F921CA" w:rsidRPr="0010625A" w:rsidSect="0055073A">
      <w:pgSz w:w="11906" w:h="16838"/>
      <w:pgMar w:top="1134" w:right="1413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3876EF1"/>
    <w:multiLevelType w:val="hybridMultilevel"/>
    <w:tmpl w:val="B55C2DA6"/>
    <w:lvl w:ilvl="0" w:tplc="81A8A4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37A9F"/>
    <w:multiLevelType w:val="multilevel"/>
    <w:tmpl w:val="F8625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7C6"/>
    <w:multiLevelType w:val="multilevel"/>
    <w:tmpl w:val="99864E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E83118"/>
    <w:multiLevelType w:val="hybridMultilevel"/>
    <w:tmpl w:val="470AB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235FC"/>
    <w:multiLevelType w:val="hybridMultilevel"/>
    <w:tmpl w:val="0EB0D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7A6"/>
    <w:multiLevelType w:val="hybridMultilevel"/>
    <w:tmpl w:val="DF625CEE"/>
    <w:lvl w:ilvl="0" w:tplc="9FF85B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E8C"/>
    <w:multiLevelType w:val="hybridMultilevel"/>
    <w:tmpl w:val="DB88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4F37"/>
    <w:multiLevelType w:val="multilevel"/>
    <w:tmpl w:val="4960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9">
    <w:nsid w:val="1E585295"/>
    <w:multiLevelType w:val="hybridMultilevel"/>
    <w:tmpl w:val="6EF8B7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1F73D0"/>
    <w:multiLevelType w:val="multilevel"/>
    <w:tmpl w:val="A67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>
    <w:nsid w:val="2A9F5D51"/>
    <w:multiLevelType w:val="multilevel"/>
    <w:tmpl w:val="3AC0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2">
    <w:nsid w:val="2AEB3F0D"/>
    <w:multiLevelType w:val="multilevel"/>
    <w:tmpl w:val="3C504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D4E3274"/>
    <w:multiLevelType w:val="hybridMultilevel"/>
    <w:tmpl w:val="84342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C0EB9"/>
    <w:multiLevelType w:val="multilevel"/>
    <w:tmpl w:val="DD58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7D6395"/>
    <w:multiLevelType w:val="multilevel"/>
    <w:tmpl w:val="D4CE62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5658"/>
    <w:multiLevelType w:val="hybridMultilevel"/>
    <w:tmpl w:val="F2101932"/>
    <w:lvl w:ilvl="0" w:tplc="0C28D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93796"/>
    <w:multiLevelType w:val="multilevel"/>
    <w:tmpl w:val="FFBC907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B09F2"/>
    <w:multiLevelType w:val="multilevel"/>
    <w:tmpl w:val="94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9">
    <w:nsid w:val="49A80543"/>
    <w:multiLevelType w:val="hybridMultilevel"/>
    <w:tmpl w:val="D932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8B2"/>
    <w:multiLevelType w:val="multilevel"/>
    <w:tmpl w:val="D9E22CC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0C47"/>
    <w:multiLevelType w:val="hybridMultilevel"/>
    <w:tmpl w:val="1DB0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33AD"/>
    <w:multiLevelType w:val="hybridMultilevel"/>
    <w:tmpl w:val="0AFA8C52"/>
    <w:lvl w:ilvl="0" w:tplc="2BD6223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02BDD"/>
    <w:multiLevelType w:val="hybridMultilevel"/>
    <w:tmpl w:val="0B7A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5050A"/>
    <w:multiLevelType w:val="hybridMultilevel"/>
    <w:tmpl w:val="F976ED9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6DF403CC"/>
    <w:multiLevelType w:val="multilevel"/>
    <w:tmpl w:val="A90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6">
    <w:nsid w:val="74425F2F"/>
    <w:multiLevelType w:val="multilevel"/>
    <w:tmpl w:val="47B43224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8C100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9A24A1"/>
    <w:multiLevelType w:val="multilevel"/>
    <w:tmpl w:val="E0B08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</w:abstractNum>
  <w:abstractNum w:abstractNumId="29">
    <w:nsid w:val="7D521790"/>
    <w:multiLevelType w:val="multilevel"/>
    <w:tmpl w:val="6BC6E3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76923"/>
    <w:multiLevelType w:val="hybridMultilevel"/>
    <w:tmpl w:val="6A84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"/>
  </w:num>
  <w:num w:numId="4">
    <w:abstractNumId w:val="17"/>
  </w:num>
  <w:num w:numId="5">
    <w:abstractNumId w:val="10"/>
  </w:num>
  <w:num w:numId="6">
    <w:abstractNumId w:val="25"/>
  </w:num>
  <w:num w:numId="7">
    <w:abstractNumId w:val="11"/>
  </w:num>
  <w:num w:numId="8">
    <w:abstractNumId w:val="14"/>
  </w:num>
  <w:num w:numId="9">
    <w:abstractNumId w:val="8"/>
  </w:num>
  <w:num w:numId="10">
    <w:abstractNumId w:val="28"/>
  </w:num>
  <w:num w:numId="11">
    <w:abstractNumId w:val="12"/>
  </w:num>
  <w:num w:numId="12">
    <w:abstractNumId w:val="20"/>
  </w:num>
  <w:num w:numId="13">
    <w:abstractNumId w:val="22"/>
  </w:num>
  <w:num w:numId="14">
    <w:abstractNumId w:val="21"/>
  </w:num>
  <w:num w:numId="15">
    <w:abstractNumId w:val="19"/>
  </w:num>
  <w:num w:numId="16">
    <w:abstractNumId w:val="18"/>
  </w:num>
  <w:num w:numId="17">
    <w:abstractNumId w:val="3"/>
  </w:num>
  <w:num w:numId="18">
    <w:abstractNumId w:val="24"/>
  </w:num>
  <w:num w:numId="19">
    <w:abstractNumId w:val="23"/>
  </w:num>
  <w:num w:numId="20">
    <w:abstractNumId w:val="5"/>
  </w:num>
  <w:num w:numId="21">
    <w:abstractNumId w:val="0"/>
  </w:num>
  <w:num w:numId="22">
    <w:abstractNumId w:val="30"/>
  </w:num>
  <w:num w:numId="23">
    <w:abstractNumId w:val="6"/>
  </w:num>
  <w:num w:numId="24">
    <w:abstractNumId w:val="7"/>
  </w:num>
  <w:num w:numId="25">
    <w:abstractNumId w:val="1"/>
  </w:num>
  <w:num w:numId="26">
    <w:abstractNumId w:val="27"/>
  </w:num>
  <w:num w:numId="27">
    <w:abstractNumId w:val="9"/>
  </w:num>
  <w:num w:numId="28">
    <w:abstractNumId w:val="13"/>
  </w:num>
  <w:num w:numId="29">
    <w:abstractNumId w:val="16"/>
  </w:num>
  <w:num w:numId="30">
    <w:abstractNumId w:val="4"/>
  </w:num>
  <w:num w:numId="31">
    <w:abstractNumId w:val="2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Theme="minorHAnsi" w:hAnsiTheme="minorHAnsi" w:cstheme="minorHAnsi" w:hint="default"/>
          <w:b w:val="0"/>
          <w:color w:val="000000"/>
          <w:sz w:val="22"/>
          <w:szCs w:val="22"/>
        </w:rPr>
      </w:lvl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E"/>
    <w:rsid w:val="00040A54"/>
    <w:rsid w:val="00074647"/>
    <w:rsid w:val="00076BF5"/>
    <w:rsid w:val="000A7CD5"/>
    <w:rsid w:val="000E08CE"/>
    <w:rsid w:val="0010625A"/>
    <w:rsid w:val="00115BB1"/>
    <w:rsid w:val="0013458E"/>
    <w:rsid w:val="00143961"/>
    <w:rsid w:val="0019361B"/>
    <w:rsid w:val="001A7C2C"/>
    <w:rsid w:val="00213E81"/>
    <w:rsid w:val="002276CC"/>
    <w:rsid w:val="00227CFE"/>
    <w:rsid w:val="00244D3E"/>
    <w:rsid w:val="00276DE2"/>
    <w:rsid w:val="00280948"/>
    <w:rsid w:val="0028104D"/>
    <w:rsid w:val="00282CAC"/>
    <w:rsid w:val="002D12AA"/>
    <w:rsid w:val="002F242F"/>
    <w:rsid w:val="003014FF"/>
    <w:rsid w:val="00341DCE"/>
    <w:rsid w:val="00345C4C"/>
    <w:rsid w:val="003B1993"/>
    <w:rsid w:val="003C0F0A"/>
    <w:rsid w:val="003D1409"/>
    <w:rsid w:val="0040548F"/>
    <w:rsid w:val="00406422"/>
    <w:rsid w:val="004136EA"/>
    <w:rsid w:val="00440A26"/>
    <w:rsid w:val="004741D4"/>
    <w:rsid w:val="004923B8"/>
    <w:rsid w:val="00493A03"/>
    <w:rsid w:val="00494C7E"/>
    <w:rsid w:val="004D5F1F"/>
    <w:rsid w:val="0055073A"/>
    <w:rsid w:val="00597AC9"/>
    <w:rsid w:val="005C4B29"/>
    <w:rsid w:val="00605C6E"/>
    <w:rsid w:val="00620EF1"/>
    <w:rsid w:val="0064421C"/>
    <w:rsid w:val="00652B60"/>
    <w:rsid w:val="00682E92"/>
    <w:rsid w:val="006C03C4"/>
    <w:rsid w:val="006D5F17"/>
    <w:rsid w:val="006E0715"/>
    <w:rsid w:val="006E4CB7"/>
    <w:rsid w:val="006E540A"/>
    <w:rsid w:val="00700662"/>
    <w:rsid w:val="0071417D"/>
    <w:rsid w:val="00716CAA"/>
    <w:rsid w:val="00727108"/>
    <w:rsid w:val="007635C1"/>
    <w:rsid w:val="007773CF"/>
    <w:rsid w:val="007D6C28"/>
    <w:rsid w:val="007F274E"/>
    <w:rsid w:val="008048A5"/>
    <w:rsid w:val="00820EBC"/>
    <w:rsid w:val="00841A33"/>
    <w:rsid w:val="0085126E"/>
    <w:rsid w:val="0086562F"/>
    <w:rsid w:val="00876302"/>
    <w:rsid w:val="008B1DF6"/>
    <w:rsid w:val="008C41F5"/>
    <w:rsid w:val="008D77B4"/>
    <w:rsid w:val="008F6A12"/>
    <w:rsid w:val="00907FC8"/>
    <w:rsid w:val="00943793"/>
    <w:rsid w:val="00973D4E"/>
    <w:rsid w:val="00982B3D"/>
    <w:rsid w:val="009F3D73"/>
    <w:rsid w:val="00A27ED7"/>
    <w:rsid w:val="00A357F7"/>
    <w:rsid w:val="00A37E53"/>
    <w:rsid w:val="00A41E9F"/>
    <w:rsid w:val="00A64A76"/>
    <w:rsid w:val="00A71434"/>
    <w:rsid w:val="00A74742"/>
    <w:rsid w:val="00AC5AC4"/>
    <w:rsid w:val="00B12A53"/>
    <w:rsid w:val="00B75965"/>
    <w:rsid w:val="00BE667D"/>
    <w:rsid w:val="00C046DB"/>
    <w:rsid w:val="00C27DF4"/>
    <w:rsid w:val="00C80761"/>
    <w:rsid w:val="00CA50D7"/>
    <w:rsid w:val="00CC2BDE"/>
    <w:rsid w:val="00CE08DE"/>
    <w:rsid w:val="00CE09C0"/>
    <w:rsid w:val="00D02C1C"/>
    <w:rsid w:val="00D0585F"/>
    <w:rsid w:val="00D13CA4"/>
    <w:rsid w:val="00D35B3C"/>
    <w:rsid w:val="00D84A62"/>
    <w:rsid w:val="00D9678A"/>
    <w:rsid w:val="00DB0136"/>
    <w:rsid w:val="00DE47B7"/>
    <w:rsid w:val="00E07362"/>
    <w:rsid w:val="00E14890"/>
    <w:rsid w:val="00E21E9A"/>
    <w:rsid w:val="00E3711B"/>
    <w:rsid w:val="00E379B9"/>
    <w:rsid w:val="00E53B95"/>
    <w:rsid w:val="00E7499D"/>
    <w:rsid w:val="00E96869"/>
    <w:rsid w:val="00EA4B0A"/>
    <w:rsid w:val="00EF4DCD"/>
    <w:rsid w:val="00F311E2"/>
    <w:rsid w:val="00F36D71"/>
    <w:rsid w:val="00F921CA"/>
    <w:rsid w:val="00FB0004"/>
    <w:rsid w:val="00FB57BC"/>
    <w:rsid w:val="00FD04E5"/>
    <w:rsid w:val="00FD151C"/>
    <w:rsid w:val="00FD7C32"/>
    <w:rsid w:val="00FE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8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7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rsid w:val="00493A03"/>
  </w:style>
  <w:style w:type="paragraph" w:styleId="NormalnyWeb">
    <w:name w:val="Normal (Web)"/>
    <w:basedOn w:val="Normalny"/>
    <w:rsid w:val="00493A0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3">
    <w:name w:val="WWNum3"/>
    <w:basedOn w:val="Bezlisty"/>
    <w:rsid w:val="00074647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7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rsid w:val="00493A03"/>
  </w:style>
  <w:style w:type="paragraph" w:styleId="NormalnyWeb">
    <w:name w:val="Normal (Web)"/>
    <w:basedOn w:val="Normalny"/>
    <w:rsid w:val="00493A0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3">
    <w:name w:val="WWNum3"/>
    <w:basedOn w:val="Bezlisty"/>
    <w:rsid w:val="0007464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2FF4-3E29-45EA-87EF-7C146BD9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Kierowniczka Kalina</dc:creator>
  <cp:lastModifiedBy>BrzozowskiK</cp:lastModifiedBy>
  <cp:revision>11</cp:revision>
  <cp:lastPrinted>2022-12-27T12:57:00Z</cp:lastPrinted>
  <dcterms:created xsi:type="dcterms:W3CDTF">2023-12-05T12:11:00Z</dcterms:created>
  <dcterms:modified xsi:type="dcterms:W3CDTF">2023-12-07T13:12:00Z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