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6E1" w14:textId="77777777" w:rsidR="00ED4136" w:rsidRPr="00ED4136" w:rsidRDefault="00ED4136" w:rsidP="00ED4136">
      <w:pPr>
        <w:suppressAutoHyphens/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Załącznik 5</w:t>
      </w:r>
    </w:p>
    <w:p w14:paraId="1C15E70A" w14:textId="37EC96D5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UMOWA nr………./ 202</w:t>
      </w:r>
      <w:r w:rsidR="00852196">
        <w:rPr>
          <w:rFonts w:eastAsia="Times New Roman" w:cstheme="minorHAnsi"/>
          <w:b/>
          <w:bCs/>
          <w:lang w:eastAsia="zh-CN"/>
        </w:rPr>
        <w:t>2</w:t>
      </w:r>
    </w:p>
    <w:p w14:paraId="0F4D212F" w14:textId="5C14E70F" w:rsidR="00ED4136" w:rsidRPr="00ED4136" w:rsidRDefault="00D80772" w:rsidP="00ED4136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na </w:t>
      </w:r>
      <w:r w:rsidR="00ED1526">
        <w:rPr>
          <w:rFonts w:eastAsia="Times New Roman" w:cstheme="minorHAnsi"/>
          <w:b/>
          <w:bCs/>
          <w:lang w:eastAsia="zh-CN"/>
        </w:rPr>
        <w:t xml:space="preserve">cykliczną </w:t>
      </w:r>
      <w:r>
        <w:rPr>
          <w:rFonts w:eastAsia="Times New Roman" w:cstheme="minorHAnsi"/>
          <w:b/>
          <w:bCs/>
          <w:lang w:eastAsia="zh-CN"/>
        </w:rPr>
        <w:t xml:space="preserve">dostawę </w:t>
      </w:r>
      <w:r w:rsidR="00F32EBC">
        <w:rPr>
          <w:rFonts w:eastAsia="Times New Roman" w:cstheme="minorHAnsi"/>
          <w:b/>
          <w:bCs/>
          <w:lang w:eastAsia="zh-CN"/>
        </w:rPr>
        <w:t>mleka i wyrobów mleczarskich</w:t>
      </w:r>
    </w:p>
    <w:p w14:paraId="1CFEC48B" w14:textId="77777777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zawarta w dniu ……….12.2022 r. pomiędzy:</w:t>
      </w:r>
    </w:p>
    <w:p w14:paraId="74C6D25F" w14:textId="77777777" w:rsidR="00ED4136" w:rsidRPr="00ED4136" w:rsidRDefault="00ED4136" w:rsidP="00ED4136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ED4136">
        <w:rPr>
          <w:rFonts w:eastAsia="Lucida Sans Unicode" w:cstheme="minorHAnsi"/>
          <w:b/>
          <w:kern w:val="2"/>
          <w:lang w:eastAsia="zh-CN" w:bidi="hi-IN"/>
        </w:rPr>
        <w:t>Dom Pomocy Społecznej im. Wiktorii  Michelisowej, ul. Archidiakońska 7, 20-113 Lublin</w:t>
      </w:r>
      <w:r w:rsidRPr="00ED413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59742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”</w:t>
      </w:r>
      <w:r w:rsidRPr="00ED413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63F8636A" w:rsidR="00ED4136" w:rsidRPr="00ED4136" w:rsidRDefault="00D80772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 xml:space="preserve">Małgorzata Zembrzuska </w:t>
      </w:r>
      <w:r w:rsidR="00ED4136" w:rsidRPr="00ED4136">
        <w:rPr>
          <w:rFonts w:eastAsia="Lucida Sans Unicode" w:cstheme="minorHAnsi"/>
          <w:b/>
          <w:kern w:val="2"/>
          <w:lang w:eastAsia="zh-CN" w:bidi="hi-IN"/>
        </w:rPr>
        <w:t>–Dyrektor DPS</w:t>
      </w:r>
      <w:r w:rsidR="00ED4136" w:rsidRPr="00ED4136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4C74D7C7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firmą</w:t>
      </w:r>
      <w:r w:rsidRPr="00ED4136">
        <w:rPr>
          <w:rFonts w:eastAsia="Lucida Sans Unicode" w:cstheme="minorHAnsi"/>
          <w:b/>
          <w:bCs/>
          <w:kern w:val="2"/>
          <w:lang w:eastAsia="zh-CN" w:bidi="hi-IN"/>
        </w:rPr>
        <w:t xml:space="preserve"> nazwa firmy, adres firmy, NIP </w:t>
      </w:r>
      <w:r w:rsidRPr="00ED4136">
        <w:rPr>
          <w:rFonts w:eastAsia="Lucida Sans Unicode" w:cstheme="minorHAnsi"/>
          <w:kern w:val="2"/>
          <w:lang w:eastAsia="zh-CN" w:bidi="hi-IN"/>
        </w:rPr>
        <w:t>zwaną dalej „Wykonawcą”, reprezentowaną przez: imię i</w:t>
      </w:r>
      <w:r w:rsidR="0064335D">
        <w:rPr>
          <w:rFonts w:eastAsia="Lucida Sans Unicode" w:cstheme="minorHAnsi"/>
          <w:kern w:val="2"/>
          <w:lang w:eastAsia="zh-CN" w:bidi="hi-IN"/>
        </w:rPr>
        <w:t> </w:t>
      </w:r>
      <w:r w:rsidRPr="00ED4136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14:paraId="6BF6E933" w14:textId="2CBAC3C0" w:rsidR="00ED4136" w:rsidRPr="00ED4136" w:rsidRDefault="00ED4136" w:rsidP="00ED4136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ED4136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>
        <w:rPr>
          <w:rFonts w:eastAsia="Times New Roman" w:cstheme="minorHAnsi"/>
          <w:kern w:val="2"/>
        </w:rPr>
        <w:t xml:space="preserve"> z </w:t>
      </w:r>
      <w:r w:rsidRPr="00ED4136">
        <w:rPr>
          <w:rFonts w:eastAsia="Times New Roman" w:cstheme="minorHAnsi"/>
          <w:kern w:val="2"/>
        </w:rPr>
        <w:t>2022</w:t>
      </w:r>
      <w:r w:rsidR="000F4D2A">
        <w:rPr>
          <w:rFonts w:eastAsia="Times New Roman" w:cstheme="minorHAnsi"/>
          <w:kern w:val="2"/>
        </w:rPr>
        <w:t xml:space="preserve"> poz. </w:t>
      </w:r>
      <w:r w:rsidRPr="00ED4136">
        <w:rPr>
          <w:rFonts w:eastAsia="Times New Roman" w:cstheme="minorHAnsi"/>
          <w:kern w:val="2"/>
        </w:rPr>
        <w:t xml:space="preserve">1710 </w:t>
      </w:r>
      <w:r w:rsidR="000F4D2A">
        <w:rPr>
          <w:rFonts w:eastAsia="Times New Roman" w:cstheme="minorHAnsi"/>
          <w:kern w:val="2"/>
        </w:rPr>
        <w:t>z późn. zm.</w:t>
      </w:r>
      <w:r w:rsidRPr="00ED4136">
        <w:rPr>
          <w:rFonts w:eastAsia="Times New Roman" w:cstheme="minorHAnsi"/>
          <w:kern w:val="2"/>
        </w:rPr>
        <w:t>) na podstawie art. 2 ust. 1 pkt. 1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000 złotych.</w:t>
      </w:r>
    </w:p>
    <w:p w14:paraId="0E828694" w14:textId="77777777" w:rsidR="00087C49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390B7635" w:rsidR="00454DCC" w:rsidRPr="00347380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ED1526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</w:t>
      </w:r>
      <w:r w:rsidR="00F32EBC">
        <w:rPr>
          <w:rFonts w:asciiTheme="minorHAnsi" w:hAnsiTheme="minorHAnsi" w:cstheme="minorHAnsi"/>
          <w:b/>
          <w:bCs/>
          <w:sz w:val="22"/>
          <w:szCs w:val="22"/>
        </w:rPr>
        <w:t>mleka i wyrobów mleczarskich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do Domu Pomocy Społecznej im. W. Michelisowej w Lublinie wraz z </w:t>
      </w:r>
      <w:r w:rsidR="0064335D" w:rsidRPr="00347380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347380">
        <w:rPr>
          <w:rFonts w:asciiTheme="minorHAnsi" w:hAnsiTheme="minorHAnsi" w:cstheme="minorHAnsi"/>
          <w:sz w:val="22"/>
          <w:szCs w:val="22"/>
        </w:rPr>
        <w:t xml:space="preserve"> produktów żywnościowych określonych w </w:t>
      </w:r>
      <w:r w:rsidR="00664E41" w:rsidRPr="00347380">
        <w:rPr>
          <w:rFonts w:asciiTheme="minorHAnsi" w:hAnsiTheme="minorHAnsi" w:cstheme="minorHAnsi"/>
          <w:sz w:val="22"/>
          <w:szCs w:val="22"/>
        </w:rPr>
        <w:t>załączniku A</w:t>
      </w:r>
      <w:r w:rsidR="000F4D2A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>
        <w:rPr>
          <w:rFonts w:asciiTheme="minorHAnsi" w:hAnsiTheme="minorHAnsi" w:cstheme="minorHAnsi"/>
          <w:sz w:val="22"/>
          <w:szCs w:val="22"/>
        </w:rPr>
        <w:t>oraz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>
        <w:rPr>
          <w:rFonts w:asciiTheme="minorHAnsi" w:hAnsiTheme="minorHAnsi" w:cstheme="minorHAnsi"/>
          <w:sz w:val="22"/>
          <w:szCs w:val="22"/>
        </w:rPr>
        <w:t>u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347380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nr 1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 umowy</w:t>
      </w:r>
      <w:r w:rsidR="00664E41" w:rsidRPr="00347380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4906B972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347380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>
        <w:rPr>
          <w:rFonts w:asciiTheme="minorHAnsi" w:hAnsiTheme="minorHAnsi" w:cstheme="minorHAnsi"/>
          <w:sz w:val="22"/>
          <w:szCs w:val="22"/>
        </w:rPr>
        <w:t>ofertowym</w:t>
      </w:r>
      <w:r w:rsidRPr="00347380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>
        <w:rPr>
          <w:rFonts w:asciiTheme="minorHAnsi" w:hAnsiTheme="minorHAnsi" w:cstheme="minorHAnsi"/>
          <w:sz w:val="22"/>
          <w:szCs w:val="22"/>
        </w:rPr>
        <w:t>obliczane w oparciu</w:t>
      </w:r>
      <w:r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0F4D2A">
        <w:rPr>
          <w:rFonts w:asciiTheme="minorHAnsi" w:hAnsiTheme="minorHAnsi" w:cstheme="minorHAnsi"/>
          <w:sz w:val="22"/>
          <w:szCs w:val="22"/>
        </w:rPr>
        <w:t>o faktyczną</w:t>
      </w:r>
      <w:r w:rsidRPr="00347380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>
        <w:rPr>
          <w:rFonts w:asciiTheme="minorHAnsi" w:hAnsiTheme="minorHAnsi" w:cstheme="minorHAnsi"/>
          <w:sz w:val="22"/>
          <w:szCs w:val="22"/>
        </w:rPr>
        <w:t>ć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>
        <w:rPr>
          <w:rFonts w:asciiTheme="minorHAnsi" w:hAnsiTheme="minorHAnsi" w:cstheme="minorHAnsi"/>
          <w:sz w:val="22"/>
          <w:szCs w:val="22"/>
        </w:rPr>
        <w:t>y</w:t>
      </w:r>
      <w:r w:rsidRPr="00347380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>
        <w:rPr>
          <w:rFonts w:asciiTheme="minorHAnsi" w:hAnsiTheme="minorHAnsi" w:cstheme="minorHAnsi"/>
          <w:sz w:val="22"/>
          <w:szCs w:val="22"/>
        </w:rPr>
        <w:t>e wskazane w formularzu ofertowym</w:t>
      </w:r>
      <w:r w:rsidRPr="00347380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E0007FB" w14:textId="5E4B3299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347380">
        <w:rPr>
          <w:rFonts w:asciiTheme="minorHAnsi" w:hAnsiTheme="minorHAnsi" w:cstheme="minorHAnsi"/>
          <w:sz w:val="22"/>
          <w:szCs w:val="22"/>
        </w:rPr>
        <w:t>, Wykonawcy nie przysługują żadne roszczenia w stosunku do</w:t>
      </w:r>
      <w:r w:rsidR="000F4D2A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28B9B8B6" w:rsidR="00AB412E" w:rsidRPr="008F22E2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347380">
        <w:rPr>
          <w:rFonts w:asciiTheme="minorHAnsi" w:hAnsiTheme="minorHAnsi" w:cstheme="minorHAnsi"/>
          <w:sz w:val="22"/>
          <w:szCs w:val="22"/>
        </w:rPr>
        <w:t>e</w:t>
      </w:r>
      <w:r w:rsidRPr="00347380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347380">
        <w:rPr>
          <w:rFonts w:asciiTheme="minorHAnsi" w:hAnsiTheme="minorHAnsi" w:cstheme="minorHAnsi"/>
          <w:sz w:val="22"/>
          <w:szCs w:val="22"/>
        </w:rPr>
        <w:t>,</w:t>
      </w:r>
      <w:r w:rsidR="002C39F7">
        <w:rPr>
          <w:rFonts w:asciiTheme="minorHAnsi" w:hAnsiTheme="minorHAnsi" w:cstheme="minorHAnsi"/>
          <w:sz w:val="22"/>
          <w:szCs w:val="22"/>
        </w:rPr>
        <w:t xml:space="preserve"> </w:t>
      </w:r>
      <w:r w:rsidR="00672686" w:rsidRPr="00347380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347380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>
        <w:rPr>
          <w:rFonts w:asciiTheme="minorHAnsi" w:hAnsiTheme="minorHAnsi" w:cstheme="minorHAnsi"/>
          <w:sz w:val="22"/>
          <w:szCs w:val="22"/>
        </w:rPr>
        <w:t>ywania podopiecznych</w:t>
      </w:r>
      <w:r w:rsidR="002D715F">
        <w:rPr>
          <w:rFonts w:asciiTheme="minorHAnsi" w:hAnsiTheme="minorHAnsi" w:cstheme="minorHAnsi"/>
          <w:sz w:val="22"/>
          <w:szCs w:val="22"/>
        </w:rPr>
        <w:t xml:space="preserve"> </w:t>
      </w:r>
      <w:r w:rsidR="00D80772">
        <w:rPr>
          <w:rFonts w:asciiTheme="minorHAnsi" w:hAnsiTheme="minorHAnsi" w:cstheme="minorHAnsi"/>
          <w:sz w:val="22"/>
          <w:szCs w:val="22"/>
        </w:rPr>
        <w:t>(urlopy, hospitalizacje )</w:t>
      </w:r>
      <w:r w:rsidRPr="00347380">
        <w:rPr>
          <w:rFonts w:asciiTheme="minorHAnsi" w:hAnsiTheme="minorHAnsi" w:cstheme="minorHAnsi"/>
          <w:sz w:val="22"/>
          <w:szCs w:val="22"/>
        </w:rPr>
        <w:t xml:space="preserve">. </w:t>
      </w:r>
      <w:r w:rsidR="002C39F7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347380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347380" w:rsidRDefault="00B773E4" w:rsidP="0048690C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347380">
        <w:rPr>
          <w:rFonts w:cstheme="minorHAnsi"/>
          <w:b/>
        </w:rPr>
        <w:t>§2</w:t>
      </w:r>
    </w:p>
    <w:p w14:paraId="336303E9" w14:textId="77777777" w:rsidR="007858EE" w:rsidRPr="00347380" w:rsidRDefault="00B773E4" w:rsidP="002E7DF9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47903726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amawiającego, począwszy od</w:t>
      </w:r>
      <w:r w:rsidR="00C34F0E" w:rsidRPr="00347380">
        <w:rPr>
          <w:rFonts w:asciiTheme="minorHAnsi" w:hAnsiTheme="minorHAnsi" w:cstheme="minorHAnsi"/>
          <w:sz w:val="22"/>
          <w:szCs w:val="22"/>
        </w:rPr>
        <w:t>: 0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1 </w:t>
      </w:r>
      <w:r w:rsidR="00454DCC" w:rsidRPr="00347380">
        <w:rPr>
          <w:rFonts w:asciiTheme="minorHAnsi" w:hAnsiTheme="minorHAnsi" w:cstheme="minorHAnsi"/>
          <w:sz w:val="22"/>
          <w:szCs w:val="22"/>
        </w:rPr>
        <w:t xml:space="preserve">stycznia </w:t>
      </w:r>
      <w:r w:rsidR="007F2E8D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 r. do 31 grudnia</w:t>
      </w:r>
      <w:r w:rsidR="005333BC"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C34F0E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C34F0E" w:rsidRPr="00347380">
        <w:rPr>
          <w:rFonts w:asciiTheme="minorHAnsi" w:hAnsiTheme="minorHAnsi" w:cstheme="minorHAnsi"/>
          <w:sz w:val="22"/>
          <w:szCs w:val="22"/>
        </w:rPr>
        <w:t xml:space="preserve"> r.</w:t>
      </w:r>
      <w:r w:rsidRPr="00347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09E2FFEC" w:rsidR="00ED4136" w:rsidRPr="00347380" w:rsidRDefault="002C39F7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>
        <w:rPr>
          <w:rFonts w:eastAsia="Times New Roman" w:cstheme="minorHAnsi"/>
          <w:lang w:eastAsia="zh-CN"/>
        </w:rPr>
        <w:t>Z</w:t>
      </w:r>
      <w:r w:rsidR="00ED4136" w:rsidRPr="00347380">
        <w:rPr>
          <w:rFonts w:eastAsia="Times New Roman" w:cstheme="minorHAnsi"/>
          <w:lang w:eastAsia="zh-CN"/>
        </w:rPr>
        <w:t>am</w:t>
      </w:r>
      <w:r>
        <w:rPr>
          <w:rFonts w:eastAsia="Times New Roman" w:cstheme="minorHAnsi"/>
          <w:lang w:eastAsia="zh-CN"/>
        </w:rPr>
        <w:t>awiane</w:t>
      </w:r>
      <w:r w:rsidR="00ED4136" w:rsidRPr="00347380">
        <w:rPr>
          <w:rFonts w:eastAsia="Times New Roman" w:cstheme="minorHAnsi"/>
          <w:lang w:eastAsia="zh-CN"/>
        </w:rPr>
        <w:t xml:space="preserve"> towar</w:t>
      </w:r>
      <w:r>
        <w:rPr>
          <w:rFonts w:eastAsia="Times New Roman" w:cstheme="minorHAnsi"/>
          <w:lang w:eastAsia="zh-CN"/>
        </w:rPr>
        <w:t>y dostarczane będą</w:t>
      </w:r>
      <w:r w:rsidR="00ED4136" w:rsidRPr="00347380">
        <w:rPr>
          <w:rFonts w:eastAsia="Times New Roman" w:cstheme="minorHAnsi"/>
          <w:lang w:eastAsia="zh-CN"/>
        </w:rPr>
        <w:t xml:space="preserve"> </w:t>
      </w:r>
      <w:r>
        <w:rPr>
          <w:rFonts w:eastAsia="Times New Roman" w:cstheme="minorHAnsi"/>
          <w:lang w:eastAsia="zh-CN"/>
        </w:rPr>
        <w:t>dwa</w:t>
      </w:r>
      <w:r w:rsidR="00ED4136" w:rsidRPr="00347380">
        <w:rPr>
          <w:rFonts w:eastAsia="Times New Roman" w:cstheme="minorHAnsi"/>
          <w:lang w:eastAsia="zh-CN"/>
        </w:rPr>
        <w:t xml:space="preserve"> razy w tygod</w:t>
      </w:r>
      <w:r w:rsidR="00D80772">
        <w:rPr>
          <w:rFonts w:eastAsia="Times New Roman" w:cstheme="minorHAnsi"/>
          <w:lang w:eastAsia="zh-CN"/>
        </w:rPr>
        <w:t>niu, w dni robocze do godziny 0</w:t>
      </w:r>
      <w:r w:rsidR="000D4F49">
        <w:rPr>
          <w:rFonts w:eastAsia="Times New Roman" w:cstheme="minorHAnsi"/>
          <w:lang w:eastAsia="zh-CN"/>
        </w:rPr>
        <w:t>8</w:t>
      </w:r>
      <w:r w:rsidR="00ED4136" w:rsidRPr="00347380">
        <w:rPr>
          <w:rFonts w:eastAsia="Times New Roman" w:cstheme="minorHAnsi"/>
          <w:lang w:eastAsia="zh-CN"/>
        </w:rPr>
        <w:t>:00, w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 xml:space="preserve">asortymencie i ilości podanej przez Zamawiającego jednak nie później niż na </w:t>
      </w:r>
      <w:r>
        <w:rPr>
          <w:rFonts w:eastAsia="Times New Roman" w:cstheme="minorHAnsi"/>
          <w:lang w:eastAsia="zh-CN"/>
        </w:rPr>
        <w:t>jeden</w:t>
      </w:r>
      <w:r w:rsidR="00ED4136" w:rsidRPr="00347380">
        <w:rPr>
          <w:rFonts w:eastAsia="Times New Roman" w:cstheme="minorHAnsi"/>
          <w:lang w:eastAsia="zh-CN"/>
        </w:rPr>
        <w:t xml:space="preserve"> dzień przed dostawą. Dostawy następować będą na podstawie zamówień składanych Wykonawcy przez Zamawiającego telefonicznie lub drogą mailową. W zamówieniu Zamawiający wskaże rodzaj i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lastRenderedPageBreak/>
        <w:t>ilość zamawianego towaru. Termin realizacji poszczególnych partii dostawy obejmuje okres jednego dnia od momentu zgłoszenia zamówienia.</w:t>
      </w:r>
    </w:p>
    <w:p w14:paraId="246BED51" w14:textId="2E37EBBC" w:rsidR="00B773E4" w:rsidRPr="00347380" w:rsidRDefault="00B773E4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347380">
        <w:rPr>
          <w:rFonts w:cstheme="minorHAnsi"/>
        </w:rPr>
        <w:t>Jedyną podstawą dokonania każdej dostawy jest złożenie przez Zamawiającego zamówienia</w:t>
      </w:r>
      <w:r w:rsidR="002C39F7">
        <w:rPr>
          <w:rFonts w:cstheme="minorHAnsi"/>
        </w:rPr>
        <w:t xml:space="preserve"> zgodnie z ustępem wyżej</w:t>
      </w:r>
      <w:r w:rsidRPr="00347380">
        <w:rPr>
          <w:rFonts w:cstheme="minorHAnsi"/>
        </w:rPr>
        <w:t>.</w:t>
      </w:r>
    </w:p>
    <w:p w14:paraId="5B7C021C" w14:textId="7A048EC5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5770F7AD" w14:textId="4D15EAAE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5CD8F438" w14:textId="4BF50CE6" w:rsidR="00454DCC" w:rsidRPr="00347380" w:rsidRDefault="00454DCC" w:rsidP="00ED413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347380">
        <w:rPr>
          <w:rFonts w:eastAsia="Times New Roman" w:cstheme="minorHAnsi"/>
          <w:lang w:eastAsia="zh-CN"/>
        </w:rPr>
        <w:t>W przypadku otrzymania towaru niezgodnego z umową lub o niewłaściwej jakości, Zamawiający zgłosi niezwłocznie</w:t>
      </w:r>
      <w:r w:rsidR="00A334BC">
        <w:rPr>
          <w:rFonts w:eastAsia="Times New Roman" w:cstheme="minorHAnsi"/>
          <w:lang w:eastAsia="zh-CN"/>
        </w:rPr>
        <w:t xml:space="preserve"> Wykonawcy</w:t>
      </w:r>
      <w:r w:rsidRPr="00347380">
        <w:rPr>
          <w:rFonts w:eastAsia="Times New Roman" w:cstheme="minorHAnsi"/>
          <w:lang w:eastAsia="zh-CN"/>
        </w:rPr>
        <w:t xml:space="preserve"> - najpóźniej w dniu dostawy, reklamację telefoniczną lub pisemną drogą faksową lub e-mail. Wykonawca zobowiązuje się wymienić niezwłocznie towar na wolny od wad</w:t>
      </w:r>
      <w:r w:rsidR="00CD5B66">
        <w:rPr>
          <w:rFonts w:eastAsia="Times New Roman" w:cstheme="minorHAnsi"/>
          <w:lang w:eastAsia="zh-CN"/>
        </w:rPr>
        <w:t xml:space="preserve"> zgodnie z postanowieniami § 5 ust. 3.</w:t>
      </w:r>
    </w:p>
    <w:p w14:paraId="111589F5" w14:textId="77777777" w:rsidR="00B773E4" w:rsidRPr="00347380" w:rsidRDefault="00B773E4" w:rsidP="002E7DF9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§3</w:t>
      </w:r>
    </w:p>
    <w:p w14:paraId="025A3421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40B4CAB5" w:rsidR="00ED4136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 na kwotę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brutto:</w:t>
      </w:r>
      <w:r w:rsidR="00C34F0E" w:rsidRPr="00347380">
        <w:rPr>
          <w:rFonts w:asciiTheme="minorHAnsi" w:hAnsiTheme="minorHAnsi" w:cstheme="minorHAnsi"/>
          <w:sz w:val="22"/>
          <w:szCs w:val="22"/>
        </w:rPr>
        <w:t>…………..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34F0E" w:rsidRPr="00347380">
        <w:rPr>
          <w:rFonts w:asciiTheme="minorHAnsi" w:hAnsiTheme="minorHAnsi" w:cstheme="minorHAnsi"/>
          <w:sz w:val="22"/>
          <w:szCs w:val="22"/>
        </w:rPr>
        <w:t>(słownie: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="002E7DF9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netto słownie:……………………..)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E4C495" w14:textId="55E083A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 wykonanie poszczególnych dostaw objętych niniejszą umową Zamawiający zapłaci Dostawcy za dostarczony towar kwotę obliczoną </w:t>
      </w:r>
      <w:r w:rsidR="002B1EE1">
        <w:rPr>
          <w:rFonts w:asciiTheme="minorHAnsi" w:hAnsiTheme="minorHAnsi" w:cstheme="minorHAnsi"/>
          <w:sz w:val="22"/>
          <w:szCs w:val="22"/>
        </w:rPr>
        <w:t>w sposób wskazany w § 1 ust.2.</w:t>
      </w:r>
    </w:p>
    <w:p w14:paraId="2856304B" w14:textId="78539C76" w:rsidR="00975015" w:rsidRPr="005A1FA3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347380" w:rsidRDefault="002B1EE1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347380" w:rsidRDefault="00C34F0E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347380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>
        <w:rPr>
          <w:rFonts w:asciiTheme="minorHAnsi" w:hAnsiTheme="minorHAnsi" w:cstheme="minorHAnsi"/>
          <w:sz w:val="22"/>
          <w:szCs w:val="22"/>
        </w:rPr>
        <w:t>dni</w:t>
      </w:r>
      <w:r w:rsidR="005A1FA3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2734AD" w:rsidR="00975015" w:rsidRPr="00347380" w:rsidRDefault="00975015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347380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347380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>
        <w:rPr>
          <w:rFonts w:asciiTheme="minorHAnsi" w:hAnsiTheme="minorHAnsi" w:cstheme="minorHAnsi"/>
          <w:sz w:val="22"/>
          <w:szCs w:val="22"/>
        </w:rPr>
        <w:t xml:space="preserve"> dokumentu księgowego w ciągu 24</w:t>
      </w:r>
      <w:r w:rsidRPr="00347380">
        <w:rPr>
          <w:rFonts w:asciiTheme="minorHAnsi" w:hAnsiTheme="minorHAnsi" w:cstheme="minorHAnsi"/>
          <w:sz w:val="22"/>
          <w:szCs w:val="22"/>
        </w:rPr>
        <w:t xml:space="preserve"> godzin, od momentu zgłoszenia tego faktu przez Zamawiającego.</w:t>
      </w:r>
    </w:p>
    <w:p w14:paraId="32FF80A1" w14:textId="4973EB6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Faktury winny być wystawione przez </w:t>
      </w:r>
      <w:r w:rsidR="00AC70CF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ykonawcę na:</w:t>
      </w:r>
    </w:p>
    <w:p w14:paraId="442064D6" w14:textId="76DB8FC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abywca: Gmina Lublin </w:t>
      </w:r>
    </w:p>
    <w:p w14:paraId="29C92BF4" w14:textId="4DAA8CE5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Plac Króla Władysława Łokietka 1, 20-109 Lublin, </w:t>
      </w:r>
    </w:p>
    <w:p w14:paraId="25A801B0" w14:textId="22EC156B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NIP:</w:t>
      </w:r>
      <w:r w:rsidR="00ED4136" w:rsidRPr="0034738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sz w:val="22"/>
          <w:szCs w:val="22"/>
        </w:rPr>
        <w:t>946-257-58-11,</w:t>
      </w:r>
    </w:p>
    <w:p w14:paraId="395592CE" w14:textId="680B6FF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dbiorca: Dom Pomocy Społecznej im. W. Michelisowej, </w:t>
      </w:r>
    </w:p>
    <w:p w14:paraId="22EDC8D2" w14:textId="042881EA" w:rsidR="00ED4136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ul. Archidiakońska 7, 20-113 Lublin.</w:t>
      </w:r>
    </w:p>
    <w:p w14:paraId="210CA89B" w14:textId="755A57F1" w:rsidR="00FF4980" w:rsidRPr="00347380" w:rsidRDefault="00FF4980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NIP: </w:t>
      </w:r>
      <w:r w:rsidRPr="00FF4980">
        <w:rPr>
          <w:rFonts w:asciiTheme="minorHAnsi" w:hAnsiTheme="minorHAnsi" w:cstheme="minorHAnsi"/>
          <w:sz w:val="22"/>
          <w:szCs w:val="22"/>
        </w:rPr>
        <w:t>9461183227</w:t>
      </w:r>
    </w:p>
    <w:p w14:paraId="2C3817F7" w14:textId="21B38D23" w:rsidR="00ED4136" w:rsidRPr="00347380" w:rsidRDefault="00ED4136" w:rsidP="00ED41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347380">
        <w:rPr>
          <w:rFonts w:cstheme="minorHAnsi"/>
        </w:rPr>
        <w:t xml:space="preserve">Płatność za czynności, o których mowa w </w:t>
      </w:r>
      <w:r w:rsidRPr="00347380">
        <w:rPr>
          <w:rFonts w:cstheme="minorHAnsi"/>
          <w:bCs/>
          <w:color w:val="000000" w:themeColor="text1"/>
        </w:rPr>
        <w:t>§</w:t>
      </w:r>
      <w:r w:rsidRPr="00347380">
        <w:rPr>
          <w:rFonts w:cstheme="minorHAnsi"/>
          <w:b/>
          <w:bCs/>
          <w:color w:val="000000" w:themeColor="text1"/>
        </w:rPr>
        <w:t xml:space="preserve"> </w:t>
      </w:r>
      <w:r w:rsidRPr="00347380">
        <w:rPr>
          <w:rFonts w:cstheme="minorHAnsi"/>
        </w:rPr>
        <w:t>1 nastąpi z:</w:t>
      </w:r>
    </w:p>
    <w:p w14:paraId="7EFC27EF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D7EEDC8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7974D96F" w14:textId="77777777" w:rsidR="00ED4136" w:rsidRPr="00347380" w:rsidRDefault="00ED4136" w:rsidP="00ED4136">
      <w:pPr>
        <w:pStyle w:val="Textbody"/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94479B2" w14:textId="4F06BF8B" w:rsidR="003414A6" w:rsidRDefault="007B76DA" w:rsidP="007B76DA">
      <w:pPr>
        <w:pStyle w:val="NormalnyWeb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6DA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50EF0D4A" w14:textId="7DDDA8E5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A5514D" w14:textId="502CD768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5081DA" w14:textId="77777777" w:rsidR="002B1EE1" w:rsidRPr="00347380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46679" w14:textId="46ABFC9C" w:rsidR="002B1EE1" w:rsidRPr="00347380" w:rsidRDefault="00B773E4" w:rsidP="002B1EE1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§4</w:t>
      </w:r>
    </w:p>
    <w:p w14:paraId="2F66ED55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lastRenderedPageBreak/>
        <w:t>Wymagania odnośnie towaru oraz sposób i miejsce dostawy</w:t>
      </w:r>
    </w:p>
    <w:p w14:paraId="4616C7D0" w14:textId="77777777" w:rsidR="00B773E4" w:rsidRPr="00347380" w:rsidRDefault="00B773E4" w:rsidP="00ED4136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72FC3E1E" w14:textId="0CDC39C7" w:rsidR="00B773E4" w:rsidRPr="00347380" w:rsidRDefault="00F84F38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Ustawą z dnia 25 sierpnia 20</w:t>
      </w:r>
      <w:r w:rsidR="00CD5B66">
        <w:rPr>
          <w:rFonts w:asciiTheme="minorHAnsi" w:hAnsiTheme="minorHAnsi" w:cstheme="minorHAnsi"/>
          <w:sz w:val="22"/>
          <w:szCs w:val="22"/>
        </w:rPr>
        <w:t>0</w:t>
      </w:r>
      <w:r w:rsidR="00B773E4" w:rsidRPr="00347380">
        <w:rPr>
          <w:rFonts w:asciiTheme="minorHAnsi" w:hAnsiTheme="minorHAnsi" w:cstheme="minorHAnsi"/>
          <w:sz w:val="22"/>
          <w:szCs w:val="22"/>
        </w:rPr>
        <w:t>6r. o bezpieczeństwie żywności i żywienia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2132)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oraz ustawą z dnia 21 grudnia 2000r. o jakości handlowej artykułów rolno-spożywczych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1688 z późn. zm.)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wraz z aktami wykonawczymi;</w:t>
      </w:r>
    </w:p>
    <w:p w14:paraId="51E7F0A5" w14:textId="77777777" w:rsidR="00B773E4" w:rsidRPr="00347380" w:rsidRDefault="00B773E4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A07CB93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852/2004 Parlamentu Europejskiego i Rady z dnia 29 kwietnia 2004r. w sprawie higieny środków spożywczych,</w:t>
      </w:r>
    </w:p>
    <w:p w14:paraId="281993E1" w14:textId="047E0229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 do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żywności pochodzenia zwierzęcego,</w:t>
      </w:r>
    </w:p>
    <w:p w14:paraId="784AF188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14:paraId="6E20E397" w14:textId="77777777" w:rsidR="00F43DE0" w:rsidRPr="002B1EE1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14:paraId="7EC81B5A" w14:textId="013593C6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obowiązującymi przepisami. Wykonawca zobowiązany jest należycie zabezpieczyć towar na czas przewozu i ponosi odpowiedzialność za braki i wady powstałe w czasie transportu.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4381" w14:textId="72184B1B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aktualnie obowiązującymi przepisami.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096C9" w14:textId="29063F53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52F7E658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§5</w:t>
      </w:r>
    </w:p>
    <w:p w14:paraId="0B4CB2C9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22817A0B" w14:textId="386C7F16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udziela Zamawiającemu gwarancji jakości zdrowotnej i trwałości dostarczonej żywności</w:t>
      </w:r>
      <w:r w:rsidR="00AF750B">
        <w:rPr>
          <w:rFonts w:asciiTheme="minorHAnsi" w:hAnsiTheme="minorHAnsi" w:cstheme="minorHAnsi"/>
          <w:sz w:val="22"/>
          <w:szCs w:val="22"/>
        </w:rPr>
        <w:t>. Termin przydatności do spożycia od chwili dostarczenia produktu do Zamawiającego nie powinien być krótszy niż ¾ okresu, w którym towar zachowuje zdatność do spożycia określoną na opakowaniu produktu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do daty minimalnej trwałości lub terminu przydatności do spożycia, określonych na czytelnych etykietach.</w:t>
      </w:r>
    </w:p>
    <w:p w14:paraId="5C33B3A3" w14:textId="77777777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347380">
        <w:rPr>
          <w:rFonts w:asciiTheme="minorHAnsi" w:hAnsiTheme="minorHAnsi" w:cstheme="minorHAnsi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14:paraId="467F6488" w14:textId="5CBA6B17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17C7C9D8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43E70CD4" w14:textId="3460D5F3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prawo zakupu u innego dostawcy takiego towaru, którego z powyższych powodów nie dostarczył Wykonawca. </w:t>
      </w:r>
    </w:p>
    <w:p w14:paraId="5B2D908E" w14:textId="77777777" w:rsidR="00780F32" w:rsidRPr="00347380" w:rsidRDefault="00780F32" w:rsidP="00ED41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347380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5B91D8D9" w14:textId="4421D9E2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§6</w:t>
      </w:r>
    </w:p>
    <w:p w14:paraId="0538DC85" w14:textId="77777777" w:rsidR="00780F32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0C8ED66" w:rsidR="00B773E4" w:rsidRPr="00347380" w:rsidRDefault="00B773E4" w:rsidP="00ED4136">
      <w:pPr>
        <w:pStyle w:val="NormalnyWeb"/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ab/>
        <w:t xml:space="preserve">Wykonawca zobowiązuje się do zapłaty </w:t>
      </w:r>
      <w:r w:rsidR="0057178A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05BA5965" w14:textId="07482BF0" w:rsidR="00B773E4" w:rsidRPr="00347380" w:rsidRDefault="00B773E4" w:rsidP="00ED4136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347380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347380">
        <w:rPr>
          <w:rFonts w:asciiTheme="minorHAnsi" w:hAnsiTheme="minorHAnsi" w:cstheme="minorHAnsi"/>
          <w:sz w:val="22"/>
          <w:szCs w:val="22"/>
        </w:rPr>
        <w:t>% wartości umowy, o której mowa w § 3 ust. 1, za każdy dzień zwłoki;</w:t>
      </w:r>
    </w:p>
    <w:p w14:paraId="59043CD9" w14:textId="06BD18D7" w:rsidR="003414A6" w:rsidRPr="00347380" w:rsidRDefault="00B773E4" w:rsidP="00ED4136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odstąpienie od umowy przez Zamawiającego w wysokości </w:t>
      </w:r>
      <w:r w:rsidR="00AA169B">
        <w:rPr>
          <w:rFonts w:asciiTheme="minorHAnsi" w:hAnsiTheme="minorHAnsi" w:cstheme="minorHAnsi"/>
          <w:sz w:val="22"/>
          <w:szCs w:val="22"/>
        </w:rPr>
        <w:t>1</w:t>
      </w:r>
      <w:r w:rsidRPr="00347380">
        <w:rPr>
          <w:rFonts w:asciiTheme="minorHAnsi" w:hAnsiTheme="minorHAnsi" w:cstheme="minorHAnsi"/>
          <w:sz w:val="22"/>
          <w:szCs w:val="22"/>
        </w:rPr>
        <w:t>0% wartości umowy, o której mowa w §3</w:t>
      </w:r>
      <w:r w:rsidR="0057178A">
        <w:rPr>
          <w:rFonts w:asciiTheme="minorHAnsi" w:hAnsiTheme="minorHAnsi" w:cstheme="minorHAnsi"/>
          <w:sz w:val="22"/>
          <w:szCs w:val="22"/>
        </w:rPr>
        <w:t xml:space="preserve"> ust. 1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02F7CED6" w14:textId="77777777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§7</w:t>
      </w:r>
    </w:p>
    <w:p w14:paraId="77C69B4A" w14:textId="77777777" w:rsidR="00784F0C" w:rsidRPr="00347380" w:rsidRDefault="00B773E4" w:rsidP="002E7DF9">
      <w:pPr>
        <w:pStyle w:val="NormalnyWeb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94064E4" w14:textId="77777777" w:rsidR="00B773E4" w:rsidRPr="00347380" w:rsidRDefault="008C05AA" w:rsidP="00ED4136">
      <w:p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 xml:space="preserve">1. </w:t>
      </w:r>
      <w:r w:rsidR="00B773E4" w:rsidRPr="00347380">
        <w:rPr>
          <w:rFonts w:eastAsia="Calibri" w:cstheme="minorHAnsi"/>
        </w:rPr>
        <w:t>Zamawiający może odstąpić od umowy, z przyczyn leżących po stronie Wykonawcy:</w:t>
      </w:r>
    </w:p>
    <w:p w14:paraId="566B44BC" w14:textId="77777777" w:rsidR="00B773E4" w:rsidRPr="00347380" w:rsidRDefault="00B773E4" w:rsidP="00ED4136">
      <w:pPr>
        <w:numPr>
          <w:ilvl w:val="0"/>
          <w:numId w:val="11"/>
        </w:numPr>
        <w:spacing w:before="240"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 wystąpienia trzykrotnego:</w:t>
      </w:r>
    </w:p>
    <w:p w14:paraId="6C38CC31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niedotrzymania terminów dostaw przez Wykonawcę,</w:t>
      </w:r>
    </w:p>
    <w:p w14:paraId="59FE6338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z brakami ilościowymi,</w:t>
      </w:r>
    </w:p>
    <w:p w14:paraId="0F313915" w14:textId="77777777" w:rsidR="00B773E4" w:rsidRPr="00347380" w:rsidRDefault="00B773E4" w:rsidP="00ED4136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od:</w:t>
      </w:r>
    </w:p>
    <w:p w14:paraId="6E679705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nie</w:t>
      </w:r>
      <w:r w:rsidR="004B14F7" w:rsidRPr="00347380">
        <w:rPr>
          <w:rFonts w:eastAsia="Calibri" w:cstheme="minorHAnsi"/>
        </w:rPr>
        <w:t>zgodnego z wymogami i treścią umowy</w:t>
      </w:r>
      <w:r w:rsidRPr="00347380">
        <w:rPr>
          <w:rFonts w:eastAsia="Calibri" w:cstheme="minorHAnsi"/>
        </w:rPr>
        <w:t>, a dotyczącego zamówionego asortymentu,</w:t>
      </w:r>
    </w:p>
    <w:p w14:paraId="17198418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gdy Wykonawcy nie rozpoczął realizacji przedmiotu umowy bez uzasadnionych przyczyn, albo nie kontynuuje jej pomimo wezwania Zamawiającego złożonego na piśmie.</w:t>
      </w:r>
    </w:p>
    <w:p w14:paraId="48ED4823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rażącego (istotnego) naruszenia warunków dostarczania towaru, w szczególności: dostarczania towaru wybrakowanego, przeterminowanego, zanieczyszczonego, złej jakości itp.</w:t>
      </w:r>
    </w:p>
    <w:p w14:paraId="51F54220" w14:textId="7067153E" w:rsidR="00B773E4" w:rsidRPr="00347380" w:rsidRDefault="00B773E4" w:rsidP="00ED4136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razie zaistnienia istotnej zmiany okoliczności powodującej, że wykonanie umowy nie leży w</w:t>
      </w:r>
      <w:r w:rsidR="0057178A">
        <w:rPr>
          <w:rFonts w:eastAsia="Calibri" w:cstheme="minorHAnsi"/>
        </w:rPr>
        <w:t xml:space="preserve"> </w:t>
      </w:r>
      <w:r w:rsidRPr="00347380">
        <w:rPr>
          <w:rFonts w:eastAsia="Calibri" w:cstheme="minorHAnsi"/>
        </w:rPr>
        <w:t xml:space="preserve">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14:paraId="48F6B68B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§8</w:t>
      </w:r>
    </w:p>
    <w:p w14:paraId="3BC5C212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pl-PL"/>
        </w:rPr>
      </w:pPr>
      <w:r w:rsidRPr="00347380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347380">
        <w:rPr>
          <w:rFonts w:eastAsia="Calibri" w:cstheme="minorHAnsi"/>
        </w:rPr>
        <w:t>Zmiana postanowień niniejszej umowy może nastąpić</w:t>
      </w:r>
      <w:r w:rsidR="00AF750B">
        <w:rPr>
          <w:rFonts w:eastAsia="Calibri" w:cstheme="minorHAnsi"/>
        </w:rPr>
        <w:t xml:space="preserve"> w szczególności</w:t>
      </w:r>
      <w:r w:rsidRPr="00347380">
        <w:rPr>
          <w:rFonts w:eastAsia="Calibri" w:cstheme="minorHAnsi"/>
        </w:rPr>
        <w:t xml:space="preserve"> w zakresie: </w:t>
      </w:r>
    </w:p>
    <w:p w14:paraId="3BB3795B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i/>
        </w:rPr>
      </w:pPr>
      <w:r w:rsidRPr="00347380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347380">
        <w:rPr>
          <w:rFonts w:eastAsia="Calibri" w:cstheme="minorHAnsi"/>
          <w:i/>
        </w:rPr>
        <w:t>,</w:t>
      </w:r>
    </w:p>
    <w:p w14:paraId="10D4F000" w14:textId="439A9F30" w:rsidR="00784F0C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lastRenderedPageBreak/>
        <w:t>zmian</w:t>
      </w:r>
      <w:r w:rsidR="0057178A">
        <w:rPr>
          <w:rFonts w:eastAsia="Calibri" w:cstheme="minorHAnsi"/>
        </w:rPr>
        <w:t>y</w:t>
      </w:r>
      <w:r w:rsidRPr="00347380">
        <w:rPr>
          <w:rFonts w:eastAsia="Calibri" w:cstheme="minorHAnsi"/>
        </w:rPr>
        <w:t xml:space="preserve"> sposobu rozliczania umowy lub dokonywania płatności na rzecz Wykonawcy (np. terminu płatności faktur, zmiana okresu rozliczeniowego),</w:t>
      </w:r>
    </w:p>
    <w:p w14:paraId="5407DC35" w14:textId="1DD9CD9B" w:rsidR="009F71AC" w:rsidRPr="00347380" w:rsidRDefault="009F71A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4C97BD89" w14:textId="4F6BE929" w:rsidR="005D1B84" w:rsidRPr="00347380" w:rsidRDefault="0057178A" w:rsidP="00ED41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</w:rPr>
        <w:t>c</w:t>
      </w:r>
      <w:r w:rsidR="007634E6" w:rsidRPr="00347380">
        <w:rPr>
          <w:rFonts w:cstheme="minorHAnsi"/>
        </w:rPr>
        <w:t>eny jednostkowe produktów wymienionych w formularzach asortymentowo- cenowych mogą ulec zmianie z powodu okoliczności spowodowanych zmianą koniunktury na rynku artykułów żywnościowych. Zmiany te mogą być dok</w:t>
      </w:r>
      <w:r w:rsidR="009A548D">
        <w:rPr>
          <w:rFonts w:cstheme="minorHAnsi"/>
        </w:rPr>
        <w:t>onywane nie częściej niż raz w roku</w:t>
      </w:r>
      <w:r w:rsidR="007634E6" w:rsidRPr="00347380">
        <w:rPr>
          <w:rFonts w:cstheme="minorHAnsi"/>
        </w:rPr>
        <w:t xml:space="preserve"> i nie mogą przekraczać wskaźnika wzrostu cen towarów i usług konsumpcyjnych ogła</w:t>
      </w:r>
      <w:r w:rsidR="009A548D">
        <w:rPr>
          <w:rFonts w:cstheme="minorHAnsi"/>
        </w:rPr>
        <w:t>szanego przez Prezesa GUS</w:t>
      </w:r>
      <w:r w:rsidR="007634E6" w:rsidRPr="00347380">
        <w:rPr>
          <w:rFonts w:cstheme="minorHAnsi"/>
        </w:rPr>
        <w:t>, zaś potrzeba jego dokonania winna być przez Wykonawcę uzasadniona na piśmie</w:t>
      </w:r>
    </w:p>
    <w:p w14:paraId="00998096" w14:textId="099D8AF3" w:rsidR="00784F0C" w:rsidRPr="009A548D" w:rsidRDefault="00784F0C" w:rsidP="009A54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9A548D">
        <w:rPr>
          <w:rFonts w:cstheme="minorHAnsi"/>
          <w:bCs/>
          <w:lang w:eastAsia="pl-PL"/>
        </w:rPr>
        <w:t>Poza zmianami przewidzianymi w ust. 2 Zamawiający dopuszcza zmianę umowy w</w:t>
      </w:r>
      <w:r w:rsidR="0057178A">
        <w:rPr>
          <w:rFonts w:cstheme="minorHAnsi"/>
          <w:bCs/>
          <w:lang w:eastAsia="pl-PL"/>
        </w:rPr>
        <w:t xml:space="preserve"> </w:t>
      </w:r>
      <w:r w:rsidRPr="009A548D">
        <w:rPr>
          <w:rFonts w:cstheme="minorHAnsi"/>
          <w:bCs/>
          <w:lang w:eastAsia="pl-PL"/>
        </w:rPr>
        <w:t>przypadkach określonych w art. 455 ust. 2 ustawy Prawo zamówień publicznych</w:t>
      </w:r>
      <w:r w:rsidR="00C137AF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06FED29E" w:rsidR="00780F32" w:rsidRPr="00347380" w:rsidRDefault="00784F0C" w:rsidP="002E7DF9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347380">
        <w:rPr>
          <w:rFonts w:eastAsia="Calibri" w:cstheme="minorHAnsi"/>
          <w:b/>
          <w:bCs/>
        </w:rPr>
        <w:t>§ 9</w:t>
      </w:r>
    </w:p>
    <w:p w14:paraId="07245295" w14:textId="77777777" w:rsidR="00784F0C" w:rsidRPr="00347380" w:rsidRDefault="00780F32" w:rsidP="002E7DF9">
      <w:pPr>
        <w:spacing w:after="0" w:line="240" w:lineRule="auto"/>
        <w:ind w:left="360"/>
        <w:jc w:val="center"/>
        <w:rPr>
          <w:rFonts w:cstheme="minorHAnsi"/>
          <w:b/>
        </w:rPr>
      </w:pPr>
      <w:r w:rsidRPr="00347380">
        <w:rPr>
          <w:rFonts w:cstheme="minorHAnsi"/>
          <w:b/>
        </w:rPr>
        <w:t>P</w:t>
      </w:r>
      <w:r w:rsidR="00784F0C" w:rsidRPr="00347380">
        <w:rPr>
          <w:rFonts w:cstheme="minorHAnsi"/>
          <w:b/>
        </w:rPr>
        <w:t>ostanowienia końcowe</w:t>
      </w:r>
    </w:p>
    <w:p w14:paraId="421E8E31" w14:textId="2DBF1266" w:rsidR="00784F0C" w:rsidRPr="00347380" w:rsidRDefault="00C13028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347380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05038D2F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>
        <w:rPr>
          <w:rFonts w:asciiTheme="minorHAnsi" w:hAnsiTheme="minorHAnsi" w:cstheme="minorHAnsi"/>
          <w:sz w:val="22"/>
          <w:szCs w:val="22"/>
        </w:rPr>
        <w:t>m</w:t>
      </w:r>
      <w:r w:rsidRPr="00347380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59500A5F" w14:textId="4C9349E0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>
        <w:rPr>
          <w:rFonts w:asciiTheme="minorHAnsi" w:hAnsiTheme="minorHAnsi" w:cstheme="minorHAnsi"/>
          <w:sz w:val="22"/>
          <w:szCs w:val="22"/>
        </w:rPr>
        <w:t>u</w:t>
      </w:r>
      <w:r w:rsidRPr="00347380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347380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2A62F8D9" w14:textId="77777777" w:rsidR="00784F0C" w:rsidRPr="00347380" w:rsidRDefault="00784F0C" w:rsidP="00ED4136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15734" w14:textId="77777777" w:rsidR="00217FCD" w:rsidRPr="00347380" w:rsidRDefault="00217FCD" w:rsidP="003413D0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AB2C7A" w14:textId="77777777" w:rsidR="00784F0C" w:rsidRPr="00347380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3473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347380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6B2B57CC" w14:textId="77777777" w:rsidR="008C05AA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40E23" w14:textId="77777777" w:rsidR="00217FCD" w:rsidRPr="00347380" w:rsidRDefault="00217FCD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F5D9B" w14:textId="77777777" w:rsidR="00784F0C" w:rsidRPr="00347380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2E8BE524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>
        <w:rPr>
          <w:rFonts w:asciiTheme="minorHAnsi" w:hAnsiTheme="minorHAnsi" w:cstheme="minorHAnsi"/>
          <w:sz w:val="22"/>
          <w:szCs w:val="22"/>
        </w:rPr>
        <w:t>A)</w:t>
      </w:r>
    </w:p>
    <w:sectPr w:rsidR="005231B7" w:rsidRPr="00347380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ED11" w14:textId="77777777" w:rsidR="007671E1" w:rsidRDefault="007671E1" w:rsidP="000C0FFA">
      <w:pPr>
        <w:spacing w:after="0" w:line="240" w:lineRule="auto"/>
      </w:pPr>
      <w:r>
        <w:separator/>
      </w:r>
    </w:p>
  </w:endnote>
  <w:endnote w:type="continuationSeparator" w:id="0">
    <w:p w14:paraId="2B425C69" w14:textId="77777777" w:rsidR="007671E1" w:rsidRDefault="007671E1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032C" w14:textId="77777777" w:rsidR="007671E1" w:rsidRDefault="007671E1" w:rsidP="000C0FFA">
      <w:pPr>
        <w:spacing w:after="0" w:line="240" w:lineRule="auto"/>
      </w:pPr>
      <w:r>
        <w:separator/>
      </w:r>
    </w:p>
  </w:footnote>
  <w:footnote w:type="continuationSeparator" w:id="0">
    <w:p w14:paraId="77800D16" w14:textId="77777777" w:rsidR="007671E1" w:rsidRDefault="007671E1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1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743814">
    <w:abstractNumId w:val="5"/>
  </w:num>
  <w:num w:numId="2" w16cid:durableId="2117559906">
    <w:abstractNumId w:val="24"/>
  </w:num>
  <w:num w:numId="3" w16cid:durableId="1115751517">
    <w:abstractNumId w:val="1"/>
  </w:num>
  <w:num w:numId="4" w16cid:durableId="1347370924">
    <w:abstractNumId w:val="17"/>
  </w:num>
  <w:num w:numId="5" w16cid:durableId="166676191">
    <w:abstractNumId w:val="0"/>
  </w:num>
  <w:num w:numId="6" w16cid:durableId="133253811">
    <w:abstractNumId w:val="23"/>
  </w:num>
  <w:num w:numId="7" w16cid:durableId="1151680989">
    <w:abstractNumId w:val="12"/>
  </w:num>
  <w:num w:numId="8" w16cid:durableId="771097700">
    <w:abstractNumId w:val="2"/>
  </w:num>
  <w:num w:numId="9" w16cid:durableId="1371609359">
    <w:abstractNumId w:val="20"/>
  </w:num>
  <w:num w:numId="10" w16cid:durableId="1318799737">
    <w:abstractNumId w:val="10"/>
  </w:num>
  <w:num w:numId="11" w16cid:durableId="759562547">
    <w:abstractNumId w:val="19"/>
  </w:num>
  <w:num w:numId="12" w16cid:durableId="792476651">
    <w:abstractNumId w:val="22"/>
  </w:num>
  <w:num w:numId="13" w16cid:durableId="1921716152">
    <w:abstractNumId w:val="11"/>
  </w:num>
  <w:num w:numId="14" w16cid:durableId="1286698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378968">
    <w:abstractNumId w:val="15"/>
  </w:num>
  <w:num w:numId="16" w16cid:durableId="1142573911">
    <w:abstractNumId w:val="14"/>
  </w:num>
  <w:num w:numId="17" w16cid:durableId="749890859">
    <w:abstractNumId w:val="3"/>
  </w:num>
  <w:num w:numId="18" w16cid:durableId="483930634">
    <w:abstractNumId w:val="7"/>
  </w:num>
  <w:num w:numId="19" w16cid:durableId="979577339">
    <w:abstractNumId w:val="4"/>
  </w:num>
  <w:num w:numId="20" w16cid:durableId="1899826709">
    <w:abstractNumId w:val="6"/>
  </w:num>
  <w:num w:numId="21" w16cid:durableId="1530605701">
    <w:abstractNumId w:val="20"/>
  </w:num>
  <w:num w:numId="22" w16cid:durableId="678965304">
    <w:abstractNumId w:val="18"/>
  </w:num>
  <w:num w:numId="23" w16cid:durableId="1618414030">
    <w:abstractNumId w:val="9"/>
  </w:num>
  <w:num w:numId="24" w16cid:durableId="9453133">
    <w:abstractNumId w:val="8"/>
  </w:num>
  <w:num w:numId="25" w16cid:durableId="828864806">
    <w:abstractNumId w:val="13"/>
  </w:num>
  <w:num w:numId="26" w16cid:durableId="288436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4252"/>
    <w:rsid w:val="00066C3A"/>
    <w:rsid w:val="00074164"/>
    <w:rsid w:val="00083A24"/>
    <w:rsid w:val="00087C49"/>
    <w:rsid w:val="000C0FFA"/>
    <w:rsid w:val="000D1CA1"/>
    <w:rsid w:val="000D4F49"/>
    <w:rsid w:val="000D6628"/>
    <w:rsid w:val="000F4D2A"/>
    <w:rsid w:val="00100476"/>
    <w:rsid w:val="00110253"/>
    <w:rsid w:val="00184C6E"/>
    <w:rsid w:val="001A0736"/>
    <w:rsid w:val="001B72EB"/>
    <w:rsid w:val="001D4DA5"/>
    <w:rsid w:val="001D5869"/>
    <w:rsid w:val="001E537A"/>
    <w:rsid w:val="00207DEC"/>
    <w:rsid w:val="00217FCD"/>
    <w:rsid w:val="0022002E"/>
    <w:rsid w:val="002341EC"/>
    <w:rsid w:val="0024052A"/>
    <w:rsid w:val="00245081"/>
    <w:rsid w:val="00270A8C"/>
    <w:rsid w:val="00282EE8"/>
    <w:rsid w:val="002852F0"/>
    <w:rsid w:val="002A6488"/>
    <w:rsid w:val="002A7875"/>
    <w:rsid w:val="002B1EE1"/>
    <w:rsid w:val="002C39F7"/>
    <w:rsid w:val="002D715F"/>
    <w:rsid w:val="002E7DF9"/>
    <w:rsid w:val="00313CEA"/>
    <w:rsid w:val="00323904"/>
    <w:rsid w:val="0034131E"/>
    <w:rsid w:val="003413D0"/>
    <w:rsid w:val="003414A6"/>
    <w:rsid w:val="00347380"/>
    <w:rsid w:val="00385897"/>
    <w:rsid w:val="003B6961"/>
    <w:rsid w:val="003E2CFC"/>
    <w:rsid w:val="003F41B7"/>
    <w:rsid w:val="00413D3D"/>
    <w:rsid w:val="00430F3A"/>
    <w:rsid w:val="00441622"/>
    <w:rsid w:val="004525F1"/>
    <w:rsid w:val="00454DCC"/>
    <w:rsid w:val="0046331E"/>
    <w:rsid w:val="00470DC1"/>
    <w:rsid w:val="0048690C"/>
    <w:rsid w:val="004B14F7"/>
    <w:rsid w:val="00522175"/>
    <w:rsid w:val="005231B7"/>
    <w:rsid w:val="005333BC"/>
    <w:rsid w:val="00545664"/>
    <w:rsid w:val="00551A7D"/>
    <w:rsid w:val="0057178A"/>
    <w:rsid w:val="00580FE4"/>
    <w:rsid w:val="00582596"/>
    <w:rsid w:val="00597426"/>
    <w:rsid w:val="005A10FB"/>
    <w:rsid w:val="005A1FA3"/>
    <w:rsid w:val="005A358F"/>
    <w:rsid w:val="005A4B46"/>
    <w:rsid w:val="005B5B06"/>
    <w:rsid w:val="005D1B84"/>
    <w:rsid w:val="005E40B3"/>
    <w:rsid w:val="005E7017"/>
    <w:rsid w:val="005F437C"/>
    <w:rsid w:val="00616EF9"/>
    <w:rsid w:val="00641F2C"/>
    <w:rsid w:val="0064335D"/>
    <w:rsid w:val="00662E9D"/>
    <w:rsid w:val="00664E41"/>
    <w:rsid w:val="00667BC7"/>
    <w:rsid w:val="00672686"/>
    <w:rsid w:val="006A6554"/>
    <w:rsid w:val="006C1207"/>
    <w:rsid w:val="006F3897"/>
    <w:rsid w:val="00742193"/>
    <w:rsid w:val="00744DDE"/>
    <w:rsid w:val="007634E6"/>
    <w:rsid w:val="007671E1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F2E8D"/>
    <w:rsid w:val="007F4BF6"/>
    <w:rsid w:val="00813015"/>
    <w:rsid w:val="00852196"/>
    <w:rsid w:val="00855CFB"/>
    <w:rsid w:val="008564D5"/>
    <w:rsid w:val="008C05AA"/>
    <w:rsid w:val="008C36FD"/>
    <w:rsid w:val="008D27C7"/>
    <w:rsid w:val="008F22E2"/>
    <w:rsid w:val="0092041D"/>
    <w:rsid w:val="00975015"/>
    <w:rsid w:val="00980DA7"/>
    <w:rsid w:val="00985B07"/>
    <w:rsid w:val="00996AB8"/>
    <w:rsid w:val="009A548D"/>
    <w:rsid w:val="009B03F2"/>
    <w:rsid w:val="009C011E"/>
    <w:rsid w:val="009C561D"/>
    <w:rsid w:val="009F5083"/>
    <w:rsid w:val="009F7158"/>
    <w:rsid w:val="009F71AC"/>
    <w:rsid w:val="00A12587"/>
    <w:rsid w:val="00A1497F"/>
    <w:rsid w:val="00A334BC"/>
    <w:rsid w:val="00A342F0"/>
    <w:rsid w:val="00A44473"/>
    <w:rsid w:val="00A503AF"/>
    <w:rsid w:val="00A541AC"/>
    <w:rsid w:val="00AA0084"/>
    <w:rsid w:val="00AA169B"/>
    <w:rsid w:val="00AA7795"/>
    <w:rsid w:val="00AB0F49"/>
    <w:rsid w:val="00AB15D7"/>
    <w:rsid w:val="00AB412E"/>
    <w:rsid w:val="00AC1CFE"/>
    <w:rsid w:val="00AC53B8"/>
    <w:rsid w:val="00AC70CF"/>
    <w:rsid w:val="00AC76E1"/>
    <w:rsid w:val="00AF750B"/>
    <w:rsid w:val="00B3466A"/>
    <w:rsid w:val="00B51477"/>
    <w:rsid w:val="00B644DB"/>
    <w:rsid w:val="00B65A1D"/>
    <w:rsid w:val="00B773E4"/>
    <w:rsid w:val="00BB5DE4"/>
    <w:rsid w:val="00BC02FB"/>
    <w:rsid w:val="00C13028"/>
    <w:rsid w:val="00C137AF"/>
    <w:rsid w:val="00C26688"/>
    <w:rsid w:val="00C34F0E"/>
    <w:rsid w:val="00C40F73"/>
    <w:rsid w:val="00C66E03"/>
    <w:rsid w:val="00C7458E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3723"/>
    <w:rsid w:val="00D80772"/>
    <w:rsid w:val="00D83001"/>
    <w:rsid w:val="00D978D0"/>
    <w:rsid w:val="00DA1598"/>
    <w:rsid w:val="00DC267D"/>
    <w:rsid w:val="00E31B44"/>
    <w:rsid w:val="00EA4C0E"/>
    <w:rsid w:val="00EC06C7"/>
    <w:rsid w:val="00ED1526"/>
    <w:rsid w:val="00ED2CD2"/>
    <w:rsid w:val="00ED4136"/>
    <w:rsid w:val="00EF45AB"/>
    <w:rsid w:val="00EF77A1"/>
    <w:rsid w:val="00F03621"/>
    <w:rsid w:val="00F0542F"/>
    <w:rsid w:val="00F06B03"/>
    <w:rsid w:val="00F32EBC"/>
    <w:rsid w:val="00F35492"/>
    <w:rsid w:val="00F43DE0"/>
    <w:rsid w:val="00F564AD"/>
    <w:rsid w:val="00F80A7D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39EF97F-F48D-4D1B-9A50-C482F0D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4</cp:revision>
  <cp:lastPrinted>2022-12-01T09:14:00Z</cp:lastPrinted>
  <dcterms:created xsi:type="dcterms:W3CDTF">2022-12-05T06:25:00Z</dcterms:created>
  <dcterms:modified xsi:type="dcterms:W3CDTF">2022-12-05T08:23:00Z</dcterms:modified>
</cp:coreProperties>
</file>