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>KLAUZULA  INFORMACYJNA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Na podstawie art. 13 ust. 1 i ust. 2 Rozporządzenia Parlamentu Europejskiego  i Rady (UE) 2016/679 z 27 kwietnia 2016 r. w sprawie ochrony osób fizycznych        w związku z przetwarzaniem danych osobowych i w sprawie swobodnego przepływu takich danych oraz uchylenia dyrektywy 95/46/WE (Dz.U.UE.L. z 2016 r. Nr 119, s.1), dalej „RODO”, informuję, że:</w:t>
      </w:r>
    </w:p>
    <w:p>
      <w:pPr>
        <w:pStyle w:val="ListParagraph"/>
        <w:numPr>
          <w:ilvl w:val="0"/>
          <w:numId w:val="1"/>
        </w:numPr>
        <w:ind w:left="567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Administratorem Pani/Pana danych osobowych jest Dyrektor Domu Pomocy Społecznej im. W. Michelisowej w Lublinie; dane adresowe: ul. Archidiakońska 7, 20-113 Lublin.</w:t>
      </w:r>
    </w:p>
    <w:p>
      <w:pPr>
        <w:pStyle w:val="ListParagraph"/>
        <w:numPr>
          <w:ilvl w:val="0"/>
          <w:numId w:val="1"/>
        </w:numPr>
        <w:ind w:left="567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Wyznaczony został inspektor ochrony danych – Zastępca dyrektora Domu Pomocy Społecznej im. W. Michelisowej w Lublinie, z którym może Pani/Pan kontaktować się we wszystkich sprawach dotyczących przetwarzania danych osobowych oraz korzystania z praw związanych z przetwarzaniem danych poprzez: kontakt osobisty w/m.</w:t>
      </w:r>
    </w:p>
    <w:p>
      <w:pPr>
        <w:pStyle w:val="ListParagraph"/>
        <w:numPr>
          <w:ilvl w:val="0"/>
          <w:numId w:val="1"/>
        </w:numPr>
        <w:ind w:left="567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Podmiotem przetwarzającym Pani/Pana dane osobowe jest Dom Pomocy Społecznej im. W. Michelisowej w Lublinie, ul. Archidiakońska 7, 20-113 Lublin.</w:t>
      </w:r>
    </w:p>
    <w:p>
      <w:pPr>
        <w:pStyle w:val="ListParagraph"/>
        <w:numPr>
          <w:ilvl w:val="0"/>
          <w:numId w:val="1"/>
        </w:numPr>
        <w:ind w:left="567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Pani/Pana dane będą przetwarzane w celu realizacji procesu rekrutacji.</w:t>
      </w:r>
    </w:p>
    <w:p>
      <w:pPr>
        <w:pStyle w:val="ListParagraph"/>
        <w:ind w:left="56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Podstawą prawną przetwarzania są: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200"/>
        <w:ind w:left="992" w:hanging="357"/>
        <w:contextualSpacing/>
        <w:jc w:val="both"/>
        <w:rPr>
          <w:rFonts w:ascii="Arial" w:hAnsi="Arial" w:cs="Arial"/>
          <w:spacing w:val="15"/>
        </w:rPr>
      </w:pPr>
      <w:r>
        <w:rPr>
          <w:rFonts w:cs="Arial" w:ascii="Arial" w:hAnsi="Arial"/>
          <w:spacing w:val="15"/>
        </w:rPr>
        <w:t>Ustawa z dnia 12 marca 2004 roku o pomocy społecznej            (t.j. Dz.U. z 2017 r., poz. 1769 z późn. zm.) oraz wydanych na jej podstawie aktach wykonawczych dotyczących domów pomocy społecznej;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200"/>
        <w:ind w:left="992" w:hanging="357"/>
        <w:contextualSpacing/>
        <w:jc w:val="both"/>
        <w:rPr>
          <w:rFonts w:ascii="Arial" w:hAnsi="Arial" w:cs="Arial"/>
          <w:spacing w:val="15"/>
        </w:rPr>
      </w:pPr>
      <w:r>
        <w:rPr>
          <w:rFonts w:cs="Arial" w:ascii="Arial" w:hAnsi="Arial"/>
        </w:rPr>
        <w:t>przepisy kodeksu pracy i wydane na ich podstawie przepisy wykonawcze, ustawa o pracownikach samorządowych oraz inne przepisy prawa;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200"/>
        <w:ind w:left="992" w:hanging="357"/>
        <w:contextualSpacing/>
        <w:jc w:val="both"/>
        <w:rPr>
          <w:rFonts w:ascii="Arial" w:hAnsi="Arial" w:cs="Arial"/>
          <w:spacing w:val="15"/>
        </w:rPr>
      </w:pPr>
      <w:r>
        <w:rPr>
          <w:rFonts w:cs="Arial" w:ascii="Arial" w:hAnsi="Arial"/>
        </w:rPr>
        <w:t>niezbędność do wypełnienia obowiązku prawnego ciążącego na Administratorze (art. 6 ust. 1 lit. c) RODO);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200"/>
        <w:ind w:left="992" w:hanging="357"/>
        <w:contextualSpacing/>
        <w:jc w:val="both"/>
        <w:rPr>
          <w:rFonts w:ascii="Arial" w:hAnsi="Arial" w:cs="Arial"/>
          <w:spacing w:val="15"/>
        </w:rPr>
      </w:pPr>
      <w:r>
        <w:rPr>
          <w:rFonts w:cs="Arial" w:ascii="Arial" w:hAnsi="Arial"/>
        </w:rPr>
        <w:t>niezbędność do wypełnienia obowiązków i wykonywania szczególnych praw poprzez administratora w dziedzinie prawa pracy, zabezpieczenia społecznego i ochrony socjalnej (art. 9 ust. 2 lit. b) RODO);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200"/>
        <w:ind w:left="992" w:hanging="357"/>
        <w:contextualSpacing/>
        <w:jc w:val="both"/>
        <w:rPr>
          <w:rFonts w:ascii="Arial" w:hAnsi="Arial" w:cs="Arial"/>
          <w:spacing w:val="15"/>
        </w:rPr>
      </w:pPr>
      <w:r>
        <w:rPr>
          <w:rFonts w:cs="Arial" w:ascii="Arial" w:hAnsi="Arial"/>
        </w:rPr>
        <w:t>niezbędność do celów profilaktyki zdrowotnej lub medycyny pracy, do oceny zdolności pracownika do pracy (art. 9 ust. 2 lit. h) RODO);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200"/>
        <w:ind w:left="992" w:hanging="357"/>
        <w:contextualSpacing/>
        <w:jc w:val="both"/>
        <w:rPr>
          <w:rFonts w:ascii="Arial" w:hAnsi="Arial" w:cs="Arial"/>
          <w:spacing w:val="15"/>
        </w:rPr>
      </w:pPr>
      <w:r>
        <w:rPr>
          <w:rFonts w:cs="Arial" w:ascii="Arial" w:hAnsi="Arial"/>
        </w:rPr>
        <w:t>Pani/Pana zgoda na przetwarzanie danych osobowych, jeżeli zostaną przekazane nam inne dane niż wynikające z przepisów prawa.</w:t>
      </w:r>
    </w:p>
    <w:p>
      <w:pPr>
        <w:pStyle w:val="ListParagraph"/>
        <w:numPr>
          <w:ilvl w:val="0"/>
          <w:numId w:val="1"/>
        </w:numPr>
        <w:ind w:left="567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Pani/Pana dane osobowe będą przechowywane do czasu zakończenia rekrutacji, w przypadku wyrażenia zgody na przetwarzanie danych do celów przyszłych procesów rekrutacyjnych, do czasu zgłoszenia sprzeciwu względem ich przetwarzania, ale nie krócej niż przez okres wynikający z kategorii archiwalnej danej sprawy.</w:t>
      </w:r>
    </w:p>
    <w:p>
      <w:pPr>
        <w:pStyle w:val="ListParagraph"/>
        <w:numPr>
          <w:ilvl w:val="0"/>
          <w:numId w:val="1"/>
        </w:numPr>
        <w:ind w:left="567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Pani/Pana dane nie będą przetwarzane w sposób zautomatyzowany, w tym nie będą podlegać profilowaniu.</w:t>
      </w:r>
    </w:p>
    <w:p>
      <w:pPr>
        <w:pStyle w:val="ListParagraph"/>
        <w:numPr>
          <w:ilvl w:val="0"/>
          <w:numId w:val="1"/>
        </w:numPr>
        <w:ind w:left="567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Pani/Pana dane nie trafią poza Europejski Obszar  Gospodarczy (obejmujący Unię Europejską, Norwegię, Liechtenstein i Islandię).</w:t>
      </w:r>
    </w:p>
    <w:p>
      <w:pPr>
        <w:pStyle w:val="ListParagraph"/>
        <w:numPr>
          <w:ilvl w:val="0"/>
          <w:numId w:val="1"/>
        </w:numPr>
        <w:ind w:left="567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 związku z przetwarzaniem Pani/Pana danych osobowych, przysługują Pani/ Panu następujące prawa:</w:t>
      </w:r>
    </w:p>
    <w:p>
      <w:pPr>
        <w:pStyle w:val="ListParagraph"/>
        <w:numPr>
          <w:ilvl w:val="0"/>
          <w:numId w:val="3"/>
        </w:numPr>
        <w:ind w:left="1134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prawo dostępu do danych osobowych,</w:t>
      </w:r>
    </w:p>
    <w:p>
      <w:pPr>
        <w:pStyle w:val="ListParagraph"/>
        <w:numPr>
          <w:ilvl w:val="0"/>
          <w:numId w:val="3"/>
        </w:numPr>
        <w:ind w:left="1134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prawo żądania sprostowania/poprawienia danych osobowych.</w:t>
      </w:r>
    </w:p>
    <w:p>
      <w:pPr>
        <w:pStyle w:val="ListParagraph"/>
        <w:numPr>
          <w:ilvl w:val="0"/>
          <w:numId w:val="3"/>
        </w:numPr>
        <w:ind w:left="1134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prawo żądania usunięcia danych osobowych przetwarzanych bezpodstawnie; w zakresie, w jakim Pani/Pana dane są przetwarzane na podstawie zgody – ma pani/pan prawo wycofania zgody na przetwarzanie danych w dowolnym momencie;</w:t>
      </w:r>
    </w:p>
    <w:p>
      <w:pPr>
        <w:pStyle w:val="ListParagraph"/>
        <w:numPr>
          <w:ilvl w:val="0"/>
          <w:numId w:val="3"/>
        </w:numPr>
        <w:ind w:left="1134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prawo żądania ograniczenia przetwarzania danych osobowych;</w:t>
      </w:r>
    </w:p>
    <w:p>
      <w:pPr>
        <w:pStyle w:val="ListParagraph"/>
        <w:numPr>
          <w:ilvl w:val="0"/>
          <w:numId w:val="3"/>
        </w:numPr>
        <w:ind w:left="1134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prawo wyrażenia sprzeciwu wobec przetwarzania pani/Pana danych osobowych ze względu na Pani/Pana szczególną sytuację –                       w przypadkach, gdy przetwarzamy dane na podstawie naszego prawnie usprawiedliwionego interesu;</w:t>
      </w:r>
    </w:p>
    <w:p>
      <w:pPr>
        <w:pStyle w:val="ListParagraph"/>
        <w:numPr>
          <w:ilvl w:val="0"/>
          <w:numId w:val="3"/>
        </w:numPr>
        <w:ind w:left="1134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prawo do przenoszenia Pani/Pana danych osobowych, tj. prawo otrzymywania od nas swoich danych osobowych, przy czym prawo to przysługuje Pani/Panu tylko w zakresie tych danych, które przetwarzamy na podstawie Pani/Pana zgody;</w:t>
      </w:r>
    </w:p>
    <w:p>
      <w:pPr>
        <w:pStyle w:val="ListParagraph"/>
        <w:numPr>
          <w:ilvl w:val="0"/>
          <w:numId w:val="3"/>
        </w:numPr>
        <w:ind w:left="1134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prawo wniesienia skargi do Prezesa Urzędu Ochrony Danych Osobowych, w sytuacji, gdy uzna Pani/Pan, że przetwarzanie danych osobowych narusza przepisy ogólnego rozporządzenia o ochronie danych osobowych (RODO).</w:t>
      </w:r>
    </w:p>
    <w:p>
      <w:pPr>
        <w:pStyle w:val="ListParagraph"/>
        <w:numPr>
          <w:ilvl w:val="0"/>
          <w:numId w:val="4"/>
        </w:numPr>
        <w:ind w:left="567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Podanie przez Panią/Pana danych osobowych jest wymogiem ustawowym;  ich nieprzekazanie spowoduje niemożność realizacji zawartej umowy o pracę          i związanych z nią obowiązków podatkowo – składkowych. W zakresie danych osobowych, które mogą być przetwarzane na podstawie Pani/Pana zgody, ich podanie jest dobrowolne.</w:t>
      </w:r>
    </w:p>
    <w:p>
      <w:pPr>
        <w:pStyle w:val="ListParagraph"/>
        <w:numPr>
          <w:ilvl w:val="0"/>
          <w:numId w:val="4"/>
        </w:numPr>
        <w:ind w:left="567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Pani/Pana dane mogą zostać przekazane podmiotom zewnętrznym na podstawie umowy powierzenia przetwarzania danych osobowych w zakresie niezbędnym do realizacji umowy, a także podmiotom lub organom uprawnionym na podstawie przepisów prawa.</w:t>
      </w:r>
    </w:p>
    <w:p>
      <w:pPr>
        <w:pStyle w:val="ListParagraph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Zapoznałam(-em) się z treścią klauzuli informacyjnej, w tym z informacją o celu           i sposobach przetwarzania danych osobowych oraz o prawach jakie mi przysługują   w związku z przetwarzaniem danych osobowych.</w:t>
      </w:r>
    </w:p>
    <w:p>
      <w:pPr>
        <w:pStyle w:val="ListParagraph"/>
        <w:ind w:left="0" w:hanging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ListParagraph"/>
        <w:tabs>
          <w:tab w:val="left" w:pos="5670" w:leader="none"/>
        </w:tabs>
        <w:ind w:left="567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</w:t>
      </w:r>
    </w:p>
    <w:p>
      <w:pPr>
        <w:pStyle w:val="ListParagraph"/>
        <w:ind w:left="567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(data i podpis kandydata)</w:t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ind w:lef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ind w:lef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ZGODA NA PRZETWARZANIE DANYCH OSOBOWYCH</w:t>
      </w:r>
    </w:p>
    <w:p>
      <w:pPr>
        <w:pStyle w:val="ListParagraph"/>
        <w:spacing w:lineRule="auto" w:line="360"/>
        <w:ind w:lef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Dobrowolnie wyrażam zgodę na przetwarzanie moich danych osobowych przez administratora danych w celu realizacji procesu rekrutacji.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Dane osobowe przekazane przeze mnie pracodawcy są zgodne z prawdą.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Zapoznałam(-em) się z treścią klauzuli informacyjnej, w tym z informacją        o celu i sposobach przetwarzania danych osobowych oraz o prawach jakie mi przysługują w związku z przetwarzaniem danych osobowych.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left" w:pos="5103" w:leader="none"/>
        </w:tabs>
        <w:ind w:left="5103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</w:t>
      </w:r>
    </w:p>
    <w:p>
      <w:pPr>
        <w:pStyle w:val="ListParagraph"/>
        <w:ind w:left="5103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(data i podpis kandydata)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9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ba72b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fc021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LibreOffice/5.1.1.3$Windows_X86_64 LibreOffice_project/89f508ef3ecebd2cfb8e1def0f0ba9a803b88a6d</Application>
  <Pages>3</Pages>
  <Words>681</Words>
  <Characters>4304</Characters>
  <CharactersWithSpaces>5002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2019-05-24T05:22:00Z</dcterms:created>
  <dc:creator>RybkaM</dc:creator>
  <dc:description/>
  <dc:language>pl-PL</dc:language>
  <cp:lastModifiedBy/>
  <cp:lastPrinted>2019-08-22T06:56:00Z</cp:lastPrinted>
  <dcterms:modified xsi:type="dcterms:W3CDTF">2020-01-15T08:33:24Z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