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51C1" w14:textId="77777777" w:rsidR="00506DC7" w:rsidRDefault="00000000">
      <w:pPr>
        <w:pStyle w:val="Tytu"/>
      </w:pPr>
      <w:r>
        <w:t>KARTA</w:t>
      </w:r>
      <w:r>
        <w:rPr>
          <w:spacing w:val="-2"/>
        </w:rPr>
        <w:t xml:space="preserve"> INFORMACYJNA</w:t>
      </w:r>
    </w:p>
    <w:p w14:paraId="4FD13919" w14:textId="77777777" w:rsidR="00506DC7" w:rsidRDefault="00506DC7">
      <w:pPr>
        <w:pStyle w:val="Tekstpodstawowy"/>
        <w:spacing w:before="9"/>
        <w:jc w:val="left"/>
        <w:rPr>
          <w:b/>
          <w:sz w:val="40"/>
        </w:rPr>
      </w:pPr>
    </w:p>
    <w:p w14:paraId="288841B6" w14:textId="77777777" w:rsidR="00506DC7" w:rsidRDefault="00000000">
      <w:pPr>
        <w:pStyle w:val="Nagwek1"/>
        <w:ind w:right="1"/>
        <w:jc w:val="center"/>
      </w:pPr>
      <w:r>
        <w:t>dotyczy</w:t>
      </w:r>
      <w:r>
        <w:rPr>
          <w:spacing w:val="-4"/>
        </w:rPr>
        <w:t xml:space="preserve"> </w:t>
      </w:r>
      <w:r>
        <w:t>bezpośredniego</w:t>
      </w:r>
      <w:r>
        <w:rPr>
          <w:spacing w:val="-3"/>
        </w:rPr>
        <w:t xml:space="preserve"> </w:t>
      </w:r>
      <w:r>
        <w:t>zbierania</w:t>
      </w:r>
      <w:r>
        <w:rPr>
          <w:spacing w:val="-3"/>
        </w:rPr>
        <w:t xml:space="preserve"> </w:t>
      </w:r>
      <w:r>
        <w:rPr>
          <w:spacing w:val="-2"/>
        </w:rPr>
        <w:t>danych</w:t>
      </w:r>
    </w:p>
    <w:p w14:paraId="0E4D9D7D" w14:textId="77777777" w:rsidR="00506DC7" w:rsidRDefault="00506DC7">
      <w:pPr>
        <w:pStyle w:val="Tekstpodstawowy"/>
        <w:spacing w:before="103"/>
        <w:jc w:val="left"/>
        <w:rPr>
          <w:b/>
        </w:rPr>
      </w:pPr>
    </w:p>
    <w:p w14:paraId="529F8AFE" w14:textId="77777777" w:rsidR="00506DC7" w:rsidRDefault="00000000">
      <w:pPr>
        <w:pStyle w:val="Tekstpodstawowy"/>
        <w:spacing w:line="360" w:lineRule="auto"/>
        <w:ind w:left="116" w:right="115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14:paraId="4DA41028" w14:textId="77777777" w:rsidR="00506DC7" w:rsidRDefault="00000000">
      <w:pPr>
        <w:pStyle w:val="Nagwek1"/>
        <w:spacing w:before="239"/>
        <w:ind w:left="399"/>
        <w:rPr>
          <w:b w:val="0"/>
        </w:rPr>
      </w:pPr>
      <w:r>
        <w:t>informujemy,</w:t>
      </w:r>
      <w:r>
        <w:rPr>
          <w:spacing w:val="-2"/>
        </w:rPr>
        <w:t xml:space="preserve"> </w:t>
      </w:r>
      <w:r>
        <w:rPr>
          <w:spacing w:val="-5"/>
        </w:rPr>
        <w:t>że</w:t>
      </w:r>
      <w:r>
        <w:rPr>
          <w:b w:val="0"/>
          <w:spacing w:val="-5"/>
        </w:rPr>
        <w:t>:</w:t>
      </w:r>
    </w:p>
    <w:p w14:paraId="2A0CBF3A" w14:textId="77777777" w:rsidR="00506DC7" w:rsidRDefault="00506DC7">
      <w:pPr>
        <w:pStyle w:val="Tekstpodstawowy"/>
        <w:spacing w:before="21"/>
        <w:jc w:val="left"/>
      </w:pPr>
    </w:p>
    <w:p w14:paraId="4610CEBD" w14:textId="77777777" w:rsidR="00506DC7" w:rsidRDefault="00000000">
      <w:pPr>
        <w:pStyle w:val="Akapitzlist"/>
        <w:numPr>
          <w:ilvl w:val="0"/>
          <w:numId w:val="1"/>
        </w:numPr>
        <w:tabs>
          <w:tab w:val="left" w:pos="543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Administratorem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Pana/Pani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danych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osobowych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Pomocy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Społecznej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im. Św. Jana Pawła II, 20-577 Lublin ul. Ametystowa 22</w:t>
      </w:r>
    </w:p>
    <w:p w14:paraId="0DD80B1F" w14:textId="77777777" w:rsidR="00506DC7" w:rsidRDefault="00000000">
      <w:pPr>
        <w:pStyle w:val="Tekstpodstawowy"/>
        <w:ind w:left="543"/>
      </w:pPr>
      <w:r>
        <w:t>tel.</w:t>
      </w:r>
      <w:r>
        <w:rPr>
          <w:spacing w:val="-1"/>
        </w:rPr>
        <w:t xml:space="preserve"> </w:t>
      </w:r>
      <w:r>
        <w:t>81 466 55</w:t>
      </w:r>
      <w:r>
        <w:rPr>
          <w:spacing w:val="-1"/>
        </w:rPr>
        <w:t xml:space="preserve"> </w:t>
      </w:r>
      <w:r>
        <w:t>88, 81 466 55</w:t>
      </w:r>
      <w:r>
        <w:rPr>
          <w:spacing w:val="-1"/>
        </w:rPr>
        <w:t xml:space="preserve"> </w:t>
      </w:r>
      <w:r>
        <w:t xml:space="preserve">89, adres e-mail: </w:t>
      </w:r>
      <w:hyperlink r:id="rId5">
        <w:r>
          <w:rPr>
            <w:spacing w:val="-2"/>
          </w:rPr>
          <w:t>sekretariat@dpsametystowa.lublin.eu</w:t>
        </w:r>
      </w:hyperlink>
    </w:p>
    <w:p w14:paraId="342F4B4D" w14:textId="28C8694E" w:rsidR="00506DC7" w:rsidRDefault="00000000">
      <w:pPr>
        <w:pStyle w:val="Akapitzlist"/>
        <w:numPr>
          <w:ilvl w:val="0"/>
          <w:numId w:val="1"/>
        </w:numPr>
        <w:tabs>
          <w:tab w:val="left" w:pos="543"/>
          <w:tab w:val="left" w:pos="824"/>
        </w:tabs>
        <w:spacing w:before="140" w:line="360" w:lineRule="auto"/>
        <w:ind w:left="824" w:right="3399" w:hanging="708"/>
        <w:jc w:val="both"/>
        <w:rPr>
          <w:sz w:val="24"/>
        </w:rPr>
      </w:pPr>
      <w:r>
        <w:rPr>
          <w:sz w:val="24"/>
        </w:rPr>
        <w:t>Inspektorem</w:t>
      </w:r>
      <w:r>
        <w:rPr>
          <w:spacing w:val="-6"/>
          <w:sz w:val="24"/>
        </w:rPr>
        <w:t xml:space="preserve"> </w:t>
      </w:r>
      <w:r>
        <w:rPr>
          <w:sz w:val="24"/>
        </w:rPr>
        <w:t>Ochrony</w:t>
      </w:r>
      <w:r>
        <w:rPr>
          <w:spacing w:val="-7"/>
          <w:sz w:val="24"/>
        </w:rPr>
        <w:t xml:space="preserve"> </w:t>
      </w:r>
      <w:r>
        <w:rPr>
          <w:sz w:val="24"/>
        </w:rPr>
        <w:t>Danych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Pan</w:t>
      </w:r>
      <w:r w:rsidR="00E40EE3">
        <w:rPr>
          <w:sz w:val="24"/>
        </w:rPr>
        <w:t>i Katarzyna Żówkiewska - Malicka</w:t>
      </w:r>
      <w:r>
        <w:rPr>
          <w:sz w:val="24"/>
        </w:rPr>
        <w:t xml:space="preserve">, adres e-mail: </w:t>
      </w:r>
      <w:hyperlink r:id="rId6">
        <w:r>
          <w:rPr>
            <w:sz w:val="24"/>
          </w:rPr>
          <w:t>iod@dpsametystowa.lublin.eu,</w:t>
        </w:r>
      </w:hyperlink>
    </w:p>
    <w:p w14:paraId="156894CE" w14:textId="77777777" w:rsidR="00506DC7" w:rsidRDefault="00000000">
      <w:pPr>
        <w:pStyle w:val="Tekstpodstawowy"/>
        <w:spacing w:line="360" w:lineRule="auto"/>
        <w:ind w:left="824" w:right="1369"/>
      </w:pPr>
      <w:r>
        <w:t>adres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korespondencji:</w:t>
      </w:r>
      <w:r>
        <w:rPr>
          <w:spacing w:val="-1"/>
        </w:rPr>
        <w:t xml:space="preserve"> </w:t>
      </w:r>
      <w:r>
        <w:t>Dom</w:t>
      </w:r>
      <w:r>
        <w:rPr>
          <w:spacing w:val="-4"/>
        </w:rPr>
        <w:t xml:space="preserve"> </w:t>
      </w:r>
      <w:r>
        <w:t>Pomocy</w:t>
      </w:r>
      <w:r>
        <w:rPr>
          <w:spacing w:val="-4"/>
        </w:rPr>
        <w:t xml:space="preserve"> </w:t>
      </w:r>
      <w:r>
        <w:t>Społecznej</w:t>
      </w:r>
      <w:r>
        <w:rPr>
          <w:spacing w:val="-4"/>
        </w:rPr>
        <w:t xml:space="preserve"> </w:t>
      </w:r>
      <w:r>
        <w:t>im.</w:t>
      </w:r>
      <w:r>
        <w:rPr>
          <w:spacing w:val="-4"/>
        </w:rPr>
        <w:t xml:space="preserve"> </w:t>
      </w:r>
      <w:r>
        <w:t>Św.</w:t>
      </w:r>
      <w:r>
        <w:rPr>
          <w:spacing w:val="-4"/>
        </w:rPr>
        <w:t xml:space="preserve"> </w:t>
      </w:r>
      <w:r>
        <w:t>Jana</w:t>
      </w:r>
      <w:r>
        <w:rPr>
          <w:spacing w:val="-5"/>
        </w:rPr>
        <w:t xml:space="preserve"> </w:t>
      </w:r>
      <w:r>
        <w:t>Pawła</w:t>
      </w:r>
      <w:r>
        <w:rPr>
          <w:spacing w:val="-3"/>
        </w:rPr>
        <w:t xml:space="preserve"> </w:t>
      </w:r>
      <w:r>
        <w:t>II, 20-577</w:t>
      </w:r>
      <w:r>
        <w:rPr>
          <w:spacing w:val="-11"/>
        </w:rPr>
        <w:t xml:space="preserve"> </w:t>
      </w:r>
      <w:r>
        <w:t>Lublin ul. Ametystowa 22.</w:t>
      </w:r>
    </w:p>
    <w:p w14:paraId="68214F6B" w14:textId="77777777" w:rsidR="00506DC7" w:rsidRDefault="00000000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left="836" w:right="114" w:hanging="360"/>
        <w:jc w:val="both"/>
        <w:rPr>
          <w:sz w:val="24"/>
        </w:rPr>
      </w:pPr>
      <w:r>
        <w:rPr>
          <w:sz w:val="24"/>
        </w:rPr>
        <w:t>Pana/i dane osobowe będą przetwarzane na podstawie zgody – zgodnie z Rejestrem Czynności</w:t>
      </w:r>
      <w:r>
        <w:rPr>
          <w:spacing w:val="40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40"/>
          <w:sz w:val="24"/>
        </w:rPr>
        <w:t xml:space="preserve"> </w:t>
      </w:r>
      <w:r>
        <w:rPr>
          <w:sz w:val="24"/>
        </w:rPr>
        <w:t>Danych</w:t>
      </w:r>
      <w:r>
        <w:rPr>
          <w:spacing w:val="40"/>
          <w:sz w:val="24"/>
        </w:rPr>
        <w:t xml:space="preserve"> </w:t>
      </w:r>
      <w:r>
        <w:rPr>
          <w:sz w:val="24"/>
        </w:rPr>
        <w:t>obowiązującym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Domu</w:t>
      </w:r>
      <w:r>
        <w:rPr>
          <w:spacing w:val="40"/>
          <w:sz w:val="24"/>
        </w:rPr>
        <w:t xml:space="preserve"> </w:t>
      </w:r>
      <w:r>
        <w:rPr>
          <w:sz w:val="24"/>
        </w:rPr>
        <w:t>Pomocy</w:t>
      </w:r>
      <w:r>
        <w:rPr>
          <w:spacing w:val="40"/>
          <w:sz w:val="24"/>
        </w:rPr>
        <w:t xml:space="preserve"> </w:t>
      </w:r>
      <w:r>
        <w:rPr>
          <w:sz w:val="24"/>
        </w:rPr>
        <w:t>Społecznej</w:t>
      </w:r>
      <w:r>
        <w:rPr>
          <w:spacing w:val="80"/>
          <w:sz w:val="24"/>
        </w:rPr>
        <w:t xml:space="preserve"> </w:t>
      </w:r>
      <w:r>
        <w:rPr>
          <w:sz w:val="24"/>
        </w:rPr>
        <w:t>im. Św. Jana Pawła II.</w:t>
      </w:r>
    </w:p>
    <w:p w14:paraId="60F098A1" w14:textId="77777777" w:rsidR="00506DC7" w:rsidRDefault="00000000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left="836" w:right="118" w:hanging="360"/>
        <w:jc w:val="both"/>
        <w:rPr>
          <w:sz w:val="24"/>
        </w:rPr>
      </w:pPr>
      <w:r>
        <w:rPr>
          <w:sz w:val="24"/>
        </w:rPr>
        <w:t>W każdej chwili przysługuje Panu/i prawo do wycofania zgody na przetwarzanie danych osobowych, ale cofnięcie zgody nie wpływa na zgodność z prawem przetwarzania, którego dokonano na podstawie zgody przed jej wycofaniem.</w:t>
      </w:r>
    </w:p>
    <w:p w14:paraId="091C53C0" w14:textId="77777777" w:rsidR="00506DC7" w:rsidRDefault="00000000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left="836" w:hanging="360"/>
        <w:jc w:val="both"/>
        <w:rPr>
          <w:sz w:val="24"/>
        </w:rPr>
      </w:pPr>
      <w:r>
        <w:rPr>
          <w:sz w:val="24"/>
        </w:rPr>
        <w:t>Odbiorcami Pana/i danych osobowych będą odbiorcy - zgodnie z Rejestrem</w:t>
      </w:r>
      <w:r>
        <w:rPr>
          <w:spacing w:val="40"/>
          <w:sz w:val="24"/>
        </w:rPr>
        <w:t xml:space="preserve"> </w:t>
      </w:r>
      <w:r>
        <w:rPr>
          <w:sz w:val="24"/>
        </w:rPr>
        <w:t>Czynności</w:t>
      </w:r>
      <w:r>
        <w:rPr>
          <w:spacing w:val="40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40"/>
          <w:sz w:val="24"/>
        </w:rPr>
        <w:t xml:space="preserve"> </w:t>
      </w:r>
      <w:r>
        <w:rPr>
          <w:sz w:val="24"/>
        </w:rPr>
        <w:t>Danych</w:t>
      </w:r>
      <w:r>
        <w:rPr>
          <w:spacing w:val="40"/>
          <w:sz w:val="24"/>
        </w:rPr>
        <w:t xml:space="preserve"> </w:t>
      </w:r>
      <w:r>
        <w:rPr>
          <w:sz w:val="24"/>
        </w:rPr>
        <w:t>obowiązującym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Domu</w:t>
      </w:r>
      <w:r>
        <w:rPr>
          <w:spacing w:val="40"/>
          <w:sz w:val="24"/>
        </w:rPr>
        <w:t xml:space="preserve"> </w:t>
      </w:r>
      <w:r>
        <w:rPr>
          <w:sz w:val="24"/>
        </w:rPr>
        <w:t>Pomocy</w:t>
      </w:r>
      <w:r>
        <w:rPr>
          <w:spacing w:val="40"/>
          <w:sz w:val="24"/>
        </w:rPr>
        <w:t xml:space="preserve"> </w:t>
      </w:r>
      <w:r>
        <w:rPr>
          <w:sz w:val="24"/>
        </w:rPr>
        <w:t>Społecznej</w:t>
      </w:r>
      <w:r>
        <w:rPr>
          <w:spacing w:val="80"/>
          <w:sz w:val="24"/>
        </w:rPr>
        <w:t xml:space="preserve"> </w:t>
      </w:r>
      <w:r>
        <w:rPr>
          <w:sz w:val="24"/>
        </w:rPr>
        <w:t>im. Św. Jana Pawła II.</w:t>
      </w:r>
    </w:p>
    <w:p w14:paraId="1EC59883" w14:textId="77777777" w:rsidR="00506DC7" w:rsidRDefault="00000000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left="836" w:hanging="360"/>
        <w:jc w:val="both"/>
        <w:rPr>
          <w:sz w:val="24"/>
        </w:rPr>
      </w:pPr>
      <w:r>
        <w:rPr>
          <w:sz w:val="24"/>
        </w:rPr>
        <w:t>Pana/i dane osobowe przechowywane będą przez okres - zgodnie z Rejestrem Czynności</w:t>
      </w:r>
      <w:r>
        <w:rPr>
          <w:spacing w:val="40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40"/>
          <w:sz w:val="24"/>
        </w:rPr>
        <w:t xml:space="preserve"> </w:t>
      </w:r>
      <w:r>
        <w:rPr>
          <w:sz w:val="24"/>
        </w:rPr>
        <w:t>Danych</w:t>
      </w:r>
      <w:r>
        <w:rPr>
          <w:spacing w:val="40"/>
          <w:sz w:val="24"/>
        </w:rPr>
        <w:t xml:space="preserve"> </w:t>
      </w:r>
      <w:r>
        <w:rPr>
          <w:sz w:val="24"/>
        </w:rPr>
        <w:t>obowiązującym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Domu</w:t>
      </w:r>
      <w:r>
        <w:rPr>
          <w:spacing w:val="40"/>
          <w:sz w:val="24"/>
        </w:rPr>
        <w:t xml:space="preserve"> </w:t>
      </w:r>
      <w:r>
        <w:rPr>
          <w:sz w:val="24"/>
        </w:rPr>
        <w:t>Pomocy</w:t>
      </w:r>
      <w:r>
        <w:rPr>
          <w:spacing w:val="40"/>
          <w:sz w:val="24"/>
        </w:rPr>
        <w:t xml:space="preserve"> </w:t>
      </w:r>
      <w:r>
        <w:rPr>
          <w:sz w:val="24"/>
        </w:rPr>
        <w:t>Społecznej</w:t>
      </w:r>
      <w:r>
        <w:rPr>
          <w:spacing w:val="80"/>
          <w:sz w:val="24"/>
        </w:rPr>
        <w:t xml:space="preserve"> </w:t>
      </w:r>
      <w:r>
        <w:rPr>
          <w:sz w:val="24"/>
        </w:rPr>
        <w:t>im. Św. Jana Pawła II.</w:t>
      </w:r>
    </w:p>
    <w:p w14:paraId="1D789011" w14:textId="77777777" w:rsidR="00506DC7" w:rsidRDefault="00000000">
      <w:pPr>
        <w:pStyle w:val="Akapitzlist"/>
        <w:numPr>
          <w:ilvl w:val="0"/>
          <w:numId w:val="1"/>
        </w:numPr>
        <w:tabs>
          <w:tab w:val="left" w:pos="836"/>
        </w:tabs>
        <w:spacing w:before="1" w:line="360" w:lineRule="auto"/>
        <w:ind w:left="836" w:right="119" w:hanging="360"/>
        <w:jc w:val="both"/>
        <w:rPr>
          <w:sz w:val="24"/>
        </w:rPr>
      </w:pPr>
      <w:r>
        <w:rPr>
          <w:sz w:val="24"/>
        </w:rPr>
        <w:t>Posiada Pan/i prawo do: żądania od administratora dostępu do danych osobowych, prawo do ich sprostowania, usunięcia lub ograniczenia przetwarzania, prawo do przenoszenia danych i prawo do cofnięcia zgody.</w:t>
      </w:r>
    </w:p>
    <w:p w14:paraId="353B91AD" w14:textId="77777777" w:rsidR="00506DC7" w:rsidRDefault="00000000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left="836" w:hanging="360"/>
        <w:jc w:val="both"/>
        <w:rPr>
          <w:sz w:val="24"/>
        </w:rPr>
      </w:pPr>
      <w:r>
        <w:rPr>
          <w:sz w:val="24"/>
        </w:rPr>
        <w:t>Przysługuje Panu/i prawo wniesienia skargi do organu nadzorczego, tj. Prezesa</w:t>
      </w:r>
      <w:r>
        <w:rPr>
          <w:spacing w:val="40"/>
          <w:sz w:val="24"/>
        </w:rPr>
        <w:t xml:space="preserve"> </w:t>
      </w:r>
      <w:r>
        <w:rPr>
          <w:sz w:val="24"/>
        </w:rPr>
        <w:t>Urzędu Ochrony Danych Osobowych.</w:t>
      </w:r>
    </w:p>
    <w:p w14:paraId="2CACCD0B" w14:textId="77777777" w:rsidR="00506DC7" w:rsidRDefault="00000000">
      <w:pPr>
        <w:pStyle w:val="Akapitzlist"/>
        <w:numPr>
          <w:ilvl w:val="0"/>
          <w:numId w:val="1"/>
        </w:numPr>
        <w:tabs>
          <w:tab w:val="left" w:pos="836"/>
        </w:tabs>
        <w:spacing w:before="77" w:line="360" w:lineRule="auto"/>
        <w:ind w:left="836" w:hanging="360"/>
        <w:jc w:val="both"/>
        <w:rPr>
          <w:sz w:val="24"/>
        </w:rPr>
      </w:pPr>
      <w:r>
        <w:rPr>
          <w:sz w:val="24"/>
        </w:rPr>
        <w:t>Podanie</w:t>
      </w:r>
      <w:r>
        <w:rPr>
          <w:spacing w:val="-4"/>
          <w:sz w:val="24"/>
        </w:rPr>
        <w:t xml:space="preserve"> </w:t>
      </w:r>
      <w:r>
        <w:rPr>
          <w:sz w:val="24"/>
        </w:rPr>
        <w:t>Pana/i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dobrowolne.</w:t>
      </w:r>
      <w:r>
        <w:rPr>
          <w:spacing w:val="-3"/>
          <w:sz w:val="24"/>
        </w:rPr>
        <w:t xml:space="preserve"> </w:t>
      </w:r>
      <w:r>
        <w:rPr>
          <w:sz w:val="24"/>
        </w:rPr>
        <w:t>Konsekwencją</w:t>
      </w:r>
      <w:r>
        <w:rPr>
          <w:spacing w:val="-4"/>
          <w:sz w:val="24"/>
        </w:rPr>
        <w:t xml:space="preserve"> </w:t>
      </w:r>
      <w:r>
        <w:rPr>
          <w:sz w:val="24"/>
        </w:rPr>
        <w:t>niepodania</w:t>
      </w:r>
      <w:r>
        <w:rPr>
          <w:spacing w:val="-4"/>
          <w:sz w:val="24"/>
        </w:rPr>
        <w:t xml:space="preserve"> </w:t>
      </w:r>
      <w:r>
        <w:rPr>
          <w:sz w:val="24"/>
        </w:rPr>
        <w:t>danych jest</w:t>
      </w:r>
      <w:r>
        <w:rPr>
          <w:spacing w:val="75"/>
          <w:sz w:val="24"/>
        </w:rPr>
        <w:t xml:space="preserve"> </w:t>
      </w:r>
      <w:r>
        <w:rPr>
          <w:sz w:val="24"/>
        </w:rPr>
        <w:t>uniemożliwienie</w:t>
      </w:r>
      <w:r>
        <w:rPr>
          <w:spacing w:val="74"/>
          <w:sz w:val="24"/>
        </w:rPr>
        <w:t xml:space="preserve"> </w:t>
      </w:r>
      <w:r>
        <w:rPr>
          <w:sz w:val="24"/>
        </w:rPr>
        <w:t>realizacji</w:t>
      </w:r>
      <w:r>
        <w:rPr>
          <w:spacing w:val="77"/>
          <w:sz w:val="24"/>
        </w:rPr>
        <w:t xml:space="preserve"> </w:t>
      </w:r>
      <w:r>
        <w:rPr>
          <w:sz w:val="24"/>
        </w:rPr>
        <w:t>celu,</w:t>
      </w:r>
      <w:r>
        <w:rPr>
          <w:spacing w:val="75"/>
          <w:sz w:val="24"/>
        </w:rPr>
        <w:t xml:space="preserve"> </w:t>
      </w:r>
      <w:r>
        <w:rPr>
          <w:sz w:val="24"/>
        </w:rPr>
        <w:t>dla</w:t>
      </w:r>
      <w:r>
        <w:rPr>
          <w:spacing w:val="74"/>
          <w:sz w:val="24"/>
        </w:rPr>
        <w:t xml:space="preserve"> </w:t>
      </w:r>
      <w:r>
        <w:rPr>
          <w:sz w:val="24"/>
        </w:rPr>
        <w:t>którego</w:t>
      </w:r>
      <w:r>
        <w:rPr>
          <w:spacing w:val="75"/>
          <w:sz w:val="24"/>
        </w:rPr>
        <w:t xml:space="preserve"> </w:t>
      </w:r>
      <w:r>
        <w:rPr>
          <w:sz w:val="24"/>
        </w:rPr>
        <w:t>udzielana</w:t>
      </w:r>
      <w:r>
        <w:rPr>
          <w:spacing w:val="74"/>
          <w:sz w:val="24"/>
        </w:rPr>
        <w:t xml:space="preserve"> </w:t>
      </w:r>
      <w:r>
        <w:rPr>
          <w:sz w:val="24"/>
        </w:rPr>
        <w:t>jest</w:t>
      </w:r>
      <w:r>
        <w:rPr>
          <w:spacing w:val="75"/>
          <w:sz w:val="24"/>
        </w:rPr>
        <w:t xml:space="preserve"> </w:t>
      </w:r>
      <w:r>
        <w:rPr>
          <w:sz w:val="24"/>
        </w:rPr>
        <w:t>zgoda</w:t>
      </w:r>
      <w:r>
        <w:rPr>
          <w:spacing w:val="75"/>
          <w:sz w:val="24"/>
        </w:rPr>
        <w:t xml:space="preserve"> </w:t>
      </w:r>
      <w:r>
        <w:rPr>
          <w:sz w:val="24"/>
        </w:rPr>
        <w:t>-</w:t>
      </w:r>
      <w:r>
        <w:rPr>
          <w:spacing w:val="74"/>
          <w:sz w:val="24"/>
        </w:rPr>
        <w:t xml:space="preserve"> </w:t>
      </w:r>
      <w:r>
        <w:rPr>
          <w:sz w:val="24"/>
        </w:rPr>
        <w:t xml:space="preserve">zgodnie </w:t>
      </w:r>
      <w:r>
        <w:rPr>
          <w:sz w:val="24"/>
        </w:rPr>
        <w:lastRenderedPageBreak/>
        <w:t>z Rejestrem Czynności Przetwarzania Danych obowiązującym w Domu Pomocy Społecznej im. Św. Jana Pawła II.</w:t>
      </w:r>
    </w:p>
    <w:p w14:paraId="7C42F755" w14:textId="77777777" w:rsidR="00506DC7" w:rsidRDefault="00000000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left="836" w:right="122" w:hanging="360"/>
        <w:jc w:val="both"/>
        <w:rPr>
          <w:sz w:val="24"/>
        </w:rPr>
      </w:pPr>
      <w:r>
        <w:rPr>
          <w:sz w:val="24"/>
        </w:rPr>
        <w:t>Pana/i dane osobowe nie będą poddane zautomatyzowanemu podejmowaniu decyzji (w tym profilowaniu).</w:t>
      </w:r>
    </w:p>
    <w:p w14:paraId="30177E00" w14:textId="77777777" w:rsidR="00506DC7" w:rsidRDefault="00000000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left="836" w:hanging="360"/>
        <w:jc w:val="both"/>
        <w:rPr>
          <w:sz w:val="24"/>
        </w:rPr>
      </w:pPr>
      <w:r>
        <w:rPr>
          <w:sz w:val="24"/>
        </w:rPr>
        <w:t>Pana/i dane osobowe nie będą przekazane odbiorcy w państwie trzecim lub</w:t>
      </w:r>
      <w:r>
        <w:rPr>
          <w:spacing w:val="40"/>
          <w:sz w:val="24"/>
        </w:rPr>
        <w:t xml:space="preserve"> </w:t>
      </w:r>
      <w:r>
        <w:rPr>
          <w:sz w:val="24"/>
        </w:rPr>
        <w:t>organizacji międzynarodowej.</w:t>
      </w:r>
    </w:p>
    <w:p w14:paraId="1049A53D" w14:textId="77777777" w:rsidR="00506DC7" w:rsidRDefault="00000000">
      <w:pPr>
        <w:pStyle w:val="Akapitzlist"/>
        <w:numPr>
          <w:ilvl w:val="0"/>
          <w:numId w:val="1"/>
        </w:numPr>
        <w:tabs>
          <w:tab w:val="left" w:pos="836"/>
        </w:tabs>
        <w:spacing w:before="1" w:line="360" w:lineRule="auto"/>
        <w:ind w:left="836" w:hanging="360"/>
        <w:jc w:val="both"/>
        <w:rPr>
          <w:sz w:val="24"/>
        </w:rPr>
      </w:pPr>
      <w:r>
        <w:rPr>
          <w:sz w:val="24"/>
        </w:rPr>
        <w:t>Rejestr Czynności Przetwarzania Danych obowiązujący w Domu Pomocy Społecznej im.</w:t>
      </w:r>
      <w:r>
        <w:rPr>
          <w:spacing w:val="80"/>
          <w:sz w:val="24"/>
        </w:rPr>
        <w:t xml:space="preserve"> </w:t>
      </w:r>
      <w:r>
        <w:rPr>
          <w:sz w:val="24"/>
        </w:rPr>
        <w:t>Św.</w:t>
      </w:r>
      <w:r>
        <w:rPr>
          <w:spacing w:val="80"/>
          <w:sz w:val="24"/>
        </w:rPr>
        <w:t xml:space="preserve"> </w:t>
      </w:r>
      <w:r>
        <w:rPr>
          <w:sz w:val="24"/>
        </w:rPr>
        <w:t>Jana</w:t>
      </w:r>
      <w:r>
        <w:rPr>
          <w:spacing w:val="79"/>
          <w:sz w:val="24"/>
        </w:rPr>
        <w:t xml:space="preserve"> </w:t>
      </w:r>
      <w:r>
        <w:rPr>
          <w:sz w:val="24"/>
        </w:rPr>
        <w:t>Pawła</w:t>
      </w:r>
      <w:r>
        <w:rPr>
          <w:spacing w:val="80"/>
          <w:sz w:val="24"/>
        </w:rPr>
        <w:t xml:space="preserve"> </w:t>
      </w:r>
      <w:r>
        <w:rPr>
          <w:sz w:val="24"/>
        </w:rPr>
        <w:t>II</w:t>
      </w:r>
      <w:r>
        <w:rPr>
          <w:spacing w:val="80"/>
          <w:sz w:val="24"/>
        </w:rPr>
        <w:t xml:space="preserve"> </w:t>
      </w:r>
      <w:r>
        <w:rPr>
          <w:sz w:val="24"/>
        </w:rPr>
        <w:t>dostępny</w:t>
      </w:r>
      <w:r>
        <w:rPr>
          <w:spacing w:val="8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wglądu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Domu</w:t>
      </w:r>
      <w:r>
        <w:rPr>
          <w:spacing w:val="80"/>
          <w:sz w:val="24"/>
        </w:rPr>
        <w:t xml:space="preserve"> </w:t>
      </w:r>
      <w:r>
        <w:rPr>
          <w:sz w:val="24"/>
        </w:rPr>
        <w:t>Pomocy</w:t>
      </w:r>
      <w:r>
        <w:rPr>
          <w:spacing w:val="80"/>
          <w:sz w:val="24"/>
        </w:rPr>
        <w:t xml:space="preserve"> </w:t>
      </w:r>
      <w:r>
        <w:rPr>
          <w:sz w:val="24"/>
        </w:rPr>
        <w:t>Społecznej im. Św. Jana Pawła II.</w:t>
      </w:r>
    </w:p>
    <w:p w14:paraId="7454C377" w14:textId="77777777" w:rsidR="00506DC7" w:rsidRDefault="00506DC7">
      <w:pPr>
        <w:pStyle w:val="Tekstpodstawowy"/>
        <w:jc w:val="left"/>
      </w:pPr>
    </w:p>
    <w:p w14:paraId="72DB8FCF" w14:textId="77777777" w:rsidR="00506DC7" w:rsidRDefault="00506DC7">
      <w:pPr>
        <w:pStyle w:val="Tekstpodstawowy"/>
        <w:jc w:val="left"/>
      </w:pPr>
    </w:p>
    <w:p w14:paraId="6C28E179" w14:textId="77777777" w:rsidR="00506DC7" w:rsidRDefault="00506DC7">
      <w:pPr>
        <w:pStyle w:val="Tekstpodstawowy"/>
        <w:jc w:val="left"/>
      </w:pPr>
    </w:p>
    <w:p w14:paraId="775EC0BC" w14:textId="77777777" w:rsidR="00506DC7" w:rsidRDefault="00506DC7">
      <w:pPr>
        <w:pStyle w:val="Tekstpodstawowy"/>
        <w:spacing w:before="44"/>
        <w:jc w:val="left"/>
      </w:pPr>
    </w:p>
    <w:p w14:paraId="0914EE27" w14:textId="77777777" w:rsidR="00506DC7" w:rsidRDefault="00000000">
      <w:pPr>
        <w:pStyle w:val="Tekstpodstawowy"/>
        <w:spacing w:line="360" w:lineRule="auto"/>
        <w:ind w:left="6211" w:right="541" w:hanging="231"/>
        <w:jc w:val="left"/>
      </w:pPr>
      <w:r>
        <w:t>Potwierdzam</w:t>
      </w:r>
      <w:r>
        <w:rPr>
          <w:spacing w:val="-15"/>
        </w:rPr>
        <w:t xml:space="preserve"> </w:t>
      </w:r>
      <w:r>
        <w:t>zapoznanie</w:t>
      </w:r>
      <w:r>
        <w:rPr>
          <w:spacing w:val="-15"/>
        </w:rPr>
        <w:t xml:space="preserve"> </w:t>
      </w:r>
      <w:r>
        <w:t>się z powyższą informacją.</w:t>
      </w:r>
    </w:p>
    <w:p w14:paraId="0300F968" w14:textId="77777777" w:rsidR="00506DC7" w:rsidRDefault="00506DC7">
      <w:pPr>
        <w:pStyle w:val="Tekstpodstawowy"/>
        <w:jc w:val="left"/>
      </w:pPr>
    </w:p>
    <w:p w14:paraId="576CB6D7" w14:textId="77777777" w:rsidR="00506DC7" w:rsidRDefault="00506DC7">
      <w:pPr>
        <w:pStyle w:val="Tekstpodstawowy"/>
        <w:spacing w:before="183"/>
        <w:jc w:val="left"/>
      </w:pPr>
    </w:p>
    <w:p w14:paraId="00AF2875" w14:textId="77777777" w:rsidR="00506DC7" w:rsidRDefault="00000000">
      <w:pPr>
        <w:ind w:right="116"/>
        <w:jc w:val="right"/>
        <w:rPr>
          <w:sz w:val="24"/>
        </w:rPr>
      </w:pPr>
      <w:r>
        <w:rPr>
          <w:spacing w:val="-2"/>
          <w:sz w:val="24"/>
        </w:rPr>
        <w:t>…………………………………….</w:t>
      </w:r>
    </w:p>
    <w:p w14:paraId="5AAFCC85" w14:textId="77777777" w:rsidR="00506DC7" w:rsidRDefault="00506DC7">
      <w:pPr>
        <w:pStyle w:val="Tekstpodstawowy"/>
        <w:spacing w:before="22"/>
        <w:jc w:val="left"/>
      </w:pPr>
    </w:p>
    <w:p w14:paraId="2545F71E" w14:textId="77777777" w:rsidR="00506DC7" w:rsidRDefault="00000000">
      <w:pPr>
        <w:pStyle w:val="Tekstpodstawowy"/>
        <w:ind w:right="117"/>
        <w:jc w:val="right"/>
      </w:pPr>
      <w:r>
        <w:t>data</w:t>
      </w:r>
      <w:r>
        <w:rPr>
          <w:spacing w:val="-1"/>
        </w:rPr>
        <w:t xml:space="preserve"> </w:t>
      </w:r>
      <w:r>
        <w:t xml:space="preserve">i podpis </w:t>
      </w:r>
      <w:r>
        <w:rPr>
          <w:spacing w:val="-2"/>
        </w:rPr>
        <w:t>(czytelny)</w:t>
      </w:r>
    </w:p>
    <w:sectPr w:rsidR="00506DC7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4845"/>
    <w:multiLevelType w:val="hybridMultilevel"/>
    <w:tmpl w:val="7FECEB68"/>
    <w:lvl w:ilvl="0" w:tplc="A69666BC">
      <w:start w:val="1"/>
      <w:numFmt w:val="decimal"/>
      <w:lvlText w:val="%1."/>
      <w:lvlJc w:val="left"/>
      <w:pPr>
        <w:ind w:left="54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F28D7E8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91469DAE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B464E64C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8B20E2A2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09A42A44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CFAA42B0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DB528A74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2EA4D81C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num w:numId="1" w16cid:durableId="201688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6DC7"/>
    <w:rsid w:val="000921A5"/>
    <w:rsid w:val="00506DC7"/>
    <w:rsid w:val="008B135C"/>
    <w:rsid w:val="00E4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AAD5"/>
  <w15:docId w15:val="{AA09C549-ED63-42D1-AA1D-5C353CD2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59"/>
      <w:ind w:right="1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836" w:right="1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psametystowa.lublin.eu" TargetMode="External"/><Relationship Id="rId5" Type="http://schemas.openxmlformats.org/officeDocument/2006/relationships/hyperlink" Target="mailto:sekretariat@dpsametystow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JMiszczuk</cp:lastModifiedBy>
  <cp:revision>4</cp:revision>
  <dcterms:created xsi:type="dcterms:W3CDTF">2023-09-12T07:48:00Z</dcterms:created>
  <dcterms:modified xsi:type="dcterms:W3CDTF">2023-09-12T08:04:00Z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