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4D" w:rsidRPr="000C083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0C083C">
        <w:rPr>
          <w:rFonts w:ascii="Bookman Old Style" w:hAnsi="Bookman Old Style"/>
          <w:b/>
          <w:bCs/>
        </w:rPr>
        <w:t>INFORMACJA O WYNIKU NABORU NA WOLNE STANOWISKO PRACY</w:t>
      </w:r>
    </w:p>
    <w:p w:rsidR="00AC2A4D" w:rsidRPr="002D12B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:rsidR="00046EFA" w:rsidRPr="00046EFA" w:rsidRDefault="00046EFA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46EFA">
        <w:rPr>
          <w:rFonts w:ascii="Bookman Old Style" w:hAnsi="Bookman Old Style"/>
          <w:b/>
          <w:sz w:val="24"/>
          <w:szCs w:val="24"/>
        </w:rPr>
        <w:t>Psycholog</w:t>
      </w:r>
    </w:p>
    <w:p w:rsidR="00046EFA" w:rsidRPr="00046EFA" w:rsidRDefault="00046EFA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46EFA">
        <w:rPr>
          <w:rFonts w:ascii="Bookman Old Style" w:hAnsi="Bookman Old Style"/>
          <w:b/>
          <w:sz w:val="24"/>
          <w:szCs w:val="24"/>
        </w:rPr>
        <w:t xml:space="preserve">w Mieszkaniach Wspomaganych   </w:t>
      </w:r>
    </w:p>
    <w:p w:rsidR="00046EFA" w:rsidRPr="00046EFA" w:rsidRDefault="00046EFA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46EFA">
        <w:rPr>
          <w:rFonts w:ascii="Bookman Old Style" w:hAnsi="Bookman Old Style"/>
          <w:b/>
          <w:sz w:val="24"/>
          <w:szCs w:val="24"/>
        </w:rPr>
        <w:t>¼ etatu</w:t>
      </w:r>
    </w:p>
    <w:p w:rsidR="000C083C" w:rsidRDefault="000C083C" w:rsidP="00AC2A4D">
      <w:pPr>
        <w:jc w:val="center"/>
        <w:rPr>
          <w:rFonts w:ascii="Bookman Old Style" w:hAnsi="Bookman Old Style"/>
        </w:rPr>
      </w:pPr>
    </w:p>
    <w:p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Określenie stanowiska prac:</w:t>
      </w:r>
    </w:p>
    <w:p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i adres jednostki: </w:t>
      </w:r>
      <w:r w:rsidR="00046EFA" w:rsidRPr="00046EFA">
        <w:rPr>
          <w:rFonts w:ascii="Bookman Old Style" w:hAnsi="Bookman Old Style"/>
        </w:rPr>
        <w:t xml:space="preserve">praca w budynku Domu Pomocy Społecznej </w:t>
      </w:r>
      <w:r w:rsidR="00046EFA">
        <w:rPr>
          <w:rFonts w:ascii="Bookman Old Style" w:hAnsi="Bookman Old Style"/>
        </w:rPr>
        <w:br/>
      </w:r>
      <w:r w:rsidR="00046EFA" w:rsidRPr="00046EFA">
        <w:rPr>
          <w:rFonts w:ascii="Bookman Old Style" w:hAnsi="Bookman Old Style"/>
        </w:rPr>
        <w:t>im. Św. Jana Pawła II, ul. Ametystowa 22, 20-577 Lublin; Mieszkania Wspomagane położone na terenie m. Lublin.</w:t>
      </w:r>
    </w:p>
    <w:p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stanowiska: </w:t>
      </w:r>
      <w:r w:rsidR="00046EFA" w:rsidRPr="00046EFA">
        <w:rPr>
          <w:rFonts w:ascii="Bookman Old Style" w:hAnsi="Bookman Old Style"/>
          <w:bCs/>
        </w:rPr>
        <w:t>Psycholog w Mieszkaniach Wspomaganych</w:t>
      </w:r>
      <w:r w:rsidR="00046EFA" w:rsidRPr="00046EFA">
        <w:rPr>
          <w:rFonts w:ascii="Bookman Old Style" w:hAnsi="Bookman Old Style"/>
          <w:b/>
        </w:rPr>
        <w:t xml:space="preserve">   </w:t>
      </w:r>
    </w:p>
    <w:p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Dział: </w:t>
      </w:r>
      <w:r w:rsidR="00046EFA" w:rsidRPr="00046EFA">
        <w:rPr>
          <w:rFonts w:ascii="Bookman Old Style" w:hAnsi="Bookman Old Style"/>
          <w:bCs/>
        </w:rPr>
        <w:t>Mieszkania Wspomagane</w:t>
      </w:r>
      <w:r w:rsidR="00046EFA" w:rsidRPr="00046EFA">
        <w:rPr>
          <w:rFonts w:ascii="Bookman Old Style" w:hAnsi="Bookman Old Style"/>
          <w:b/>
        </w:rPr>
        <w:t xml:space="preserve">   </w:t>
      </w:r>
    </w:p>
    <w:p w:rsidR="00AC2A4D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Liczba lub wymiar etatu: </w:t>
      </w:r>
      <w:r w:rsidR="00046EFA" w:rsidRPr="00046EFA">
        <w:rPr>
          <w:rFonts w:ascii="Bookman Old Style" w:hAnsi="Bookman Old Style"/>
          <w:b/>
        </w:rPr>
        <w:t>¼</w:t>
      </w:r>
      <w:r w:rsidRPr="00046EFA">
        <w:rPr>
          <w:rFonts w:ascii="Bookman Old Style" w:hAnsi="Bookman Old Style"/>
        </w:rPr>
        <w:t xml:space="preserve"> etat</w:t>
      </w:r>
    </w:p>
    <w:p w:rsidR="000C083C" w:rsidRPr="00046EFA" w:rsidRDefault="000C083C" w:rsidP="00046EFA">
      <w:pPr>
        <w:pStyle w:val="Akapitzlist"/>
        <w:spacing w:after="0" w:line="360" w:lineRule="auto"/>
        <w:ind w:left="1440"/>
        <w:jc w:val="both"/>
        <w:rPr>
          <w:rFonts w:ascii="Bookman Old Style" w:hAnsi="Bookman Old Style"/>
        </w:rPr>
      </w:pPr>
    </w:p>
    <w:p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Informacja:</w:t>
      </w:r>
    </w:p>
    <w:p w:rsidR="00AC2A4D" w:rsidRPr="00046EFA" w:rsidRDefault="00AC2A4D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>Infor</w:t>
      </w:r>
      <w:r w:rsidR="000C083C" w:rsidRPr="00046EFA">
        <w:rPr>
          <w:rFonts w:ascii="Bookman Old Style" w:hAnsi="Bookman Old Style"/>
        </w:rPr>
        <w:t>m</w:t>
      </w:r>
      <w:r w:rsidRPr="00046EFA">
        <w:rPr>
          <w:rFonts w:ascii="Bookman Old Style" w:hAnsi="Bookman Old Style"/>
        </w:rPr>
        <w:t xml:space="preserve">uję, że w wyniku zakończenia procedury naboru na wolne stanowisko </w:t>
      </w:r>
      <w:r w:rsidR="00046EFA" w:rsidRPr="00046EFA">
        <w:rPr>
          <w:rFonts w:ascii="Bookman Old Style" w:hAnsi="Bookman Old Style"/>
          <w:bCs/>
        </w:rPr>
        <w:t>Psycholog w Mieszkaniach Wspomaganych</w:t>
      </w:r>
      <w:r w:rsidR="00046EFA" w:rsidRPr="00046EFA">
        <w:rPr>
          <w:rFonts w:ascii="Bookman Old Style" w:hAnsi="Bookman Old Style"/>
          <w:b/>
        </w:rPr>
        <w:t xml:space="preserve">   </w:t>
      </w:r>
      <w:r w:rsidR="001D10B1" w:rsidRPr="00046EFA">
        <w:rPr>
          <w:rFonts w:ascii="Bookman Old Style" w:hAnsi="Bookman Old Style"/>
        </w:rPr>
        <w:t xml:space="preserve">nie </w:t>
      </w:r>
      <w:r w:rsidRPr="00046EFA">
        <w:rPr>
          <w:rFonts w:ascii="Bookman Old Style" w:hAnsi="Bookman Old Style"/>
        </w:rPr>
        <w:t xml:space="preserve"> został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wybran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</w:t>
      </w:r>
      <w:r w:rsidR="001D10B1" w:rsidRPr="00046EFA">
        <w:rPr>
          <w:rFonts w:ascii="Bookman Old Style" w:hAnsi="Bookman Old Style"/>
        </w:rPr>
        <w:t>żadna osoba</w:t>
      </w:r>
      <w:r w:rsidRPr="00046EFA">
        <w:rPr>
          <w:rFonts w:ascii="Bookman Old Style" w:hAnsi="Bookman Old Style"/>
        </w:rPr>
        <w:t>.</w:t>
      </w:r>
    </w:p>
    <w:p w:rsidR="000C083C" w:rsidRPr="00046EFA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:rsidR="00046EFA" w:rsidRDefault="000C083C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Uzasadnienie:</w:t>
      </w:r>
    </w:p>
    <w:p w:rsidR="00046EFA" w:rsidRPr="00046EFA" w:rsidRDefault="00046EFA" w:rsidP="00046EFA">
      <w:pPr>
        <w:pStyle w:val="Akapitzlist"/>
        <w:spacing w:after="0" w:line="360" w:lineRule="auto"/>
        <w:jc w:val="both"/>
        <w:rPr>
          <w:rStyle w:val="FontStyle68"/>
          <w:rFonts w:ascii="Bookman Old Style" w:hAnsi="Bookman Old Style" w:cstheme="minorBidi"/>
          <w:b/>
          <w:bCs/>
          <w:color w:val="auto"/>
        </w:rPr>
      </w:pPr>
      <w:r w:rsidRPr="00046EFA">
        <w:rPr>
          <w:rStyle w:val="FontStyle68"/>
          <w:rFonts w:ascii="Bookman Old Style" w:hAnsi="Bookman Old Style" w:cs="Times New Roman"/>
        </w:rPr>
        <w:t xml:space="preserve">Informuję, że w wyniku zakończenia procedury naboru na stanowisko </w:t>
      </w:r>
      <w:r w:rsidRPr="00046EFA">
        <w:rPr>
          <w:rFonts w:ascii="Bookman Old Style" w:hAnsi="Bookman Old Style"/>
          <w:bCs/>
        </w:rPr>
        <w:t>Psycholog w Mieszkaniach Wspomaganych</w:t>
      </w:r>
      <w:r w:rsidRPr="00046EFA">
        <w:rPr>
          <w:rFonts w:ascii="Bookman Old Style" w:hAnsi="Bookman Old Style" w:cs="Times New Roman"/>
          <w:color w:val="000000"/>
        </w:rPr>
        <w:t xml:space="preserve"> nie wpłynęła żadna oferta.</w:t>
      </w:r>
    </w:p>
    <w:p w:rsidR="000C083C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:rsidR="005B6217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:rsidR="005B6217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:rsidR="005B6217" w:rsidRDefault="005B6217" w:rsidP="005B6217">
      <w:pPr>
        <w:ind w:left="4536"/>
        <w:jc w:val="center"/>
      </w:pPr>
      <w:r>
        <w:rPr>
          <w:rStyle w:val="markedcontent"/>
          <w:rFonts w:ascii="Arial" w:hAnsi="Arial" w:cs="Arial"/>
        </w:rPr>
        <w:t xml:space="preserve">Katarzyna </w:t>
      </w:r>
      <w:proofErr w:type="spellStart"/>
      <w:r>
        <w:rPr>
          <w:rStyle w:val="markedcontent"/>
          <w:rFonts w:ascii="Arial" w:hAnsi="Arial" w:cs="Arial"/>
        </w:rPr>
        <w:t>Wawszczak</w:t>
      </w:r>
      <w:proofErr w:type="spellEnd"/>
      <w:r>
        <w:br/>
      </w:r>
      <w:r>
        <w:rPr>
          <w:rStyle w:val="markedcontent"/>
          <w:rFonts w:ascii="Arial" w:hAnsi="Arial" w:cs="Arial"/>
        </w:rPr>
        <w:t>Dyrektor</w:t>
      </w:r>
      <w:r>
        <w:br/>
      </w:r>
      <w:r>
        <w:rPr>
          <w:rStyle w:val="markedcontent"/>
          <w:rFonts w:ascii="Arial" w:hAnsi="Arial" w:cs="Arial"/>
        </w:rPr>
        <w:t>Domu Pomocy Społecznej</w:t>
      </w:r>
      <w:r>
        <w:br/>
      </w:r>
      <w:r>
        <w:rPr>
          <w:rStyle w:val="markedcontent"/>
          <w:rFonts w:ascii="Arial" w:hAnsi="Arial" w:cs="Arial"/>
        </w:rPr>
        <w:t>im. Św. Jana Pawła II</w:t>
      </w:r>
    </w:p>
    <w:p w:rsidR="005B6217" w:rsidRPr="00046EFA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sectPr w:rsidR="005B6217" w:rsidRPr="00046EFA" w:rsidSect="0074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0FF4"/>
    <w:multiLevelType w:val="hybridMultilevel"/>
    <w:tmpl w:val="538A3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34A"/>
    <w:multiLevelType w:val="hybridMultilevel"/>
    <w:tmpl w:val="F3A81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C21DE0"/>
    <w:multiLevelType w:val="hybridMultilevel"/>
    <w:tmpl w:val="864A6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51691"/>
    <w:multiLevelType w:val="hybridMultilevel"/>
    <w:tmpl w:val="AF00209A"/>
    <w:lvl w:ilvl="0" w:tplc="4C5E34B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A4D"/>
    <w:rsid w:val="00046EFA"/>
    <w:rsid w:val="000C083C"/>
    <w:rsid w:val="001D10B1"/>
    <w:rsid w:val="002D12BC"/>
    <w:rsid w:val="005B6217"/>
    <w:rsid w:val="00711FFC"/>
    <w:rsid w:val="0074244D"/>
    <w:rsid w:val="00A91A34"/>
    <w:rsid w:val="00AC29A0"/>
    <w:rsid w:val="00AC2A4D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4D"/>
    <w:pPr>
      <w:ind w:left="720"/>
      <w:contextualSpacing/>
    </w:pPr>
  </w:style>
  <w:style w:type="character" w:customStyle="1" w:styleId="FontStyle68">
    <w:name w:val="Font Style68"/>
    <w:rsid w:val="00046EFA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Normalny"/>
    <w:rsid w:val="00046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B6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ADulniak</dc:creator>
  <cp:keywords/>
  <dc:description/>
  <cp:lastModifiedBy>JMiszczuk</cp:lastModifiedBy>
  <cp:revision>4</cp:revision>
  <dcterms:created xsi:type="dcterms:W3CDTF">2023-05-22T05:57:00Z</dcterms:created>
  <dcterms:modified xsi:type="dcterms:W3CDTF">2023-05-29T06:37:00Z</dcterms:modified>
</cp:coreProperties>
</file>