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F9" w:rsidRPr="00F62CF9" w:rsidRDefault="00F62CF9" w:rsidP="00F62CF9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62CF9">
        <w:rPr>
          <w:rFonts w:ascii="Arial" w:hAnsi="Arial" w:cs="Arial"/>
          <w:sz w:val="24"/>
          <w:szCs w:val="24"/>
        </w:rPr>
        <w:t xml:space="preserve">Lublin,  dnia 25.07.2019 r.  </w:t>
      </w: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  <w:r w:rsidRPr="00F62CF9">
        <w:rPr>
          <w:rFonts w:ascii="Arial" w:hAnsi="Arial" w:cs="Arial"/>
          <w:sz w:val="24"/>
          <w:szCs w:val="24"/>
        </w:rPr>
        <w:t xml:space="preserve">Dom Pomocy Społecznej im. Matki Teresy z Kalkuty </w:t>
      </w: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  <w:r w:rsidRPr="00F62CF9">
        <w:rPr>
          <w:rFonts w:ascii="Arial" w:hAnsi="Arial" w:cs="Arial"/>
          <w:sz w:val="24"/>
          <w:szCs w:val="24"/>
        </w:rPr>
        <w:t>ul. Głowackiego 26</w:t>
      </w: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  <w:r w:rsidRPr="00F62CF9">
        <w:rPr>
          <w:rFonts w:ascii="Arial" w:hAnsi="Arial" w:cs="Arial"/>
          <w:sz w:val="24"/>
          <w:szCs w:val="24"/>
        </w:rPr>
        <w:t xml:space="preserve">20-060 Lublin                          </w:t>
      </w: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</w:p>
    <w:p w:rsidR="00F62CF9" w:rsidRPr="00335651" w:rsidRDefault="00F62CF9" w:rsidP="00335651">
      <w:pPr>
        <w:jc w:val="center"/>
        <w:rPr>
          <w:rFonts w:ascii="Arial" w:hAnsi="Arial" w:cs="Arial"/>
          <w:b/>
          <w:sz w:val="28"/>
          <w:szCs w:val="28"/>
        </w:rPr>
      </w:pPr>
      <w:r w:rsidRPr="00335651">
        <w:rPr>
          <w:rFonts w:ascii="Arial" w:hAnsi="Arial" w:cs="Arial"/>
          <w:b/>
          <w:sz w:val="28"/>
          <w:szCs w:val="28"/>
        </w:rPr>
        <w:t>Informacja</w:t>
      </w:r>
      <w:r w:rsidR="00335651">
        <w:rPr>
          <w:rFonts w:ascii="Arial" w:hAnsi="Arial" w:cs="Arial"/>
          <w:b/>
          <w:sz w:val="28"/>
          <w:szCs w:val="28"/>
        </w:rPr>
        <w:t xml:space="preserve"> </w:t>
      </w: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</w:p>
    <w:p w:rsidR="0068671B" w:rsidRDefault="00F62CF9" w:rsidP="00F62CF9">
      <w:pPr>
        <w:jc w:val="both"/>
        <w:rPr>
          <w:rFonts w:ascii="Arial" w:hAnsi="Arial" w:cs="Arial"/>
          <w:sz w:val="24"/>
          <w:szCs w:val="24"/>
        </w:rPr>
      </w:pPr>
      <w:r w:rsidRPr="00F62CF9">
        <w:rPr>
          <w:rFonts w:ascii="Arial" w:hAnsi="Arial" w:cs="Arial"/>
          <w:sz w:val="24"/>
          <w:szCs w:val="24"/>
        </w:rPr>
        <w:t xml:space="preserve">Dotyczy: przetargu nieograniczonego  na „Zakup i dostawę samochodu przystosowanego do przewozu osób niepełnosprawnych”    </w:t>
      </w:r>
    </w:p>
    <w:p w:rsidR="00335651" w:rsidRDefault="00335651" w:rsidP="00F62CF9">
      <w:pPr>
        <w:jc w:val="both"/>
        <w:rPr>
          <w:rFonts w:ascii="Arial" w:hAnsi="Arial" w:cs="Arial"/>
          <w:sz w:val="24"/>
          <w:szCs w:val="24"/>
        </w:rPr>
      </w:pPr>
    </w:p>
    <w:p w:rsidR="00967400" w:rsidRDefault="00335651" w:rsidP="00F62CF9">
      <w:pPr>
        <w:jc w:val="both"/>
        <w:rPr>
          <w:rFonts w:ascii="Arial" w:hAnsi="Arial" w:cs="Arial"/>
          <w:sz w:val="24"/>
          <w:szCs w:val="24"/>
        </w:rPr>
      </w:pPr>
      <w:r w:rsidRPr="00335651">
        <w:rPr>
          <w:rFonts w:ascii="Arial" w:hAnsi="Arial" w:cs="Arial"/>
          <w:sz w:val="24"/>
          <w:szCs w:val="24"/>
        </w:rPr>
        <w:t>Dom Pomocy Społecznej im. Matki Teresy z Kalkuty</w:t>
      </w:r>
      <w:r>
        <w:rPr>
          <w:rFonts w:ascii="Arial" w:hAnsi="Arial" w:cs="Arial"/>
          <w:sz w:val="24"/>
          <w:szCs w:val="24"/>
        </w:rPr>
        <w:t xml:space="preserve"> - Zamawiający udziela odpowiedzi na pytania jaki</w:t>
      </w:r>
      <w:r w:rsidR="00746E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wpłynęły do Firmy:  </w:t>
      </w:r>
      <w:r w:rsidR="00967400" w:rsidRPr="00967400">
        <w:rPr>
          <w:rFonts w:ascii="Arial" w:hAnsi="Arial" w:cs="Arial"/>
          <w:sz w:val="24"/>
          <w:szCs w:val="24"/>
        </w:rPr>
        <w:t>ITS SYSTEM FORD</w:t>
      </w:r>
      <w:r w:rsidR="00221CBC">
        <w:rPr>
          <w:rFonts w:ascii="Arial" w:hAnsi="Arial" w:cs="Arial"/>
          <w:sz w:val="24"/>
          <w:szCs w:val="24"/>
        </w:rPr>
        <w:t>.</w:t>
      </w:r>
    </w:p>
    <w:p w:rsidR="00967400" w:rsidRDefault="00967400" w:rsidP="00F62CF9">
      <w:pPr>
        <w:jc w:val="both"/>
        <w:rPr>
          <w:rFonts w:ascii="Arial" w:hAnsi="Arial" w:cs="Arial"/>
          <w:sz w:val="24"/>
          <w:szCs w:val="24"/>
        </w:rPr>
      </w:pPr>
    </w:p>
    <w:p w:rsidR="00335651" w:rsidRDefault="00967400" w:rsidP="00F62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1:</w:t>
      </w:r>
      <w:r w:rsidR="00746E9C">
        <w:rPr>
          <w:rFonts w:ascii="Arial" w:hAnsi="Arial" w:cs="Arial"/>
          <w:sz w:val="24"/>
          <w:szCs w:val="24"/>
        </w:rPr>
        <w:t xml:space="preserve"> </w:t>
      </w:r>
      <w:r w:rsidR="00746E9C" w:rsidRPr="00746E9C">
        <w:rPr>
          <w:rFonts w:ascii="Arial" w:hAnsi="Arial" w:cs="Arial"/>
          <w:sz w:val="24"/>
          <w:szCs w:val="24"/>
        </w:rPr>
        <w:t xml:space="preserve"> Czy Zamawiający dopuści pojazd w kolorze nadwozia</w:t>
      </w:r>
    </w:p>
    <w:p w:rsidR="00746E9C" w:rsidRDefault="00746E9C" w:rsidP="00F62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Odpowiedź:   </w:t>
      </w:r>
      <w:r w:rsidR="0030026D" w:rsidRPr="0030026D">
        <w:rPr>
          <w:rFonts w:ascii="Arial" w:hAnsi="Arial" w:cs="Arial"/>
          <w:sz w:val="24"/>
          <w:szCs w:val="24"/>
        </w:rPr>
        <w:t xml:space="preserve">Zamawiający </w:t>
      </w:r>
      <w:r w:rsidR="0030026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rosi</w:t>
      </w:r>
      <w:r w:rsidR="00300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 doprecyzowanie pytania.</w:t>
      </w:r>
    </w:p>
    <w:p w:rsidR="007B561B" w:rsidRDefault="007B561B" w:rsidP="00F62CF9">
      <w:pPr>
        <w:jc w:val="both"/>
        <w:rPr>
          <w:rFonts w:ascii="Arial" w:hAnsi="Arial" w:cs="Arial"/>
          <w:sz w:val="24"/>
          <w:szCs w:val="24"/>
        </w:rPr>
      </w:pPr>
    </w:p>
    <w:p w:rsidR="007B561B" w:rsidRDefault="007B561B" w:rsidP="00F62CF9">
      <w:pPr>
        <w:jc w:val="both"/>
        <w:rPr>
          <w:rFonts w:ascii="Arial" w:hAnsi="Arial" w:cs="Arial"/>
          <w:sz w:val="24"/>
          <w:szCs w:val="24"/>
        </w:rPr>
      </w:pPr>
      <w:r w:rsidRPr="007B561B">
        <w:rPr>
          <w:rFonts w:ascii="Arial" w:hAnsi="Arial" w:cs="Arial"/>
          <w:sz w:val="24"/>
          <w:szCs w:val="24"/>
        </w:rPr>
        <w:t xml:space="preserve">Pytanie </w:t>
      </w:r>
      <w:r>
        <w:rPr>
          <w:rFonts w:ascii="Arial" w:hAnsi="Arial" w:cs="Arial"/>
          <w:sz w:val="24"/>
          <w:szCs w:val="24"/>
        </w:rPr>
        <w:t>2:</w:t>
      </w:r>
      <w:r w:rsidR="003766B5" w:rsidRPr="003766B5">
        <w:t xml:space="preserve"> </w:t>
      </w:r>
      <w:r w:rsidR="003766B5" w:rsidRPr="003766B5">
        <w:rPr>
          <w:rFonts w:ascii="Arial" w:hAnsi="Arial" w:cs="Arial"/>
          <w:sz w:val="24"/>
          <w:szCs w:val="24"/>
        </w:rPr>
        <w:t xml:space="preserve">Czy Zamawiający dopuści zamiast CD radio fabryczne wyposażone </w:t>
      </w:r>
      <w:r w:rsidR="0030026D">
        <w:rPr>
          <w:rFonts w:ascii="Arial" w:hAnsi="Arial" w:cs="Arial"/>
          <w:sz w:val="24"/>
          <w:szCs w:val="24"/>
        </w:rPr>
        <w:t xml:space="preserve">                   </w:t>
      </w:r>
      <w:r w:rsidR="003766B5" w:rsidRPr="003766B5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3766B5" w:rsidRPr="003766B5">
        <w:rPr>
          <w:rFonts w:ascii="Arial" w:hAnsi="Arial" w:cs="Arial"/>
          <w:sz w:val="24"/>
          <w:szCs w:val="24"/>
        </w:rPr>
        <w:t>bluetooth</w:t>
      </w:r>
      <w:proofErr w:type="spellEnd"/>
      <w:r w:rsidR="003766B5" w:rsidRPr="003766B5">
        <w:rPr>
          <w:rFonts w:ascii="Arial" w:hAnsi="Arial" w:cs="Arial"/>
          <w:sz w:val="24"/>
          <w:szCs w:val="24"/>
        </w:rPr>
        <w:t xml:space="preserve"> i mp3 i gniazdami USB?</w:t>
      </w:r>
    </w:p>
    <w:p w:rsidR="0030026D" w:rsidRDefault="0030026D" w:rsidP="00F62CF9">
      <w:pPr>
        <w:jc w:val="both"/>
        <w:rPr>
          <w:rFonts w:ascii="Arial" w:hAnsi="Arial" w:cs="Arial"/>
          <w:sz w:val="24"/>
          <w:szCs w:val="24"/>
        </w:rPr>
      </w:pPr>
      <w:r w:rsidRPr="0030026D">
        <w:rPr>
          <w:rFonts w:ascii="Arial" w:hAnsi="Arial" w:cs="Arial"/>
          <w:sz w:val="24"/>
          <w:szCs w:val="24"/>
        </w:rPr>
        <w:t xml:space="preserve">Odpowiedź:  </w:t>
      </w:r>
      <w:r>
        <w:rPr>
          <w:rFonts w:ascii="Arial" w:hAnsi="Arial" w:cs="Arial"/>
          <w:sz w:val="24"/>
          <w:szCs w:val="24"/>
        </w:rPr>
        <w:t>T</w:t>
      </w:r>
      <w:r w:rsidR="00D24976">
        <w:rPr>
          <w:rFonts w:ascii="Arial" w:hAnsi="Arial" w:cs="Arial"/>
          <w:sz w:val="24"/>
          <w:szCs w:val="24"/>
        </w:rPr>
        <w:t xml:space="preserve">AK </w:t>
      </w:r>
    </w:p>
    <w:p w:rsidR="0030026D" w:rsidRDefault="0030026D" w:rsidP="00F62CF9">
      <w:pPr>
        <w:jc w:val="both"/>
        <w:rPr>
          <w:rFonts w:ascii="Arial" w:hAnsi="Arial" w:cs="Arial"/>
          <w:sz w:val="24"/>
          <w:szCs w:val="24"/>
        </w:rPr>
      </w:pPr>
    </w:p>
    <w:p w:rsidR="00627E65" w:rsidRDefault="0030026D" w:rsidP="00627E65">
      <w:pPr>
        <w:rPr>
          <w:rFonts w:ascii="Arial" w:hAnsi="Arial" w:cs="Arial"/>
          <w:sz w:val="24"/>
          <w:szCs w:val="24"/>
        </w:rPr>
      </w:pPr>
      <w:r w:rsidRPr="0030026D">
        <w:rPr>
          <w:rFonts w:ascii="Arial" w:hAnsi="Arial" w:cs="Arial"/>
          <w:sz w:val="24"/>
          <w:szCs w:val="24"/>
        </w:rPr>
        <w:t xml:space="preserve">Pytanie </w:t>
      </w:r>
      <w:r>
        <w:rPr>
          <w:rFonts w:ascii="Arial" w:hAnsi="Arial" w:cs="Arial"/>
          <w:sz w:val="24"/>
          <w:szCs w:val="24"/>
        </w:rPr>
        <w:t>3</w:t>
      </w:r>
      <w:r w:rsidRPr="0030026D">
        <w:rPr>
          <w:rFonts w:ascii="Arial" w:hAnsi="Arial" w:cs="Arial"/>
          <w:sz w:val="24"/>
          <w:szCs w:val="24"/>
        </w:rPr>
        <w:t>:</w:t>
      </w:r>
      <w:r w:rsidR="00627E65" w:rsidRPr="00627E65">
        <w:t xml:space="preserve"> </w:t>
      </w:r>
      <w:r w:rsidR="00627E65" w:rsidRPr="00627E65">
        <w:rPr>
          <w:rFonts w:ascii="Arial" w:hAnsi="Arial" w:cs="Arial"/>
          <w:sz w:val="24"/>
          <w:szCs w:val="24"/>
        </w:rPr>
        <w:t xml:space="preserve">Czy Zamawiający dopuści felgi stalowe zamiast felg aluminiowych? Felgi aluminiowe są zbyt delikatne na ten rodzaj przewozu </w:t>
      </w:r>
      <w:bookmarkStart w:id="0" w:name="_GoBack"/>
      <w:bookmarkEnd w:id="0"/>
    </w:p>
    <w:p w:rsidR="00627E65" w:rsidRPr="00627E65" w:rsidRDefault="00D24976" w:rsidP="00627E65">
      <w:pPr>
        <w:rPr>
          <w:rFonts w:ascii="Arial" w:hAnsi="Arial" w:cs="Arial"/>
          <w:sz w:val="24"/>
          <w:szCs w:val="24"/>
        </w:rPr>
      </w:pPr>
      <w:r w:rsidRPr="00D24976">
        <w:rPr>
          <w:rFonts w:ascii="Arial" w:hAnsi="Arial" w:cs="Arial"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 NIE</w:t>
      </w:r>
      <w:r w:rsidRPr="00D24976">
        <w:rPr>
          <w:rFonts w:ascii="Arial" w:hAnsi="Arial" w:cs="Arial"/>
          <w:sz w:val="24"/>
          <w:szCs w:val="24"/>
        </w:rPr>
        <w:t xml:space="preserve">  </w:t>
      </w:r>
    </w:p>
    <w:p w:rsidR="0030026D" w:rsidRDefault="0030026D" w:rsidP="00F62CF9">
      <w:pPr>
        <w:jc w:val="both"/>
        <w:rPr>
          <w:rFonts w:ascii="Arial" w:hAnsi="Arial" w:cs="Arial"/>
          <w:sz w:val="24"/>
          <w:szCs w:val="24"/>
        </w:rPr>
      </w:pPr>
    </w:p>
    <w:p w:rsidR="00874426" w:rsidRPr="00874426" w:rsidRDefault="0030026D" w:rsidP="0087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4426" w:rsidRPr="00874426" w:rsidRDefault="00874426" w:rsidP="00874426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874426">
        <w:rPr>
          <w:rFonts w:ascii="Arial" w:hAnsi="Arial" w:cs="Arial"/>
          <w:sz w:val="24"/>
          <w:szCs w:val="24"/>
        </w:rPr>
        <w:t xml:space="preserve">Dyrektor </w:t>
      </w:r>
    </w:p>
    <w:p w:rsidR="00874426" w:rsidRPr="00874426" w:rsidRDefault="00874426" w:rsidP="00874426">
      <w:pPr>
        <w:jc w:val="both"/>
        <w:rPr>
          <w:rFonts w:ascii="Arial" w:hAnsi="Arial" w:cs="Arial"/>
          <w:sz w:val="24"/>
          <w:szCs w:val="24"/>
        </w:rPr>
      </w:pPr>
      <w:r w:rsidRPr="0087442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874426">
        <w:rPr>
          <w:rFonts w:ascii="Arial" w:hAnsi="Arial" w:cs="Arial"/>
          <w:sz w:val="24"/>
          <w:szCs w:val="24"/>
        </w:rPr>
        <w:t xml:space="preserve">   Jarosław Zyśk  </w:t>
      </w:r>
    </w:p>
    <w:p w:rsidR="003766B5" w:rsidRDefault="00874426" w:rsidP="00874426">
      <w:pPr>
        <w:jc w:val="both"/>
        <w:rPr>
          <w:rFonts w:ascii="Arial" w:hAnsi="Arial" w:cs="Arial"/>
          <w:sz w:val="24"/>
          <w:szCs w:val="24"/>
        </w:rPr>
      </w:pPr>
      <w:r w:rsidRPr="00874426">
        <w:rPr>
          <w:rFonts w:ascii="Arial" w:hAnsi="Arial" w:cs="Arial"/>
          <w:sz w:val="24"/>
          <w:szCs w:val="24"/>
        </w:rPr>
        <w:t xml:space="preserve">    </w:t>
      </w:r>
    </w:p>
    <w:p w:rsidR="003766B5" w:rsidRDefault="003766B5" w:rsidP="00F62CF9">
      <w:pPr>
        <w:jc w:val="both"/>
        <w:rPr>
          <w:rFonts w:ascii="Arial" w:hAnsi="Arial" w:cs="Arial"/>
          <w:sz w:val="24"/>
          <w:szCs w:val="24"/>
        </w:rPr>
      </w:pPr>
    </w:p>
    <w:p w:rsidR="007B561B" w:rsidRDefault="007B561B" w:rsidP="00F62CF9">
      <w:pPr>
        <w:jc w:val="both"/>
        <w:rPr>
          <w:rFonts w:ascii="Arial" w:hAnsi="Arial" w:cs="Arial"/>
          <w:sz w:val="24"/>
          <w:szCs w:val="24"/>
        </w:rPr>
      </w:pPr>
    </w:p>
    <w:p w:rsidR="007B561B" w:rsidRDefault="007B561B" w:rsidP="00F62CF9">
      <w:pPr>
        <w:jc w:val="both"/>
        <w:rPr>
          <w:rFonts w:ascii="Arial" w:hAnsi="Arial" w:cs="Arial"/>
          <w:sz w:val="24"/>
          <w:szCs w:val="24"/>
        </w:rPr>
      </w:pPr>
    </w:p>
    <w:p w:rsidR="00746E9C" w:rsidRDefault="00746E9C" w:rsidP="00F62CF9">
      <w:pPr>
        <w:jc w:val="both"/>
        <w:rPr>
          <w:rFonts w:ascii="Arial" w:hAnsi="Arial" w:cs="Arial"/>
          <w:sz w:val="24"/>
          <w:szCs w:val="24"/>
        </w:rPr>
      </w:pPr>
    </w:p>
    <w:p w:rsidR="00746E9C" w:rsidRDefault="00746E9C" w:rsidP="00F62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</w:p>
    <w:p w:rsidR="00F62CF9" w:rsidRPr="00F62CF9" w:rsidRDefault="00F62CF9" w:rsidP="00F62CF9">
      <w:pPr>
        <w:jc w:val="both"/>
        <w:rPr>
          <w:rFonts w:ascii="Arial" w:hAnsi="Arial" w:cs="Arial"/>
          <w:sz w:val="24"/>
          <w:szCs w:val="24"/>
        </w:rPr>
      </w:pPr>
    </w:p>
    <w:sectPr w:rsidR="00F62CF9" w:rsidRPr="00F6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61"/>
    <w:rsid w:val="00221CBC"/>
    <w:rsid w:val="00260261"/>
    <w:rsid w:val="0030026D"/>
    <w:rsid w:val="00335651"/>
    <w:rsid w:val="003766B5"/>
    <w:rsid w:val="00627E65"/>
    <w:rsid w:val="0068671B"/>
    <w:rsid w:val="00746E9C"/>
    <w:rsid w:val="007B561B"/>
    <w:rsid w:val="00874426"/>
    <w:rsid w:val="00967400"/>
    <w:rsid w:val="00A770D4"/>
    <w:rsid w:val="00A97D3E"/>
    <w:rsid w:val="00D24976"/>
    <w:rsid w:val="00EB3F4E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1EC9-5AB8-4EB1-A4BA-62EF793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18</cp:revision>
  <dcterms:created xsi:type="dcterms:W3CDTF">2019-07-25T11:08:00Z</dcterms:created>
  <dcterms:modified xsi:type="dcterms:W3CDTF">2019-07-25T11:31:00Z</dcterms:modified>
</cp:coreProperties>
</file>