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before="0" w:after="0"/>
        <w:jc w:val="right"/>
        <w:rPr>
          <w:rFonts w:ascii="Calibri" w:hAnsi="Calibri" w:asciiTheme="minorHAnsi" w:hAnsiTheme="minorHAnsi"/>
          <w:b w:val="false"/>
          <w:b w:val="false"/>
          <w:bCs/>
          <w:iCs/>
          <w:sz w:val="22"/>
          <w:szCs w:val="22"/>
        </w:rPr>
      </w:pPr>
      <w:r>
        <w:rPr>
          <w:rFonts w:asciiTheme="minorHAnsi" w:hAnsiTheme="minorHAnsi" w:ascii="Calibri" w:hAnsi="Calibri"/>
          <w:b w:val="false"/>
          <w:bCs/>
          <w:iCs/>
          <w:sz w:val="22"/>
          <w:szCs w:val="22"/>
        </w:rPr>
      </w:r>
    </w:p>
    <w:p>
      <w:pPr>
        <w:pStyle w:val="Default"/>
        <w:spacing w:before="0" w:after="0"/>
        <w:jc w:val="right"/>
        <w:rPr/>
      </w:pP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</w:rPr>
        <w:t xml:space="preserve">Lublin, dnia 7 marca 2022 r. </w:t>
      </w:r>
    </w:p>
    <w:p>
      <w:pPr>
        <w:pStyle w:val="Default"/>
        <w:spacing w:before="0" w:after="0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Default"/>
        <w:spacing w:before="0" w:after="0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Default"/>
        <w:spacing w:before="0" w:after="0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Default"/>
        <w:spacing w:before="0" w:after="0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Default"/>
        <w:spacing w:before="0" w:after="0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Default"/>
        <w:spacing w:before="0" w:after="0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218"/>
        <w:jc w:val="center"/>
        <w:rPr>
          <w:rFonts w:ascii="Arial" w:hAnsi="Arial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Calibri" w:ascii="Arial" w:hAnsi="Arial"/>
          <w:b/>
          <w:bCs/>
          <w:i w:val="false"/>
          <w:iCs w:val="false"/>
          <w:color w:val="000000"/>
          <w:sz w:val="28"/>
          <w:szCs w:val="28"/>
          <w:highlight w:val="white"/>
        </w:rPr>
        <w:t xml:space="preserve">Informacja </w:t>
      </w:r>
    </w:p>
    <w:p>
      <w:pPr>
        <w:pStyle w:val="Normal"/>
        <w:spacing w:lineRule="auto" w:line="218"/>
        <w:jc w:val="both"/>
        <w:rPr>
          <w:rFonts w:cs="Calibri"/>
          <w:color w:val="000000"/>
          <w:highlight w:val="white"/>
        </w:rPr>
      </w:pPr>
      <w:r>
        <w:rPr>
          <w:rFonts w:cs="Calibri"/>
          <w:color w:val="000000"/>
          <w:highlight w:val="white"/>
        </w:rPr>
      </w:r>
    </w:p>
    <w:p>
      <w:pPr>
        <w:pStyle w:val="Normal"/>
        <w:spacing w:lineRule="auto" w:line="218"/>
        <w:jc w:val="both"/>
        <w:rPr>
          <w:rFonts w:cs="Calibri"/>
          <w:color w:val="000000"/>
          <w:highlight w:val="white"/>
        </w:rPr>
      </w:pPr>
      <w:r>
        <w:rPr>
          <w:rFonts w:cs="Calibri"/>
          <w:color w:val="000000"/>
          <w:highlight w:val="white"/>
        </w:rPr>
      </w:r>
    </w:p>
    <w:p>
      <w:pPr>
        <w:pStyle w:val="Normal"/>
        <w:widowControl/>
        <w:shd w:val="clear" w:color="auto" w:fill="FFFFFF"/>
        <w:tabs>
          <w:tab w:val="left" w:pos="-60" w:leader="none"/>
        </w:tabs>
        <w:suppressAutoHyphens w:val="false"/>
        <w:bidi w:val="0"/>
        <w:spacing w:lineRule="auto" w:line="360" w:before="24" w:after="0"/>
        <w:ind w:left="0" w:right="0" w:hanging="0"/>
        <w:jc w:val="both"/>
        <w:rPr/>
      </w:pPr>
      <w:r>
        <w:rPr>
          <w:rFonts w:eastAsia="Times New Roman" w:cs="Calibri" w:ascii="Arial" w:hAnsi="Arial"/>
          <w:b w:val="false"/>
          <w:bCs w:val="false"/>
          <w:i w:val="false"/>
          <w:iCs w:val="false"/>
          <w:color w:val="000000"/>
          <w:sz w:val="24"/>
          <w:szCs w:val="24"/>
          <w:highlight w:val="white"/>
        </w:rPr>
        <w:tab/>
        <w:t xml:space="preserve">W </w:t>
      </w:r>
      <w:r>
        <w:rPr>
          <w:rFonts w:eastAsia="Times New Roman" w:cs="Calibri" w:ascii="Arial" w:hAnsi="Arial"/>
          <w:b w:val="false"/>
          <w:bCs w:val="false"/>
          <w:i w:val="false"/>
          <w:iCs w:val="false"/>
          <w:color w:val="000000"/>
          <w:sz w:val="24"/>
          <w:szCs w:val="24"/>
          <w:highlight w:val="white"/>
        </w:rPr>
        <w:t xml:space="preserve">związku z zapytaniem ofertowym na </w:t>
      </w:r>
      <w:r>
        <w:rPr>
          <w:rFonts w:eastAsia="Times New Roman" w:cs="Calibri" w:ascii="Arial" w:hAnsi="Arial"/>
          <w:b w:val="false"/>
          <w:bCs w:val="false"/>
          <w:i w:val="false"/>
          <w:iCs w:val="false"/>
          <w:color w:val="000000"/>
          <w:sz w:val="24"/>
          <w:szCs w:val="24"/>
          <w:highlight w:val="white"/>
        </w:rPr>
        <w:t xml:space="preserve">stanowisko psycholog                                      w „Klubie Seniora”  przy  Domu Pomocy Społecznej im. Matki Teresy  z Kalkuty                    </w:t>
      </w:r>
      <w:r>
        <w:rPr>
          <w:rFonts w:eastAsia="Times New Roman" w:cs="Calibri" w:ascii="Arial" w:hAnsi="Arial"/>
          <w:b w:val="false"/>
          <w:bCs w:val="false"/>
          <w:i w:val="false"/>
          <w:iCs w:val="false"/>
          <w:color w:val="000000"/>
          <w:sz w:val="24"/>
          <w:szCs w:val="24"/>
          <w:highlight w:val="white"/>
        </w:rPr>
        <w:t xml:space="preserve">informuję,  że </w:t>
      </w:r>
      <w:r>
        <w:rPr>
          <w:rFonts w:eastAsia="Times New Roman" w:cs="Calibri" w:ascii="Arial" w:hAnsi="Arial"/>
          <w:b w:val="false"/>
          <w:bCs w:val="false"/>
          <w:i w:val="false"/>
          <w:iCs w:val="false"/>
          <w:color w:val="000000"/>
          <w:sz w:val="24"/>
          <w:szCs w:val="24"/>
          <w:highlight w:val="white"/>
        </w:rPr>
        <w:t xml:space="preserve">nie </w:t>
      </w:r>
      <w:r>
        <w:rPr>
          <w:rFonts w:eastAsia="Times New Roman" w:cs="Calibri" w:ascii="Arial" w:hAnsi="Arial"/>
          <w:b w:val="false"/>
          <w:bCs w:val="false"/>
          <w:i w:val="false"/>
          <w:iCs w:val="false"/>
          <w:color w:val="000000"/>
          <w:sz w:val="24"/>
          <w:szCs w:val="24"/>
          <w:highlight w:val="white"/>
        </w:rPr>
        <w:t>wpłynęła żadna oferta na w/w stanowisko.</w:t>
      </w:r>
    </w:p>
    <w:p>
      <w:pPr>
        <w:pStyle w:val="Normal"/>
        <w:widowControl/>
        <w:shd w:val="clear" w:color="auto" w:fill="FFFFFF"/>
        <w:tabs>
          <w:tab w:val="left" w:pos="-60" w:leader="none"/>
        </w:tabs>
        <w:suppressAutoHyphens w:val="false"/>
        <w:bidi w:val="0"/>
        <w:spacing w:lineRule="auto" w:line="360" w:before="24" w:after="0"/>
        <w:ind w:left="0" w:right="0" w:hanging="0"/>
        <w:jc w:val="both"/>
        <w:rPr/>
      </w:pPr>
      <w:r>
        <w:rPr>
          <w:rFonts w:eastAsia="Times New Roman" w:cs="Calibri" w:ascii="Arial" w:hAnsi="Arial"/>
          <w:b w:val="false"/>
          <w:bCs w:val="false"/>
          <w:i w:val="false"/>
          <w:iCs w:val="false"/>
          <w:color w:val="000000"/>
          <w:sz w:val="24"/>
          <w:szCs w:val="24"/>
          <w:highlight w:val="white"/>
        </w:rPr>
        <w:tab/>
      </w:r>
    </w:p>
    <w:p>
      <w:pPr>
        <w:pStyle w:val="Normal"/>
        <w:widowControl/>
        <w:shd w:val="clear" w:color="auto" w:fill="FFFFFF"/>
        <w:tabs>
          <w:tab w:val="left" w:pos="-60" w:leader="none"/>
        </w:tabs>
        <w:suppressAutoHyphens w:val="false"/>
        <w:bidi w:val="0"/>
        <w:spacing w:lineRule="auto" w:line="360" w:before="24" w:after="0"/>
        <w:ind w:left="0" w:right="0" w:hanging="0"/>
        <w:jc w:val="both"/>
        <w:rPr>
          <w:rFonts w:ascii="Arial" w:hAnsi="Arial" w:eastAsia="Times New Roman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highlight w:val="white"/>
        </w:rPr>
      </w:pPr>
      <w:r>
        <w:rPr/>
      </w:r>
    </w:p>
    <w:p>
      <w:pPr>
        <w:pStyle w:val="Normal"/>
        <w:widowControl/>
        <w:shd w:val="clear" w:color="auto" w:fill="FFFFFF"/>
        <w:tabs>
          <w:tab w:val="left" w:pos="-60" w:leader="none"/>
        </w:tabs>
        <w:suppressAutoHyphens w:val="false"/>
        <w:bidi w:val="0"/>
        <w:spacing w:lineRule="auto" w:line="360" w:before="24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Calibri" w:ascii="Arial" w:hAnsi="Arial"/>
          <w:b w:val="false"/>
          <w:bCs w:val="false"/>
          <w:i w:val="false"/>
          <w:iCs w:val="false"/>
          <w:color w:val="000000"/>
          <w:sz w:val="24"/>
          <w:szCs w:val="24"/>
          <w:highlight w:val="white"/>
        </w:rPr>
        <w:tab/>
        <w:tab/>
        <w:tab/>
        <w:tab/>
        <w:tab/>
        <w:tab/>
        <w:tab/>
        <w:tab/>
        <w:t xml:space="preserve">      Jarosław Zyśk</w:t>
      </w:r>
    </w:p>
    <w:p>
      <w:pPr>
        <w:pStyle w:val="Normal"/>
        <w:widowControl/>
        <w:shd w:val="clear" w:color="auto" w:fill="FFFFFF"/>
        <w:tabs>
          <w:tab w:val="left" w:pos="-60" w:leader="none"/>
        </w:tabs>
        <w:suppressAutoHyphens w:val="false"/>
        <w:bidi w:val="0"/>
        <w:spacing w:lineRule="auto" w:line="360" w:before="24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Calibri" w:ascii="Arial" w:hAnsi="Arial"/>
          <w:b w:val="false"/>
          <w:bCs w:val="false"/>
          <w:i w:val="false"/>
          <w:iCs w:val="false"/>
          <w:color w:val="000000"/>
          <w:sz w:val="24"/>
          <w:szCs w:val="24"/>
          <w:highlight w:val="white"/>
        </w:rPr>
        <w:tab/>
        <w:tab/>
        <w:tab/>
        <w:tab/>
        <w:tab/>
        <w:tab/>
        <w:tab/>
        <w:tab/>
        <w:tab/>
        <w:t>Dyrektor</w:t>
      </w:r>
    </w:p>
    <w:p>
      <w:pPr>
        <w:pStyle w:val="Normal"/>
        <w:widowControl/>
        <w:shd w:val="clear" w:color="auto" w:fill="FFFFFF"/>
        <w:tabs>
          <w:tab w:val="left" w:pos="-60" w:leader="none"/>
        </w:tabs>
        <w:suppressAutoHyphens w:val="false"/>
        <w:bidi w:val="0"/>
        <w:spacing w:lineRule="auto" w:line="360" w:before="24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Calibri" w:ascii="Arial" w:hAnsi="Arial"/>
          <w:b w:val="false"/>
          <w:bCs w:val="false"/>
          <w:i w:val="false"/>
          <w:iCs w:val="false"/>
          <w:color w:val="000000"/>
          <w:sz w:val="24"/>
          <w:szCs w:val="24"/>
          <w:highlight w:val="white"/>
        </w:rPr>
        <w:tab/>
        <w:tab/>
        <w:tab/>
        <w:tab/>
        <w:tab/>
        <w:tab/>
        <w:tab/>
        <w:tab/>
        <w:t xml:space="preserve">Domu Pomocy Społecznej </w:t>
      </w:r>
    </w:p>
    <w:p>
      <w:pPr>
        <w:pStyle w:val="Normal"/>
        <w:widowControl/>
        <w:shd w:val="clear" w:color="auto" w:fill="FFFFFF"/>
        <w:tabs>
          <w:tab w:val="left" w:pos="-60" w:leader="none"/>
        </w:tabs>
        <w:suppressAutoHyphens w:val="false"/>
        <w:bidi w:val="0"/>
        <w:spacing w:lineRule="auto" w:line="360" w:before="24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Calibri" w:ascii="Arial" w:hAnsi="Arial"/>
          <w:b w:val="false"/>
          <w:bCs w:val="false"/>
          <w:i w:val="false"/>
          <w:iCs w:val="false"/>
          <w:color w:val="000000"/>
          <w:sz w:val="24"/>
          <w:szCs w:val="24"/>
          <w:highlight w:val="white"/>
        </w:rPr>
        <w:tab/>
        <w:tab/>
        <w:tab/>
        <w:tab/>
        <w:tab/>
        <w:tab/>
        <w:tab/>
        <w:tab/>
        <w:t xml:space="preserve">im. Matki Teresy z Kalkuty      </w:t>
      </w:r>
    </w:p>
    <w:p>
      <w:pPr>
        <w:pStyle w:val="Normal"/>
        <w:widowControl/>
        <w:shd w:val="clear" w:color="auto" w:fill="FFFFFF"/>
        <w:tabs>
          <w:tab w:val="left" w:pos="-60" w:leader="none"/>
        </w:tabs>
        <w:suppressAutoHyphens w:val="false"/>
        <w:bidi w:val="0"/>
        <w:spacing w:lineRule="auto" w:line="360" w:before="24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Calibri" w:ascii="Arial" w:hAnsi="Arial"/>
          <w:b w:val="false"/>
          <w:bCs w:val="false"/>
          <w:i w:val="false"/>
          <w:iCs w:val="false"/>
          <w:color w:val="000000"/>
          <w:sz w:val="24"/>
          <w:szCs w:val="24"/>
          <w:highlight w:val="white"/>
        </w:rPr>
        <w:t xml:space="preserve"> </w:t>
      </w:r>
    </w:p>
    <w:p>
      <w:pPr>
        <w:pStyle w:val="Normal"/>
        <w:widowControl/>
        <w:shd w:val="clear" w:color="auto" w:fill="FFFFFF"/>
        <w:tabs>
          <w:tab w:val="left" w:pos="-60" w:leader="none"/>
        </w:tabs>
        <w:suppressAutoHyphens w:val="false"/>
        <w:bidi w:val="0"/>
        <w:spacing w:lineRule="auto" w:line="360" w:before="24" w:after="0"/>
        <w:ind w:left="0" w:right="0" w:hanging="0"/>
        <w:jc w:val="both"/>
        <w:rPr>
          <w:rFonts w:eastAsia="Times New Roman" w:cs="Calibri"/>
          <w:color w:val="000000"/>
          <w:highlight w:val="white"/>
        </w:rPr>
      </w:pPr>
      <w:r>
        <w:rPr>
          <w:rFonts w:eastAsia="Times New Roman" w:cs="Calibri"/>
          <w:color w:val="000000"/>
          <w:highlight w:val="white"/>
        </w:rPr>
      </w:r>
    </w:p>
    <w:p>
      <w:pPr>
        <w:pStyle w:val="Normal"/>
        <w:widowControl/>
        <w:shd w:val="clear" w:color="auto" w:fill="FFFFFF"/>
        <w:tabs>
          <w:tab w:val="left" w:pos="-60" w:leader="none"/>
        </w:tabs>
        <w:suppressAutoHyphens w:val="false"/>
        <w:bidi w:val="0"/>
        <w:spacing w:lineRule="auto" w:line="360" w:before="24" w:after="0"/>
        <w:ind w:left="0" w:right="0" w:hanging="0"/>
        <w:jc w:val="both"/>
        <w:rPr>
          <w:rFonts w:eastAsia="Times New Roman" w:cs="Calibri"/>
          <w:color w:val="000000"/>
          <w:highlight w:val="white"/>
        </w:rPr>
      </w:pPr>
      <w:r>
        <w:rPr>
          <w:rFonts w:eastAsia="Times New Roman" w:cs="Calibri"/>
          <w:color w:val="000000"/>
          <w:highlight w:val="white"/>
        </w:rPr>
      </w:r>
    </w:p>
    <w:p>
      <w:pPr>
        <w:pStyle w:val="Normal"/>
        <w:shd w:val="clear" w:color="auto" w:fill="FFFFFF"/>
        <w:tabs>
          <w:tab w:val="left" w:pos="1824" w:leader="none"/>
        </w:tabs>
        <w:spacing w:lineRule="auto" w:line="360" w:before="24" w:after="0"/>
        <w:ind w:left="1824" w:hanging="346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417" w:footer="923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i/>
        <w:i/>
      </w:rPr>
    </w:pPr>
    <w:bookmarkStart w:id="0" w:name="_Hlk526841089"/>
    <w:bookmarkEnd w:id="0"/>
    <w:r>
      <w:rPr>
        <w:i/>
      </w:rPr>
      <w:t>Projekt „LUBInclusiON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>
    <w:pPr>
      <w:pStyle w:val="Stopk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452755</wp:posOffset>
          </wp:positionH>
          <wp:positionV relativeFrom="paragraph">
            <wp:posOffset>157480</wp:posOffset>
          </wp:positionV>
          <wp:extent cx="4629150" cy="466725"/>
          <wp:effectExtent l="0" t="0" r="0" b="0"/>
          <wp:wrapNone/>
          <wp:docPr id="1" name="Obraz 10" descr="EFS 3 znaki achromat 20.02.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EFS 3 znaki achromat 20.02.20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b/>
        <w:b/>
        <w:sz w:val="4"/>
        <w:szCs w:val="4"/>
      </w:rPr>
    </w:pPr>
    <w:r>
      <w:rPr>
        <w:b/>
        <w:sz w:val="4"/>
        <w:szCs w:val="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7fe8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0551"/>
    <w:rPr>
      <w:rFonts w:ascii="Calibri" w:hAnsi="Calibri" w:eastAsia="Calibri" w:cs="Times New Roman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70551"/>
    <w:rPr>
      <w:rFonts w:ascii="Calibri" w:hAnsi="Calibri" w:eastAsia="Calibri" w:cs="Times New Roman"/>
      <w:lang w:eastAsia="ar-SA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270551"/>
    <w:rPr>
      <w:rFonts w:ascii="Calibri" w:hAnsi="Calibri" w:eastAsia="Calibri" w:cs="Times New Roman"/>
      <w:sz w:val="20"/>
      <w:szCs w:val="20"/>
      <w:lang w:eastAsia="ar-SA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nhideWhenUsed/>
    <w:qFormat/>
    <w:rsid w:val="00270551"/>
    <w:rPr>
      <w:vertAlign w:val="superscript"/>
    </w:rPr>
  </w:style>
  <w:style w:type="character" w:styleId="DefaultZnak" w:customStyle="1">
    <w:name w:val="Default Znak"/>
    <w:link w:val="Default"/>
    <w:qFormat/>
    <w:locked/>
    <w:rsid w:val="00270551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zeinternetowe">
    <w:name w:val="Łącze internetowe"/>
    <w:unhideWhenUsed/>
    <w:rsid w:val="00270551"/>
    <w:rPr>
      <w:color w:val="0000FF"/>
      <w:u w:val="single"/>
    </w:rPr>
  </w:style>
  <w:style w:type="character" w:styleId="Appleconvertedspace" w:customStyle="1">
    <w:name w:val="apple-converted-space"/>
    <w:qFormat/>
    <w:rsid w:val="0027055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70551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Symbol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Calibri" w:hAnsi="Calibri"/>
      <w:b/>
      <w:sz w:val="22"/>
    </w:rPr>
  </w:style>
  <w:style w:type="character" w:styleId="ListLabel11">
    <w:name w:val="ListLabel 11"/>
    <w:qFormat/>
    <w:rPr>
      <w:rFonts w:cs="Symbol"/>
      <w:sz w:val="24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ascii="Calibri" w:hAnsi="Calibri"/>
      <w:b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270551"/>
    <w:pPr>
      <w:suppressAutoHyphens w:val="true"/>
      <w:spacing w:before="0" w:after="200"/>
      <w:ind w:left="720" w:hanging="0"/>
      <w:contextualSpacing/>
    </w:pPr>
    <w:rPr>
      <w:rFonts w:ascii="Calibri" w:hAnsi="Calibri" w:eastAsia="Calibri" w:cs="Times New Roman"/>
      <w:lang w:eastAsia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70551"/>
    <w:pPr>
      <w:tabs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Calibri" w:hAnsi="Calibri" w:eastAsia="Calibri" w:cs="Times New Roman"/>
      <w:lang w:eastAsia="ar-SA"/>
    </w:rPr>
  </w:style>
  <w:style w:type="paragraph" w:styleId="Stopka">
    <w:name w:val="Footer"/>
    <w:basedOn w:val="Normal"/>
    <w:link w:val="StopkaZnak"/>
    <w:uiPriority w:val="99"/>
    <w:unhideWhenUsed/>
    <w:rsid w:val="00270551"/>
    <w:pPr>
      <w:tabs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Calibri" w:hAnsi="Calibri" w:eastAsia="Calibri" w:cs="Times New Roman"/>
      <w:lang w:eastAsia="ar-SA"/>
    </w:rPr>
  </w:style>
  <w:style w:type="paragraph" w:styleId="Przypisdolny">
    <w:name w:val="Footnote Text"/>
    <w:basedOn w:val="Normal"/>
    <w:link w:val="TekstprzypisudolnegoZnak"/>
    <w:unhideWhenUsed/>
    <w:qFormat/>
    <w:rsid w:val="00270551"/>
    <w:pPr>
      <w:suppressAutoHyphens w:val="true"/>
      <w:spacing w:lineRule="auto" w:line="240" w:before="0" w:after="0"/>
    </w:pPr>
    <w:rPr>
      <w:rFonts w:ascii="Calibri" w:hAnsi="Calibri" w:eastAsia="Calibri" w:cs="Times New Roman"/>
      <w:sz w:val="20"/>
      <w:szCs w:val="20"/>
      <w:lang w:eastAsia="ar-SA"/>
    </w:rPr>
  </w:style>
  <w:style w:type="paragraph" w:styleId="SubTitle2" w:customStyle="1">
    <w:name w:val="SubTitle 2"/>
    <w:basedOn w:val="Normal"/>
    <w:qFormat/>
    <w:rsid w:val="00270551"/>
    <w:pPr>
      <w:spacing w:lineRule="auto" w:line="240" w:before="0" w:after="240"/>
      <w:jc w:val="center"/>
    </w:pPr>
    <w:rPr>
      <w:rFonts w:ascii="Times New Roman" w:hAnsi="Times New Roman" w:eastAsia="Times New Roman" w:cs="Times New Roman"/>
      <w:b/>
      <w:sz w:val="32"/>
      <w:szCs w:val="20"/>
    </w:rPr>
  </w:style>
  <w:style w:type="paragraph" w:styleId="Default" w:customStyle="1">
    <w:name w:val="Default"/>
    <w:link w:val="DefaultZnak"/>
    <w:qFormat/>
    <w:rsid w:val="0027055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NoSpacing">
    <w:name w:val="No Spacing"/>
    <w:uiPriority w:val="1"/>
    <w:qFormat/>
    <w:rsid w:val="0027055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5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kapitzlist1" w:customStyle="1">
    <w:name w:val="Akapit z listą1"/>
    <w:basedOn w:val="Normal"/>
    <w:qFormat/>
    <w:rsid w:val="00343516"/>
    <w:pPr>
      <w:suppressAutoHyphens w:val="true"/>
      <w:ind w:left="720" w:hanging="0"/>
    </w:pPr>
    <w:rPr>
      <w:rFonts w:ascii="Calibri" w:hAnsi="Calibri" w:eastAsia="Calibri" w:cs="Calibri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70551"/>
    <w:pPr>
      <w:spacing w:after="0" w:line="240" w:lineRule="auto"/>
    </w:pPr>
    <w:rPr>
      <w:rFonts w:eastAsiaTheme="minorHAnsi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LibreOffice/5.1.2.2$Windows_x86 LibreOffice_project/d3bf12ecb743fc0d20e0be0c58ca359301eb705f</Application>
  <Pages>1</Pages>
  <Words>81</Words>
  <Characters>524</Characters>
  <CharactersWithSpaces>709</CharactersWithSpaces>
  <Paragraphs>10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2018-12-19T11:56:00Z</dcterms:created>
  <dc:creator>Adam Uliasz</dc:creator>
  <dc:description/>
  <dc:language>pl-PL</dc:language>
  <cp:lastModifiedBy/>
  <dcterms:modified xsi:type="dcterms:W3CDTF">2022-03-07T12:03:22Z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