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>
          <w:rFonts w:ascii="Arial" w:hAnsi="Arial"/>
          <w:b/>
          <w:bCs/>
          <w:color w:val="000000"/>
          <w:sz w:val="24"/>
          <w:szCs w:val="24"/>
        </w:rPr>
        <w:t xml:space="preserve">U m o w a    Nr  DPSN/ </w:t>
      </w:r>
      <w:r>
        <w:rPr>
          <w:rFonts w:ascii="Arial" w:hAnsi="Arial"/>
          <w:b/>
          <w:bCs/>
          <w:color w:val="000000"/>
          <w:sz w:val="24"/>
          <w:szCs w:val="24"/>
        </w:rPr>
        <w:t xml:space="preserve">11 </w:t>
      </w:r>
      <w:r>
        <w:rPr>
          <w:rFonts w:ascii="Arial" w:hAnsi="Arial"/>
          <w:b/>
          <w:bCs/>
          <w:color w:val="000000"/>
          <w:sz w:val="24"/>
          <w:szCs w:val="24"/>
        </w:rPr>
        <w:t>/2022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zawarta w dniu  ….....………………...r. pomiędzy:</w:t>
      </w:r>
    </w:p>
    <w:p>
      <w:pPr>
        <w:pStyle w:val="Normal"/>
        <w:spacing w:lineRule="auto" w:line="360" w:before="0" w:after="0"/>
        <w:rPr/>
      </w:pPr>
      <w:r>
        <w:rPr>
          <w:rFonts w:cs="Arial" w:ascii="Arial" w:hAnsi="Arial"/>
          <w:bCs/>
          <w:color w:val="000000"/>
        </w:rPr>
        <w:t>…………………………………………………………………………………………………</w:t>
      </w:r>
      <w:r>
        <w:rPr>
          <w:rFonts w:cs="Arial" w:ascii="Arial" w:hAnsi="Arial"/>
          <w:bCs/>
          <w:color w:val="000000"/>
        </w:rPr>
        <w:t>...…..., NIP ………………………………. zwanym dalej Wykonawcą, reprezentowanym przez:</w:t>
      </w:r>
    </w:p>
    <w:p>
      <w:pPr>
        <w:pStyle w:val="ListParagraph"/>
        <w:numPr>
          <w:ilvl w:val="0"/>
          <w:numId w:val="0"/>
        </w:numPr>
        <w:spacing w:lineRule="auto" w:line="360" w:before="0" w:after="0"/>
        <w:ind w:left="0" w:right="0" w:hanging="0"/>
        <w:jc w:val="left"/>
        <w:rPr/>
      </w:pPr>
      <w:r>
        <w:rPr>
          <w:rFonts w:cs="Arial" w:ascii="Arial" w:hAnsi="Arial"/>
          <w:b w:val="false"/>
          <w:bCs/>
          <w:color w:val="000000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b w:val="false"/>
          <w:bCs/>
          <w:color w:val="000000"/>
          <w:sz w:val="24"/>
          <w:szCs w:val="24"/>
        </w:rPr>
        <w:t>...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a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Gminą Lublin Plac Króla Władysława Łokietka 1, NIP 9462575811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reprezentowanym przez: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Dom Pomocy Społecznej dla Osób Niepełnosprawnych Fizycznie w Lublinie, ul Kosmonautów 78, zwanym dalej „Zamawiającym”, w imieniu którego działa Pani Dorota Poleszak, Dyrektor DPS –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działająca na podstawie pełnomocnictwa  udzielonego przez Prezydenta Miasta Lublin Nr 47/11/2020 z dnia 23 listopada 2020 roku.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treści następującej: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§ 1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1.Przedmiotem umowy jest dostawa </w:t>
      </w:r>
      <w:r>
        <w:rPr>
          <w:rFonts w:cs="Arial" w:ascii="Arial" w:hAnsi="Arial"/>
          <w:b/>
          <w:bCs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 xml:space="preserve">..........….......…......…...………….., </w:t>
      </w:r>
      <w:r>
        <w:rPr>
          <w:rFonts w:cs="Arial" w:ascii="Arial" w:hAnsi="Arial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  <w:t>zgodnie z Załącznikiem nr 1.</w:t>
      </w:r>
    </w:p>
    <w:p>
      <w:pPr>
        <w:pStyle w:val="Normal"/>
        <w:ind w:left="0" w:right="0" w:hanging="0"/>
        <w:jc w:val="both"/>
        <w:rPr>
          <w:rFonts w:ascii="Arial" w:hAnsi="Arial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Arial" w:hAnsi="Arial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2. Bezpłatny transport do siedziby zamawiającego zapewnia Wykonawca.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3.Gminę Lublin we wszystkich sprawach wynikających z niniejszej umowy reprezentuje DPS dla ONF w Lublinie właściwy także do wystawiania lub otrzymywania faktur.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4.Wykonawca oświadcza, że posiada uprawnienia i kwalifikacje do wykonania dostawy  do Zamawiającego.</w:t>
      </w:r>
    </w:p>
    <w:p>
      <w:pPr>
        <w:pStyle w:val="Normal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5. Obowiązkowe dane do faktury:  </w:t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Nabywca: : Gmina Lublin Plac Króla Władysława Łokietka 1 , 20-109 Lublin </w:t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                   </w:t>
      </w:r>
      <w:r>
        <w:rPr>
          <w:rFonts w:cs="Arial" w:ascii="Arial" w:hAnsi="Arial"/>
          <w:sz w:val="24"/>
          <w:szCs w:val="24"/>
        </w:rPr>
        <w:t xml:space="preserve">NIP: 9462575811 </w:t>
      </w:r>
    </w:p>
    <w:p>
      <w:pPr>
        <w:pStyle w:val="Normal"/>
        <w:jc w:val="left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 xml:space="preserve">    </w:t>
      </w:r>
      <w:r>
        <w:rPr>
          <w:rFonts w:cs="Arial" w:ascii="Arial" w:hAnsi="Arial"/>
          <w:sz w:val="24"/>
          <w:szCs w:val="24"/>
        </w:rPr>
        <w:t xml:space="preserve">Odbiorca: Dom Pomocy Społecznej dla Osób Niepełnosprawnych Fizycznie 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 xml:space="preserve">                    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ul. Kosmonautów 78, 20-358 Lublin </w:t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center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§ 2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1. Za wykonanie usługi Zamawiający zapłaci Wykonawcy wynagrodzenie w kwocie netto ………………..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zł.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brutto ......................…..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 xml:space="preserve"> zł.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, (słownie brutto: 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……………………………………………………………………………………………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), 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na konto wskazane przez Wykonawcę.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2.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Płatność za czynności, o których mowa w §  1 ust.1 w kwocie określonej w §  3 ust. 1 nastąpi z:</w:t>
      </w:r>
    </w:p>
    <w:p>
      <w:pPr>
        <w:pStyle w:val="Normal"/>
        <w:ind w:left="0" w:right="0" w:hanging="0"/>
        <w:jc w:val="left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Działu ...........….., Rozdziału ……………., Paragrafu ……………………..  klasyfikacji budżetowej określonej rozporządzeniem Ministra Finansów z dnia 2 marca 2010 r. w sprawie szczegółowej klasyfikacji dochodów, wydatków, przychodów i rozchodów oraz środków pochodzących ze źródeł zagranicznych (Dz. U. Z 2014  poz. 1053 z późn. zm.). Zadania budżetowego – ……………………………………………………..</w:t>
      </w:r>
    </w:p>
    <w:p>
      <w:pPr>
        <w:pStyle w:val="Normal"/>
        <w:widowControl/>
        <w:ind w:left="0" w:right="0" w:hanging="0"/>
        <w:rPr/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3. Płatność nastąpi w terminie 7 dni od daty dostarczenia faktury na konto wskazane na fakturze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§ 4 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1. Termin realizacji umowy – 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dodnia 8.11.2022 r.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2. Za opóźnienie w wykonaniu usługi Zamawiający potrąci z wynagrodzenia Wykonawcy karę umowną w wysokości 1%  wartości brutto wynagrodzenia za każdy dzień zwłoki na co Wykonawca wyraża zgodę.  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center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§ 5</w:t>
      </w:r>
    </w:p>
    <w:p>
      <w:pPr>
        <w:pStyle w:val="Normal"/>
        <w:ind w:left="0" w:right="0" w:hanging="0"/>
        <w:jc w:val="left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Wykonawca udziela Zamawiającemu  gwarancji zgodnej z gwarancją producenta na prawidłowe działanie przedmiotu dostawy.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center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§ 6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>W sprawach nie uregulowanych niniejszą umową mają zastosowanie przepisy kodeksu cywilnego.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center"/>
        <w:rPr/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                           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§ 7</w:t>
      </w:r>
      <w:r>
        <w:rPr>
          <w:rFonts w:cs="Arial" w:ascii="Arial" w:hAnsi="Arial"/>
          <w:sz w:val="24"/>
          <w:szCs w:val="24"/>
        </w:rPr>
        <w:t xml:space="preserve">                              </w:t>
      </w:r>
    </w:p>
    <w:p>
      <w:pPr>
        <w:pStyle w:val="Normal"/>
        <w:ind w:left="120" w:right="0" w:hanging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1. </w:t>
      </w:r>
      <w:r>
        <w:rPr>
          <w:rFonts w:cs="Arial" w:ascii="Arial" w:hAnsi="Arial"/>
          <w:b w:val="false"/>
          <w:bCs w:val="false"/>
          <w:sz w:val="24"/>
          <w:szCs w:val="24"/>
        </w:rPr>
        <w:t>Strony niniejszej Umowy przetwarzają nawzajem dane osobowe w celu spełnienia wymogów kontraktowych, tj. konieczności dysponowania danymi osobowymi na potrzeby wykonania zawartej Umowy lub podjęcia działań przed jej zawarciem – na podstawie art. 6 ust. 1 lit. B Rozporządzenia Parlamentu Europejskiego  i Rady  (UE) 2016/697 z dnia 27 kwietnia  2016 roku w sprawie ochrony osób fizycznych w związku z przetwarzaniem  danych osobowych i w sprawie swobodnego przepływu takich danych  oraz uchylenia dyrektywy 95/46/WE (zwanego dalej RODO).</w:t>
      </w:r>
    </w:p>
    <w:p>
      <w:pPr>
        <w:pStyle w:val="Normal"/>
        <w:ind w:left="120" w:right="0" w:hanging="0"/>
        <w:jc w:val="both"/>
        <w:rPr>
          <w:rFonts w:ascii="Arial" w:hAnsi="Arial" w:eastAsia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0"/>
          <w:sz w:val="24"/>
          <w:szCs w:val="24"/>
        </w:rPr>
        <w:t>2. Strony niniejszej Umowy przetwarzać będą  również dane osobowe wskazane wyżej w celu wypełnienia obowiązków prawnych wynikających z przepisów prawa – na podstawie art. 6 ust. 1 lit. C RODO.</w:t>
      </w:r>
    </w:p>
    <w:p>
      <w:pPr>
        <w:pStyle w:val="Normal"/>
        <w:ind w:left="360" w:right="0" w:hanging="0"/>
        <w:jc w:val="lef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§  8</w:t>
      </w:r>
    </w:p>
    <w:p>
      <w:pPr>
        <w:pStyle w:val="Normal"/>
        <w:ind w:left="0" w:right="0" w:hanging="0"/>
        <w:jc w:val="left"/>
        <w:rPr/>
      </w:pPr>
      <w:r>
        <w:rPr>
          <w:rFonts w:cs="Arial" w:ascii="Arial" w:hAnsi="Arial"/>
          <w:sz w:val="24"/>
          <w:szCs w:val="24"/>
        </w:rPr>
        <w:t>1. Wszelkie zmiany umowy wymagają formy aneksu.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2. Wykonawca bez pisemnej zgody zamawiającego nie może dokonać cesji wierzytelności wynikających z umowy pod rygorem nieważności.</w:t>
      </w:r>
    </w:p>
    <w:p>
      <w:pPr>
        <w:pStyle w:val="Normal"/>
        <w:ind w:left="0" w:right="0" w:hanging="0"/>
        <w:jc w:val="left"/>
        <w:rPr>
          <w:rFonts w:ascii="Arial" w:hAnsi="Arial" w:cs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center"/>
        <w:rPr/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>§  9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cs="Arial" w:ascii="Arial" w:hAnsi="Arial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Niniejsza umowę sporządzono w 2 jednobrzmiących egzemplarzach, po 1 dla stron.</w:t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Normal"/>
        <w:ind w:left="0" w:right="0" w:hanging="0"/>
        <w:jc w:val="left"/>
        <w:rPr>
          <w:rFonts w:ascii="Arial" w:hAnsi="Arial"/>
          <w:b w:val="false"/>
          <w:b w:val="false"/>
          <w:bCs w:val="false"/>
          <w:color w:val="000000"/>
          <w:sz w:val="24"/>
          <w:szCs w:val="24"/>
        </w:rPr>
      </w:pPr>
      <w:r>
        <w:rPr>
          <w:rFonts w:ascii="Arial" w:hAnsi="Arial"/>
          <w:b w:val="false"/>
          <w:bCs w:val="false"/>
          <w:color w:val="000000"/>
          <w:sz w:val="24"/>
          <w:szCs w:val="24"/>
        </w:rPr>
        <w:t xml:space="preserve">    </w:t>
      </w:r>
      <w:r>
        <w:rPr>
          <w:rFonts w:ascii="Arial" w:hAnsi="Arial"/>
          <w:b w:val="false"/>
          <w:bCs w:val="false"/>
          <w:color w:val="000000"/>
          <w:sz w:val="24"/>
          <w:szCs w:val="24"/>
        </w:rPr>
        <w:t>Z a m a w i a j ą c y:                                                            W y k o n a w c a: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6" w:right="1362" w:header="386" w:top="2079" w:footer="704" w:bottom="1411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ind w:right="-84" w:hanging="0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  <w:r>
      <w:rPr>
        <w:rFonts w:eastAsia="Arial" w:cs="Arial" w:ascii="Arial" w:hAnsi="Arial"/>
        <w:sz w:val="24"/>
      </w:rPr>
      <w:t xml:space="preserve">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1"/>
      <w:ind w:left="1383" w:hanging="0"/>
      <w:rPr>
        <w:rFonts w:ascii="Arial" w:hAnsi="Arial" w:eastAsia="Arial" w:cs="Arial"/>
        <w:sz w:val="16"/>
      </w:rPr>
    </w:pPr>
    <w:r>
      <w:rPr>
        <w:rFonts w:eastAsia="Arial" w:cs="Arial" w:ascii="Arial" w:hAnsi="Arial"/>
        <w:sz w:val="16"/>
      </w:rPr>
    </w:r>
  </w:p>
  <w:p>
    <w:pPr>
      <w:pStyle w:val="Normal"/>
      <w:spacing w:before="0" w:after="0"/>
      <w:ind w:left="-426" w:right="-393" w:hanging="0"/>
      <w:jc w:val="center"/>
      <w:rPr>
        <w:rFonts w:ascii="Arial" w:hAnsi="Arial" w:eastAsia="Arial" w:cs="Arial"/>
        <w:b w:val="false"/>
        <w:b w:val="false"/>
        <w:i/>
        <w:i/>
        <w:color w:val="00000A"/>
        <w:sz w:val="16"/>
      </w:rPr>
    </w:pPr>
    <w:r>
      <w:rPr>
        <w:rFonts w:eastAsia="Arial" w:cs="Arial" w:ascii="Arial" w:hAnsi="Arial"/>
        <w:b w:val="false"/>
        <w:i/>
        <w:color w:val="00000A"/>
        <w:sz w:val="16"/>
      </w:rPr>
    </w:r>
  </w:p>
  <w:p>
    <w:pPr>
      <w:pStyle w:val="Normal"/>
      <w:spacing w:lineRule="auto" w:line="384" w:before="0" w:after="11"/>
      <w:ind w:right="-393" w:hanging="0"/>
      <w:jc w:val="center"/>
      <w:rPr>
        <w:rFonts w:ascii="Arial" w:hAnsi="Arial" w:eastAsia="Arial" w:cs="Arial"/>
        <w:b w:val="false"/>
        <w:b w:val="false"/>
        <w:i/>
        <w:i/>
        <w:color w:val="00000A"/>
        <w:sz w:val="16"/>
      </w:rPr>
    </w:pPr>
    <w:r>
      <w:rPr>
        <w:rFonts w:eastAsia="Arial" w:cs="Arial" w:ascii="Arial" w:hAnsi="Arial"/>
        <w:b w:val="false"/>
        <w:i/>
        <w:color w:val="00000A"/>
        <w:sz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%1."/>
      <w:lvlJc w:val="left"/>
      <w:pPr>
        <w:ind w:left="0" w:hanging="432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highlight w:val="white"/>
        <w:rFonts w:eastAsia="Calibri" w:cs="Calibri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sz w:val="22"/>
      <w:szCs w:val="22"/>
      <w:lang w:val="pl-PL" w:eastAsia="pl-PL" w:bidi="ar-SA"/>
    </w:rPr>
  </w:style>
  <w:style w:type="paragraph" w:styleId="Nagwek1">
    <w:name w:val="Heading 1"/>
    <w:basedOn w:val="Nagwek"/>
    <w:link w:val="Nagwek1Znak"/>
    <w:uiPriority w:val="9"/>
    <w:qFormat/>
    <w:pPr>
      <w:keepNext/>
      <w:keepLines/>
      <w:widowControl/>
      <w:numPr>
        <w:ilvl w:val="0"/>
        <w:numId w:val="1"/>
      </w:numPr>
      <w:bidi w:val="0"/>
      <w:spacing w:before="240" w:after="0"/>
      <w:ind w:left="10" w:right="57" w:hanging="10"/>
      <w:jc w:val="left"/>
      <w:outlineLvl w:val="0"/>
      <w:outlineLvl w:val="0"/>
    </w:pPr>
    <w:rPr>
      <w:rFonts w:ascii="Calibri" w:hAnsi="Calibri" w:eastAsia="Calibri" w:cs="Calibri"/>
      <w:b/>
      <w:color w:val="000000"/>
    </w:rPr>
  </w:style>
  <w:style w:type="paragraph" w:styleId="Nagwek2">
    <w:name w:val="Heading 2"/>
    <w:basedOn w:val="Nagwek"/>
    <w:link w:val="Nagwek2Znak"/>
    <w:uiPriority w:val="9"/>
    <w:unhideWhenUsed/>
    <w:qFormat/>
    <w:pPr>
      <w:keepNext/>
      <w:keepLines/>
      <w:widowControl/>
      <w:bidi w:val="0"/>
      <w:spacing w:before="240" w:after="164"/>
      <w:ind w:right="64" w:hanging="0"/>
      <w:jc w:val="left"/>
      <w:outlineLvl w:val="1"/>
    </w:pPr>
    <w:rPr>
      <w:rFonts w:ascii="Times New Roman" w:hAnsi="Times New Roman" w:eastAsia="Times New Roman" w:cs="Times New Roman"/>
      <w:b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link w:val="Nagwek1"/>
    <w:qFormat/>
    <w:rPr>
      <w:rFonts w:ascii="Calibri" w:hAnsi="Calibri" w:eastAsia="Calibri" w:cs="Calibri"/>
      <w:b/>
      <w:color w:val="000000"/>
      <w:sz w:val="22"/>
    </w:rPr>
  </w:style>
  <w:style w:type="character" w:styleId="Nagwek2Znak" w:customStyle="1">
    <w:name w:val="Nagłówek 2 Znak"/>
    <w:link w:val="Nagwek2"/>
    <w:qFormat/>
    <w:rPr>
      <w:rFonts w:ascii="Times New Roman" w:hAnsi="Times New Roman" w:eastAsia="Times New Roman" w:cs="Times New Roman"/>
      <w:b/>
      <w:color w:val="000000"/>
      <w:sz w:val="22"/>
    </w:rPr>
  </w:style>
  <w:style w:type="character" w:styleId="FootnotedescriptionChar" w:customStyle="1">
    <w:name w:val="footnote description Char"/>
    <w:link w:val="footnotedescription"/>
    <w:qFormat/>
    <w:rPr>
      <w:rFonts w:ascii="Calibri" w:hAnsi="Calibri" w:eastAsia="Calibri" w:cs="Calibri"/>
      <w:color w:val="000000"/>
      <w:sz w:val="18"/>
    </w:rPr>
  </w:style>
  <w:style w:type="character" w:styleId="Footnotemark" w:customStyle="1">
    <w:name w:val="footnote mark"/>
    <w:qFormat/>
    <w:rPr>
      <w:rFonts w:ascii="Calibri" w:hAnsi="Calibri" w:eastAsia="Calibri" w:cs="Calibri"/>
      <w:color w:val="000000"/>
      <w:sz w:val="18"/>
      <w:vertAlign w:val="superscript"/>
    </w:rPr>
  </w:style>
  <w:style w:type="character" w:styleId="ListLabel1">
    <w:name w:val="ListLabel 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">
    <w:name w:val="ListLabel 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">
    <w:name w:val="ListLabel 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">
    <w:name w:val="ListLabel 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5">
    <w:name w:val="ListLabel 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6">
    <w:name w:val="ListLabel 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7">
    <w:name w:val="ListLabel 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8">
    <w:name w:val="ListLabel 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9">
    <w:name w:val="ListLabel 9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10">
    <w:name w:val="ListLabel 10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1">
    <w:name w:val="ListLabel 11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2">
    <w:name w:val="ListLabel 12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3">
    <w:name w:val="ListLabel 13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4">
    <w:name w:val="ListLabel 14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5">
    <w:name w:val="ListLabel 15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6">
    <w:name w:val="ListLabel 16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7">
    <w:name w:val="ListLabel 17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8">
    <w:name w:val="ListLabel 18"/>
    <w:qFormat/>
    <w:rPr>
      <w:rFonts w:eastAsia="Calibri" w:cs="Calibri"/>
      <w:b w:val="false"/>
      <w:i w:val="false"/>
      <w:strike w:val="false"/>
      <w:dstrike w:val="false"/>
      <w:color w:val="000000"/>
      <w:position w:val="0"/>
      <w:sz w:val="24"/>
      <w:sz w:val="24"/>
      <w:szCs w:val="24"/>
      <w:highlight w:val="white"/>
      <w:u w:val="none" w:color="000000"/>
      <w:vertAlign w:val="baseline"/>
    </w:rPr>
  </w:style>
  <w:style w:type="character" w:styleId="ListLabel19">
    <w:name w:val="ListLabel 1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0">
    <w:name w:val="ListLabel 2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1">
    <w:name w:val="ListLabel 2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2">
    <w:name w:val="ListLabel 2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3">
    <w:name w:val="ListLabel 2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4">
    <w:name w:val="ListLabel 24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5">
    <w:name w:val="ListLabel 2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6">
    <w:name w:val="ListLabel 26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7">
    <w:name w:val="ListLabel 2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ListLabel28">
    <w:name w:val="ListLabel 28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29">
    <w:name w:val="ListLabel 2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0">
    <w:name w:val="ListLabel 30"/>
    <w:qFormat/>
    <w:rPr>
      <w:rFonts w:ascii="Arial" w:hAnsi="Arial" w:eastAsia="Calibri" w:cs="Calibri"/>
      <w:b w:val="false"/>
      <w:bCs/>
      <w:i w:val="false"/>
      <w:strike w:val="false"/>
      <w:dstrike w:val="false"/>
      <w:color w:val="000000"/>
      <w:position w:val="0"/>
      <w:sz w:val="24"/>
      <w:sz w:val="24"/>
      <w:szCs w:val="22"/>
      <w:highlight w:val="white"/>
      <w:u w:val="none" w:color="000000"/>
      <w:vertAlign w:val="baseline"/>
    </w:rPr>
  </w:style>
  <w:style w:type="character" w:styleId="ListLabel31">
    <w:name w:val="ListLabel 3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2">
    <w:name w:val="ListLabel 32"/>
    <w:qFormat/>
    <w:rPr>
      <w:rFonts w:ascii="Arial" w:hAnsi="Arial" w:eastAsia="Calibri" w:cs="Calibri"/>
      <w:b w:val="false"/>
      <w:bCs/>
      <w:i w:val="false"/>
      <w:strike w:val="false"/>
      <w:dstrike w:val="false"/>
      <w:color w:val="000000"/>
      <w:position w:val="0"/>
      <w:sz w:val="24"/>
      <w:sz w:val="24"/>
      <w:szCs w:val="22"/>
      <w:highlight w:val="white"/>
      <w:u w:val="none" w:color="000000"/>
      <w:vertAlign w:val="baseline"/>
    </w:rPr>
  </w:style>
  <w:style w:type="character" w:styleId="ListLabel33">
    <w:name w:val="ListLabel 3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4">
    <w:name w:val="ListLabel 34"/>
    <w:qFormat/>
    <w:rPr>
      <w:rFonts w:ascii="Arial" w:hAnsi="Arial" w:eastAsia="Calibri" w:cs="Calibri"/>
      <w:b w:val="false"/>
      <w:bCs/>
      <w:i w:val="false"/>
      <w:strike w:val="false"/>
      <w:dstrike w:val="false"/>
      <w:color w:val="000000"/>
      <w:position w:val="0"/>
      <w:sz w:val="24"/>
      <w:sz w:val="24"/>
      <w:szCs w:val="22"/>
      <w:highlight w:val="white"/>
      <w:u w:val="none" w:color="000000"/>
      <w:vertAlign w:val="baseline"/>
    </w:rPr>
  </w:style>
  <w:style w:type="character" w:styleId="ListLabel35">
    <w:name w:val="ListLabel 35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6">
    <w:name w:val="ListLabel 36"/>
    <w:qFormat/>
    <w:rPr>
      <w:rFonts w:ascii="Arial" w:hAnsi="Arial" w:eastAsia="Calibri" w:cs="Calibri"/>
      <w:b w:val="false"/>
      <w:bCs/>
      <w:i w:val="false"/>
      <w:strike w:val="false"/>
      <w:dstrike w:val="false"/>
      <w:color w:val="000000"/>
      <w:position w:val="0"/>
      <w:sz w:val="24"/>
      <w:sz w:val="24"/>
      <w:szCs w:val="22"/>
      <w:highlight w:val="white"/>
      <w:u w:val="none" w:color="000000"/>
      <w:vertAlign w:val="baseline"/>
    </w:rPr>
  </w:style>
  <w:style w:type="character" w:styleId="ListLabel37">
    <w:name w:val="ListLabel 37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38">
    <w:name w:val="ListLabel 38"/>
    <w:qFormat/>
    <w:rPr>
      <w:rFonts w:eastAsia="Calibri" w:cs="Calibri"/>
      <w:b w:val="false"/>
      <w:bCs/>
      <w:i w:val="false"/>
      <w:strike w:val="false"/>
      <w:dstrike w:val="false"/>
      <w:color w:val="000000"/>
      <w:position w:val="0"/>
      <w:sz w:val="24"/>
      <w:sz w:val="24"/>
      <w:szCs w:val="22"/>
      <w:highlight w:val="white"/>
      <w:u w:val="none" w:color="000000"/>
      <w:vertAlign w:val="baseline"/>
    </w:rPr>
  </w:style>
  <w:style w:type="character" w:styleId="ListLabel39">
    <w:name w:val="ListLabel 39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0">
    <w:name w:val="ListLabel 40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1">
    <w:name w:val="ListLabel 41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2">
    <w:name w:val="ListLabel 42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character" w:styleId="ListLabel43">
    <w:name w:val="ListLabel 43"/>
    <w:qFormat/>
    <w:rPr>
      <w:rFonts w:eastAsia="Calibri" w:cs="Calibri"/>
      <w:b/>
      <w:bCs/>
      <w:i w:val="false"/>
      <w:strike w:val="false"/>
      <w:dstrike w:val="false"/>
      <w:color w:val="000000"/>
      <w:position w:val="0"/>
      <w:sz w:val="22"/>
      <w:sz w:val="22"/>
      <w:szCs w:val="22"/>
      <w:highlight w:val="white"/>
      <w:u w:val="none" w:color="000000"/>
      <w:vertAlign w:val="baselin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description" w:customStyle="1">
    <w:name w:val="footnote description"/>
    <w:link w:val="footnotedescriptionChar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Calibri"/>
      <w:color w:val="000000"/>
      <w:sz w:val="18"/>
      <w:szCs w:val="22"/>
      <w:lang w:val="pl-PL" w:eastAsia="pl-PL" w:bidi="ar-SA"/>
    </w:rPr>
  </w:style>
  <w:style w:type="paragraph" w:styleId="Przypisdolny">
    <w:name w:val="Footnote Text"/>
    <w:basedOn w:val="Normal"/>
    <w:pPr/>
    <w:rPr/>
  </w:style>
  <w:style w:type="paragraph" w:styleId="Gwka">
    <w:name w:val="Header"/>
    <w:basedOn w:val="Normal"/>
    <w:pPr/>
    <w:rPr/>
  </w:style>
  <w:style w:type="paragraph" w:styleId="Stopka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16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5539</TotalTime>
  <Application>LibreOffice/5.1.4.2$Windows_X86_64 LibreOffice_project/f99d75f39f1c57ebdd7ffc5f42867c12031db97a</Application>
  <Pages>3</Pages>
  <Words>503</Words>
  <Characters>3074</Characters>
  <CharactersWithSpaces>3751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2020-07-17T09:42:00Z</dcterms:created>
  <dc:creator>Iwona Kedziera</dc:creator>
  <dc:description/>
  <dc:language>pl-PL</dc:language>
  <cp:lastModifiedBy/>
  <cp:lastPrinted>2022-07-27T12:28:33Z</cp:lastPrinted>
  <dcterms:modified xsi:type="dcterms:W3CDTF">2022-10-21T10:15:45Z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