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710" w14:textId="7E8B803E" w:rsidR="009255A8" w:rsidRDefault="009255A8">
      <w:pPr>
        <w:shd w:val="clear" w:color="auto" w:fill="FFFFFF"/>
        <w:ind w:left="3360"/>
      </w:pPr>
      <w:r>
        <w:rPr>
          <w:spacing w:val="-13"/>
          <w:sz w:val="26"/>
          <w:szCs w:val="26"/>
        </w:rPr>
        <w:t xml:space="preserve">ZAŁĄCZNIK NR </w:t>
      </w:r>
      <w:r w:rsidR="006236B9">
        <w:rPr>
          <w:spacing w:val="-13"/>
          <w:sz w:val="26"/>
          <w:szCs w:val="26"/>
        </w:rPr>
        <w:t xml:space="preserve"> </w:t>
      </w:r>
      <w:r>
        <w:rPr>
          <w:spacing w:val="-13"/>
          <w:sz w:val="26"/>
          <w:szCs w:val="26"/>
        </w:rPr>
        <w:t>1</w:t>
      </w:r>
    </w:p>
    <w:p w14:paraId="7FBB813F" w14:textId="224E20FB" w:rsidR="009255A8" w:rsidRDefault="009255A8">
      <w:pPr>
        <w:shd w:val="clear" w:color="auto" w:fill="FFFFFF"/>
        <w:ind w:left="14"/>
      </w:pPr>
      <w:r>
        <w:rPr>
          <w:spacing w:val="-6"/>
          <w:sz w:val="26"/>
          <w:szCs w:val="26"/>
          <w:u w:val="single"/>
        </w:rPr>
        <w:t>Zakres czynności kontrolnych i konserwacyjnych kotłowni wodnej</w:t>
      </w:r>
      <w:r w:rsidR="00B617D1">
        <w:rPr>
          <w:spacing w:val="-6"/>
          <w:sz w:val="26"/>
          <w:szCs w:val="26"/>
          <w:u w:val="single"/>
        </w:rPr>
        <w:t xml:space="preserve"> – bud. 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7262"/>
        <w:gridCol w:w="1594"/>
      </w:tblGrid>
      <w:tr w:rsidR="009255A8" w:rsidRPr="00104F56" w14:paraId="5B5FF9D6" w14:textId="77777777">
        <w:trPr>
          <w:trHeight w:hRule="exact" w:val="3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A562E" w14:textId="77777777" w:rsidR="009255A8" w:rsidRPr="00104F56" w:rsidRDefault="009255A8">
            <w:pPr>
              <w:shd w:val="clear" w:color="auto" w:fill="FFFFFF"/>
            </w:pPr>
            <w:proofErr w:type="spellStart"/>
            <w:r w:rsidRPr="00104F56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90C23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b/>
                <w:bCs/>
                <w:sz w:val="22"/>
                <w:szCs w:val="22"/>
              </w:rPr>
              <w:t>Zakres czynno</w:t>
            </w:r>
            <w:r>
              <w:rPr>
                <w:b/>
                <w:bCs/>
                <w:sz w:val="22"/>
                <w:szCs w:val="22"/>
              </w:rPr>
              <w:t>ści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363FE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b/>
                <w:bCs/>
                <w:sz w:val="22"/>
                <w:szCs w:val="22"/>
              </w:rPr>
              <w:t>Cz</w:t>
            </w:r>
            <w:r>
              <w:rPr>
                <w:b/>
                <w:bCs/>
                <w:sz w:val="22"/>
                <w:szCs w:val="22"/>
              </w:rPr>
              <w:t>ęstotliwość</w:t>
            </w:r>
          </w:p>
        </w:tc>
      </w:tr>
      <w:tr w:rsidR="0041510D" w:rsidRPr="00104F56" w14:paraId="5EA4695E" w14:textId="77777777">
        <w:trPr>
          <w:trHeight w:hRule="exact" w:val="3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42EAA" w14:textId="646B253F" w:rsidR="0041510D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EFE6E" w14:textId="282D2F2C" w:rsidR="0041510D" w:rsidRPr="00B617D1" w:rsidRDefault="0041510D">
            <w:pPr>
              <w:shd w:val="clear" w:color="auto" w:fill="FFFFFF"/>
              <w:rPr>
                <w:sz w:val="22"/>
                <w:szCs w:val="22"/>
              </w:rPr>
            </w:pPr>
            <w:r w:rsidRPr="00B617D1">
              <w:rPr>
                <w:sz w:val="22"/>
                <w:szCs w:val="22"/>
              </w:rPr>
              <w:t>Kontrola i regulacja ciśnienia w instalacji grzewczej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3B786" w14:textId="55B7A2E6" w:rsidR="0041510D" w:rsidRPr="00785886" w:rsidRDefault="003A1BBD">
            <w:pPr>
              <w:shd w:val="clear" w:color="auto" w:fill="FFFFFF"/>
              <w:rPr>
                <w:sz w:val="22"/>
                <w:szCs w:val="22"/>
              </w:rPr>
            </w:pPr>
            <w:r w:rsidRPr="00785886">
              <w:rPr>
                <w:sz w:val="22"/>
                <w:szCs w:val="22"/>
              </w:rPr>
              <w:t>1 raz m-</w:t>
            </w:r>
            <w:proofErr w:type="spellStart"/>
            <w:r w:rsidRPr="00785886"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9255A8" w:rsidRPr="00104F56" w14:paraId="42A36224" w14:textId="77777777">
        <w:trPr>
          <w:trHeight w:hRule="exact" w:val="57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7C88" w14:textId="5EA9D661" w:rsidR="009255A8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63591" w14:textId="77777777" w:rsidR="009255A8" w:rsidRPr="00104F56" w:rsidRDefault="009255A8">
            <w:pPr>
              <w:shd w:val="clear" w:color="auto" w:fill="FFFFFF"/>
              <w:spacing w:line="259" w:lineRule="exact"/>
              <w:ind w:right="211"/>
            </w:pPr>
            <w:r w:rsidRPr="00104F56">
              <w:rPr>
                <w:sz w:val="22"/>
                <w:szCs w:val="22"/>
              </w:rPr>
              <w:t>Kontrola i regulacja ci</w:t>
            </w:r>
            <w:r>
              <w:rPr>
                <w:sz w:val="22"/>
                <w:szCs w:val="22"/>
              </w:rPr>
              <w:t>śnienia w części gazowej naczynia przeponowego w kotłowni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1AC15" w14:textId="5D76EB1D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 xml:space="preserve">1 raz </w:t>
            </w:r>
            <w:r w:rsidR="00785886">
              <w:rPr>
                <w:sz w:val="22"/>
                <w:szCs w:val="22"/>
              </w:rPr>
              <w:t>w</w:t>
            </w:r>
            <w:r w:rsidRPr="00104F56">
              <w:rPr>
                <w:sz w:val="22"/>
                <w:szCs w:val="22"/>
              </w:rPr>
              <w:t xml:space="preserve"> rok</w:t>
            </w:r>
            <w:r w:rsidR="00785886">
              <w:rPr>
                <w:sz w:val="22"/>
                <w:szCs w:val="22"/>
              </w:rPr>
              <w:t>u</w:t>
            </w:r>
          </w:p>
        </w:tc>
      </w:tr>
      <w:tr w:rsidR="0041510D" w:rsidRPr="00104F56" w14:paraId="282CEC33" w14:textId="77777777">
        <w:trPr>
          <w:trHeight w:hRule="exact" w:val="57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28EEA" w14:textId="34923276" w:rsidR="0041510D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19155" w14:textId="386468CA" w:rsidR="0041510D" w:rsidRPr="00104F56" w:rsidRDefault="0041510D">
            <w:pPr>
              <w:shd w:val="clear" w:color="auto" w:fill="FFFFFF"/>
              <w:spacing w:line="259" w:lineRule="exact"/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szczelności połączeń hydraulicznych kotłowni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13A0D" w14:textId="00F12DB8" w:rsidR="0041510D" w:rsidRPr="00104F56" w:rsidRDefault="003A1BB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m-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9255A8" w:rsidRPr="00104F56" w14:paraId="791D08F1" w14:textId="77777777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8E7FB" w14:textId="00B84037" w:rsidR="009255A8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8470D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>łania urządzeń regulujących (zaworów mieszających)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A8068" w14:textId="3F73AF5B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>1 raz m-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9255A8" w:rsidRPr="00104F56" w14:paraId="1119433B" w14:textId="7777777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D0CB8" w14:textId="653389A2" w:rsidR="009255A8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DE2C2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>łania czujników pomiarowych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1063E" w14:textId="541B02C9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>1 raz m-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9255A8" w:rsidRPr="00104F56" w14:paraId="387DB5C1" w14:textId="77777777">
        <w:trPr>
          <w:trHeight w:hRule="exact" w:val="17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4E596" w14:textId="34E2733F" w:rsidR="009255A8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852FB" w14:textId="77777777" w:rsidR="009255A8" w:rsidRPr="00104F56" w:rsidRDefault="009255A8">
            <w:pPr>
              <w:shd w:val="clear" w:color="auto" w:fill="FFFFFF"/>
              <w:spacing w:line="264" w:lineRule="exact"/>
              <w:ind w:right="1056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>łania i regulacja urządzeń zabezpieczających wraz z sygnalizacją w tym :</w:t>
            </w:r>
          </w:p>
          <w:p w14:paraId="18743676" w14:textId="77777777" w:rsidR="009255A8" w:rsidRPr="00104F56" w:rsidRDefault="009255A8">
            <w:pPr>
              <w:shd w:val="clear" w:color="auto" w:fill="FFFFFF"/>
              <w:spacing w:line="264" w:lineRule="exact"/>
            </w:pPr>
            <w:r w:rsidRPr="00104F56">
              <w:rPr>
                <w:sz w:val="22"/>
                <w:szCs w:val="22"/>
              </w:rPr>
              <w:t>Zawory bezpiecze</w:t>
            </w:r>
            <w:r>
              <w:rPr>
                <w:sz w:val="22"/>
                <w:szCs w:val="22"/>
              </w:rPr>
              <w:t>ństwa</w:t>
            </w:r>
          </w:p>
          <w:p w14:paraId="3D5A0716" w14:textId="77777777" w:rsidR="009255A8" w:rsidRPr="00104F56" w:rsidRDefault="009255A8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Ograniczniki poziomu wody</w:t>
            </w:r>
          </w:p>
          <w:p w14:paraId="41CEB600" w14:textId="77777777" w:rsidR="009255A8" w:rsidRPr="00104F56" w:rsidRDefault="009255A8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Ograniczniki temperatury (TR , STB )</w:t>
            </w:r>
          </w:p>
          <w:p w14:paraId="4BEA676D" w14:textId="44AD5A9F" w:rsidR="009255A8" w:rsidRDefault="009255A8">
            <w:pPr>
              <w:shd w:val="clear" w:color="auto" w:fill="FFFFFF"/>
              <w:tabs>
                <w:tab w:val="left" w:pos="874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41510D">
              <w:rPr>
                <w:sz w:val="22"/>
                <w:szCs w:val="22"/>
              </w:rPr>
              <w:t>Zawory bezpieczeństwa</w:t>
            </w:r>
          </w:p>
          <w:p w14:paraId="32290421" w14:textId="68778306" w:rsidR="0041510D" w:rsidRPr="00104F56" w:rsidRDefault="0041510D">
            <w:pPr>
              <w:shd w:val="clear" w:color="auto" w:fill="FFFFFF"/>
              <w:tabs>
                <w:tab w:val="left" w:pos="874"/>
              </w:tabs>
              <w:spacing w:line="264" w:lineRule="exact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2F91" w14:textId="2B46BE53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>1 raz m-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41510D" w:rsidRPr="00104F56" w14:paraId="7322B806" w14:textId="77777777" w:rsidTr="0041510D">
        <w:trPr>
          <w:trHeight w:hRule="exact" w:val="71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6914B" w14:textId="15FAB911" w:rsidR="0041510D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0FA4A" w14:textId="77777777" w:rsidR="0041510D" w:rsidRDefault="0041510D">
            <w:pPr>
              <w:shd w:val="clear" w:color="auto" w:fill="FFFFFF"/>
              <w:spacing w:line="264" w:lineRule="exact"/>
              <w:ind w:right="10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parametrów wody kotłowej w tym:</w:t>
            </w:r>
          </w:p>
          <w:p w14:paraId="7A30D34B" w14:textId="2C806A2E" w:rsidR="0041510D" w:rsidRPr="00104F56" w:rsidRDefault="0041510D">
            <w:pPr>
              <w:shd w:val="clear" w:color="auto" w:fill="FFFFFF"/>
              <w:spacing w:line="264" w:lineRule="exact"/>
              <w:ind w:right="10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Twardość ogólna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6D769" w14:textId="00D53C54" w:rsidR="0041510D" w:rsidRDefault="003A1BB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raz na </w:t>
            </w:r>
            <w:r w:rsidR="00835C40">
              <w:rPr>
                <w:sz w:val="22"/>
                <w:szCs w:val="22"/>
              </w:rPr>
              <w:t>półrocze</w:t>
            </w:r>
          </w:p>
        </w:tc>
      </w:tr>
      <w:tr w:rsidR="009255A8" w:rsidRPr="00104F56" w14:paraId="4B300592" w14:textId="77777777">
        <w:trPr>
          <w:trHeight w:hRule="exact" w:val="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26C0E" w14:textId="4C8DE7A1" w:rsidR="009255A8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1EBD" w14:textId="77777777" w:rsidR="009255A8" w:rsidRPr="00104F56" w:rsidRDefault="009255A8">
            <w:pPr>
              <w:shd w:val="clear" w:color="auto" w:fill="FFFFFF"/>
              <w:spacing w:line="264" w:lineRule="exact"/>
              <w:ind w:right="1046"/>
            </w:pPr>
            <w:r w:rsidRPr="00104F56">
              <w:rPr>
                <w:sz w:val="22"/>
                <w:szCs w:val="22"/>
              </w:rPr>
              <w:t>Kontrola i regulacja uk</w:t>
            </w:r>
            <w:r>
              <w:rPr>
                <w:sz w:val="22"/>
                <w:szCs w:val="22"/>
              </w:rPr>
              <w:t>ładu podwyższania temp. powrotu (pompa mieszająca)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027B4" w14:textId="77777777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9255A8" w:rsidRPr="00104F56" w14:paraId="20D46FB6" w14:textId="77777777">
        <w:trPr>
          <w:trHeight w:hRule="exact" w:val="11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2A26F" w14:textId="2EE6DEAD" w:rsidR="009255A8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E417B" w14:textId="77777777" w:rsidR="009255A8" w:rsidRPr="00104F56" w:rsidRDefault="009255A8">
            <w:pPr>
              <w:shd w:val="clear" w:color="auto" w:fill="FFFFFF"/>
              <w:spacing w:line="264" w:lineRule="exact"/>
            </w:pPr>
            <w:r w:rsidRPr="00104F56">
              <w:rPr>
                <w:sz w:val="22"/>
                <w:szCs w:val="22"/>
              </w:rPr>
              <w:t>Czyszczenie kot</w:t>
            </w:r>
            <w:r>
              <w:rPr>
                <w:sz w:val="22"/>
                <w:szCs w:val="22"/>
              </w:rPr>
              <w:t>ła od strony spalin w tym :</w:t>
            </w:r>
          </w:p>
          <w:p w14:paraId="5E92FE9F" w14:textId="77777777" w:rsidR="009255A8" w:rsidRPr="00104F56" w:rsidRDefault="009255A8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czyszczenie płomieniówek i płomienicy</w:t>
            </w:r>
          </w:p>
          <w:p w14:paraId="483F0C07" w14:textId="77777777" w:rsidR="009255A8" w:rsidRPr="00104F56" w:rsidRDefault="009255A8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czyszczenie wylotu spalin</w:t>
            </w:r>
          </w:p>
          <w:p w14:paraId="35BD4275" w14:textId="77777777" w:rsidR="009255A8" w:rsidRPr="00104F56" w:rsidRDefault="009255A8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czyszczenie wziernika komory spalania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B5B25" w14:textId="1F65F329" w:rsidR="009255A8" w:rsidRPr="00104F56" w:rsidRDefault="00785886">
            <w:pPr>
              <w:shd w:val="clear" w:color="auto" w:fill="FFFFFF"/>
              <w:spacing w:line="259" w:lineRule="exact"/>
              <w:ind w:right="43" w:hanging="5"/>
            </w:pPr>
            <w:r>
              <w:rPr>
                <w:sz w:val="22"/>
                <w:szCs w:val="22"/>
              </w:rPr>
              <w:t xml:space="preserve">1 </w:t>
            </w:r>
            <w:r w:rsidR="009255A8">
              <w:rPr>
                <w:sz w:val="22"/>
                <w:szCs w:val="22"/>
              </w:rPr>
              <w:t>raz w roku</w:t>
            </w:r>
          </w:p>
        </w:tc>
      </w:tr>
      <w:tr w:rsidR="009255A8" w:rsidRPr="00104F56" w14:paraId="413CE3F8" w14:textId="77777777">
        <w:trPr>
          <w:trHeight w:hRule="exact" w:val="3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E67B8" w14:textId="52D234CF" w:rsidR="009255A8" w:rsidRPr="00B617D1" w:rsidRDefault="0041510D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DC613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Analiza sk</w:t>
            </w:r>
            <w:r>
              <w:rPr>
                <w:sz w:val="22"/>
                <w:szCs w:val="22"/>
              </w:rPr>
              <w:t>ładu spalin z wydrukiem z analizatora spalin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4A4A3" w14:textId="54003FCE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 xml:space="preserve">1 raz </w:t>
            </w:r>
            <w:r w:rsidR="003A1BBD">
              <w:rPr>
                <w:sz w:val="22"/>
                <w:szCs w:val="22"/>
              </w:rPr>
              <w:t>w m-</w:t>
            </w:r>
            <w:proofErr w:type="spellStart"/>
            <w:r w:rsidR="003A1BBD"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9255A8" w:rsidRPr="00104F56" w14:paraId="2CA9E41D" w14:textId="77777777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28A5E" w14:textId="03A3647C" w:rsidR="009255A8" w:rsidRPr="00B617D1" w:rsidRDefault="0041510D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319DA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Sprawdzenie szczelno</w:t>
            </w:r>
            <w:r>
              <w:rPr>
                <w:sz w:val="22"/>
                <w:szCs w:val="22"/>
              </w:rPr>
              <w:t>ści ścieżki gazowej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3BB00" w14:textId="77777777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9255A8" w:rsidRPr="00104F56" w14:paraId="01D2018B" w14:textId="77777777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102B5" w14:textId="1AFE4259" w:rsidR="009255A8" w:rsidRPr="00B617D1" w:rsidRDefault="0041510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188E3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stanu filtra gazowego, ewentualnie czyszczenie lub wymiana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D299C" w14:textId="77777777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9255A8" w:rsidRPr="00104F56" w14:paraId="498FB258" w14:textId="77777777">
        <w:trPr>
          <w:trHeight w:hRule="exact" w:val="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E9FD" w14:textId="78D25EAD" w:rsidR="009255A8" w:rsidRPr="00B617D1" w:rsidRDefault="009255A8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</w:t>
            </w:r>
            <w:r w:rsidR="0054424D" w:rsidRPr="00B617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A8D78" w14:textId="06EF5F90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 xml:space="preserve">łania regulatorów </w:t>
            </w:r>
            <w:r w:rsidR="00312986">
              <w:rPr>
                <w:sz w:val="22"/>
                <w:szCs w:val="22"/>
              </w:rPr>
              <w:t>pracy pomp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1F70D" w14:textId="77777777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9255A8" w:rsidRPr="00104F56" w14:paraId="7765EB6F" w14:textId="77777777">
        <w:trPr>
          <w:trHeight w:hRule="exact" w:val="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9C74A" w14:textId="0D6B917A" w:rsidR="009255A8" w:rsidRPr="00B617D1" w:rsidRDefault="009255A8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</w:t>
            </w:r>
            <w:r w:rsidR="0054424D" w:rsidRPr="00B617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F3C3E" w14:textId="71A0F0A2" w:rsidR="009255A8" w:rsidRPr="00104F56" w:rsidRDefault="009255A8">
            <w:pPr>
              <w:shd w:val="clear" w:color="auto" w:fill="FFFFFF"/>
              <w:spacing w:line="264" w:lineRule="exact"/>
              <w:ind w:right="221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 xml:space="preserve">łania </w:t>
            </w:r>
            <w:r w:rsidR="003A1BB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ktywnego </w:t>
            </w:r>
            <w:r w:rsidR="003A1BB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ystemu </w:t>
            </w:r>
            <w:r w:rsidR="003A1BB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ezpieczeństwa inst. gazowej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718FA" w14:textId="388C80BA" w:rsidR="009255A8" w:rsidRPr="00104F56" w:rsidRDefault="009255A8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raz </w:t>
            </w:r>
            <w:r w:rsidR="003A1BBD">
              <w:rPr>
                <w:sz w:val="22"/>
                <w:szCs w:val="22"/>
              </w:rPr>
              <w:t>na kwartał</w:t>
            </w:r>
          </w:p>
        </w:tc>
      </w:tr>
      <w:tr w:rsidR="009255A8" w:rsidRPr="00104F56" w14:paraId="50B545C3" w14:textId="77777777">
        <w:trPr>
          <w:trHeight w:hRule="exact" w:val="133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5FF82" w14:textId="31670953" w:rsidR="009255A8" w:rsidRPr="00B617D1" w:rsidRDefault="009255A8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</w:t>
            </w:r>
            <w:r w:rsidR="0054424D" w:rsidRPr="00B617D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7CD35" w14:textId="77777777" w:rsidR="009255A8" w:rsidRPr="00104F56" w:rsidRDefault="009255A8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Czyszczenie palnika ze sporz</w:t>
            </w:r>
            <w:r>
              <w:rPr>
                <w:sz w:val="22"/>
                <w:szCs w:val="22"/>
              </w:rPr>
              <w:t>ądzeniem protokołu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83FD2" w14:textId="46A38FC3" w:rsidR="009255A8" w:rsidRPr="00104F56" w:rsidRDefault="00785886">
            <w:pPr>
              <w:shd w:val="clear" w:color="auto" w:fill="FFFFFF"/>
              <w:spacing w:line="264" w:lineRule="exact"/>
              <w:ind w:firstLine="5"/>
            </w:pPr>
            <w:r>
              <w:rPr>
                <w:sz w:val="22"/>
                <w:szCs w:val="22"/>
              </w:rPr>
              <w:t xml:space="preserve">1 </w:t>
            </w:r>
            <w:r w:rsidR="009255A8">
              <w:rPr>
                <w:sz w:val="22"/>
                <w:szCs w:val="22"/>
              </w:rPr>
              <w:t>raz w roku</w:t>
            </w:r>
          </w:p>
        </w:tc>
      </w:tr>
    </w:tbl>
    <w:p w14:paraId="55422806" w14:textId="3EA4091B" w:rsidR="009255A8" w:rsidRDefault="009255A8"/>
    <w:p w14:paraId="35FE1405" w14:textId="6F52DB08" w:rsidR="00312986" w:rsidRDefault="00312986"/>
    <w:p w14:paraId="58A9AC3A" w14:textId="004123B0" w:rsidR="00312986" w:rsidRDefault="00312986"/>
    <w:p w14:paraId="5E02B8A7" w14:textId="2972D4D5" w:rsidR="00312986" w:rsidRDefault="00312986"/>
    <w:p w14:paraId="355BC267" w14:textId="1C3DA6C9" w:rsidR="00312986" w:rsidRDefault="00312986"/>
    <w:p w14:paraId="04343DCC" w14:textId="6333673E" w:rsidR="00312986" w:rsidRDefault="00312986"/>
    <w:p w14:paraId="460C8ED7" w14:textId="6AD0955C" w:rsidR="00312986" w:rsidRDefault="00312986"/>
    <w:p w14:paraId="5EFEE0A8" w14:textId="72FD7F25" w:rsidR="00312986" w:rsidRDefault="00312986"/>
    <w:p w14:paraId="0203A0C9" w14:textId="603BF9B0" w:rsidR="00312986" w:rsidRDefault="00312986"/>
    <w:p w14:paraId="77E6B764" w14:textId="69168218" w:rsidR="00312986" w:rsidRDefault="00312986"/>
    <w:p w14:paraId="1F89BBD8" w14:textId="01F8213E" w:rsidR="00312986" w:rsidRDefault="00312986"/>
    <w:p w14:paraId="271FFDD9" w14:textId="115A3BC3" w:rsidR="00312986" w:rsidRDefault="00312986"/>
    <w:p w14:paraId="4DB36EB9" w14:textId="77AB8299" w:rsidR="00312986" w:rsidRDefault="00312986"/>
    <w:p w14:paraId="09BE2E28" w14:textId="5FFD70B2" w:rsidR="00312986" w:rsidRDefault="00312986"/>
    <w:p w14:paraId="18D95766" w14:textId="64FAABC2" w:rsidR="00312986" w:rsidRDefault="00312986"/>
    <w:p w14:paraId="7F9C2B28" w14:textId="25309D23" w:rsidR="00312986" w:rsidRDefault="00312986"/>
    <w:p w14:paraId="55090814" w14:textId="5687C23A" w:rsidR="00312986" w:rsidRDefault="00312986"/>
    <w:p w14:paraId="3133188B" w14:textId="10414E70" w:rsidR="00312986" w:rsidRDefault="00312986"/>
    <w:p w14:paraId="00277148" w14:textId="3274BBB3" w:rsidR="00312986" w:rsidRDefault="00312986" w:rsidP="00312986">
      <w:pPr>
        <w:shd w:val="clear" w:color="auto" w:fill="FFFFFF"/>
        <w:ind w:left="3360"/>
      </w:pPr>
      <w:r>
        <w:rPr>
          <w:spacing w:val="-13"/>
          <w:sz w:val="26"/>
          <w:szCs w:val="26"/>
        </w:rPr>
        <w:lastRenderedPageBreak/>
        <w:t>ZAŁĄCZNIK NR  2</w:t>
      </w:r>
    </w:p>
    <w:p w14:paraId="04317A9A" w14:textId="3BF3AE09" w:rsidR="00312986" w:rsidRDefault="00312986" w:rsidP="00312986">
      <w:pPr>
        <w:shd w:val="clear" w:color="auto" w:fill="FFFFFF"/>
        <w:ind w:left="14"/>
      </w:pPr>
      <w:r>
        <w:rPr>
          <w:spacing w:val="-6"/>
          <w:sz w:val="26"/>
          <w:szCs w:val="26"/>
          <w:u w:val="single"/>
        </w:rPr>
        <w:t>Zakres czynności kontrolnych i konserwacyjnych kotłowni wodnej – bud. B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7262"/>
        <w:gridCol w:w="1594"/>
      </w:tblGrid>
      <w:tr w:rsidR="00312986" w:rsidRPr="00104F56" w14:paraId="667D1B16" w14:textId="77777777" w:rsidTr="000A4A00">
        <w:trPr>
          <w:trHeight w:hRule="exact" w:val="3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91633" w14:textId="77777777" w:rsidR="00312986" w:rsidRPr="00104F56" w:rsidRDefault="00312986" w:rsidP="000A4A00">
            <w:pPr>
              <w:shd w:val="clear" w:color="auto" w:fill="FFFFFF"/>
            </w:pPr>
            <w:proofErr w:type="spellStart"/>
            <w:r w:rsidRPr="00104F56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589D8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b/>
                <w:bCs/>
                <w:sz w:val="22"/>
                <w:szCs w:val="22"/>
              </w:rPr>
              <w:t>Zakres czynno</w:t>
            </w:r>
            <w:r>
              <w:rPr>
                <w:b/>
                <w:bCs/>
                <w:sz w:val="22"/>
                <w:szCs w:val="22"/>
              </w:rPr>
              <w:t>ści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D299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b/>
                <w:bCs/>
                <w:sz w:val="22"/>
                <w:szCs w:val="22"/>
              </w:rPr>
              <w:t>Cz</w:t>
            </w:r>
            <w:r>
              <w:rPr>
                <w:b/>
                <w:bCs/>
                <w:sz w:val="22"/>
                <w:szCs w:val="22"/>
              </w:rPr>
              <w:t>ęstotliwość</w:t>
            </w:r>
          </w:p>
        </w:tc>
      </w:tr>
      <w:tr w:rsidR="00312986" w:rsidRPr="00104F56" w14:paraId="78FE8278" w14:textId="77777777" w:rsidTr="00312986">
        <w:trPr>
          <w:trHeight w:hRule="exact" w:val="52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4FD39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2AF84" w14:textId="77777777" w:rsidR="00312986" w:rsidRDefault="00312986" w:rsidP="000A4A00">
            <w:pPr>
              <w:shd w:val="clear" w:color="auto" w:fill="FFFFFF"/>
              <w:rPr>
                <w:sz w:val="22"/>
                <w:szCs w:val="22"/>
              </w:rPr>
            </w:pPr>
            <w:r w:rsidRPr="00B617D1">
              <w:rPr>
                <w:sz w:val="22"/>
                <w:szCs w:val="22"/>
              </w:rPr>
              <w:t>Kontrola i regulacja ciśnienia w instalacji grzewczej</w:t>
            </w:r>
            <w:r>
              <w:rPr>
                <w:sz w:val="22"/>
                <w:szCs w:val="22"/>
              </w:rPr>
              <w:t xml:space="preserve"> z zapisem ilości wody </w:t>
            </w:r>
          </w:p>
          <w:p w14:paraId="50F35291" w14:textId="2C13ABCD" w:rsidR="00312986" w:rsidRPr="00B617D1" w:rsidRDefault="00312986" w:rsidP="000A4A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uzupełniającej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35CDE" w14:textId="08A77ED7" w:rsidR="00312986" w:rsidRPr="00785886" w:rsidRDefault="003A1BBD" w:rsidP="000A4A00">
            <w:pPr>
              <w:shd w:val="clear" w:color="auto" w:fill="FFFFFF"/>
              <w:rPr>
                <w:sz w:val="22"/>
                <w:szCs w:val="22"/>
              </w:rPr>
            </w:pPr>
            <w:r w:rsidRPr="00785886">
              <w:rPr>
                <w:sz w:val="22"/>
                <w:szCs w:val="22"/>
              </w:rPr>
              <w:t xml:space="preserve">1 raz </w:t>
            </w:r>
            <w:r w:rsidR="00785886">
              <w:rPr>
                <w:sz w:val="22"/>
                <w:szCs w:val="22"/>
              </w:rPr>
              <w:t xml:space="preserve">w </w:t>
            </w:r>
            <w:r w:rsidRPr="00785886">
              <w:rPr>
                <w:sz w:val="22"/>
                <w:szCs w:val="22"/>
              </w:rPr>
              <w:t>m-</w:t>
            </w:r>
            <w:proofErr w:type="spellStart"/>
            <w:r w:rsidRPr="00785886"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312986" w:rsidRPr="00104F56" w14:paraId="41080F4F" w14:textId="77777777" w:rsidTr="000A4A00">
        <w:trPr>
          <w:trHeight w:hRule="exact" w:val="57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01CEB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24FCA" w14:textId="77777777" w:rsidR="00312986" w:rsidRPr="00104F56" w:rsidRDefault="00312986" w:rsidP="000A4A00">
            <w:pPr>
              <w:shd w:val="clear" w:color="auto" w:fill="FFFFFF"/>
              <w:spacing w:line="259" w:lineRule="exact"/>
              <w:ind w:right="211"/>
            </w:pPr>
            <w:r w:rsidRPr="00104F56">
              <w:rPr>
                <w:sz w:val="22"/>
                <w:szCs w:val="22"/>
              </w:rPr>
              <w:t>Kontrola i regulacja ci</w:t>
            </w:r>
            <w:r>
              <w:rPr>
                <w:sz w:val="22"/>
                <w:szCs w:val="22"/>
              </w:rPr>
              <w:t>śnienia w części gazowej naczynia przeponowego w kotłowni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BF238" w14:textId="1B96D6A8" w:rsidR="00312986" w:rsidRPr="00104F56" w:rsidRDefault="003A1BBD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  <w:r w:rsidR="00312986" w:rsidRPr="00104F56">
              <w:rPr>
                <w:sz w:val="22"/>
                <w:szCs w:val="22"/>
              </w:rPr>
              <w:t xml:space="preserve"> raz </w:t>
            </w:r>
            <w:r w:rsidR="00785886">
              <w:rPr>
                <w:sz w:val="22"/>
                <w:szCs w:val="22"/>
              </w:rPr>
              <w:t>w</w:t>
            </w:r>
            <w:r w:rsidR="00312986" w:rsidRPr="00104F56">
              <w:rPr>
                <w:sz w:val="22"/>
                <w:szCs w:val="22"/>
              </w:rPr>
              <w:t xml:space="preserve"> rok</w:t>
            </w:r>
            <w:r w:rsidR="00785886">
              <w:rPr>
                <w:sz w:val="22"/>
                <w:szCs w:val="22"/>
              </w:rPr>
              <w:t>u</w:t>
            </w:r>
          </w:p>
        </w:tc>
      </w:tr>
      <w:tr w:rsidR="00312986" w:rsidRPr="00104F56" w14:paraId="6CF3976E" w14:textId="77777777" w:rsidTr="000A4A00">
        <w:trPr>
          <w:trHeight w:hRule="exact" w:val="57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00FAE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67913" w14:textId="77777777" w:rsidR="00312986" w:rsidRPr="00104F56" w:rsidRDefault="00312986" w:rsidP="000A4A00">
            <w:pPr>
              <w:shd w:val="clear" w:color="auto" w:fill="FFFFFF"/>
              <w:spacing w:line="259" w:lineRule="exact"/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szczelności połączeń hydraulicznych kotłowni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FB947" w14:textId="26536977" w:rsidR="00312986" w:rsidRPr="00104F56" w:rsidRDefault="003A1BBD" w:rsidP="000A4A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</w:t>
            </w:r>
            <w:r w:rsidR="0078588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m-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312986" w:rsidRPr="00104F56" w14:paraId="7D9D59E6" w14:textId="77777777" w:rsidTr="000A4A00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55178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41D5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>łania urządzeń regulujących (zaworów mieszających)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16F09" w14:textId="77777777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312986" w:rsidRPr="00104F56" w14:paraId="100F6704" w14:textId="77777777" w:rsidTr="000A4A00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EBE26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184E8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>łania czujników pomiarowych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48E9A" w14:textId="77777777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312986" w:rsidRPr="00104F56" w14:paraId="33A14F57" w14:textId="77777777" w:rsidTr="000A4A00">
        <w:trPr>
          <w:trHeight w:hRule="exact" w:val="17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B95A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694AD" w14:textId="77777777" w:rsidR="00312986" w:rsidRPr="00104F56" w:rsidRDefault="00312986" w:rsidP="000A4A00">
            <w:pPr>
              <w:shd w:val="clear" w:color="auto" w:fill="FFFFFF"/>
              <w:spacing w:line="264" w:lineRule="exact"/>
              <w:ind w:right="1056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>łania i regulacja urządzeń zabezpieczających wraz z sygnalizacją w tym :</w:t>
            </w:r>
          </w:p>
          <w:p w14:paraId="5DA288AA" w14:textId="77777777" w:rsidR="00312986" w:rsidRPr="00104F56" w:rsidRDefault="00312986" w:rsidP="000A4A00">
            <w:pPr>
              <w:shd w:val="clear" w:color="auto" w:fill="FFFFFF"/>
              <w:spacing w:line="264" w:lineRule="exact"/>
            </w:pPr>
            <w:r w:rsidRPr="00104F56">
              <w:rPr>
                <w:sz w:val="22"/>
                <w:szCs w:val="22"/>
              </w:rPr>
              <w:t>Zawory bezpiecze</w:t>
            </w:r>
            <w:r>
              <w:rPr>
                <w:sz w:val="22"/>
                <w:szCs w:val="22"/>
              </w:rPr>
              <w:t>ństwa</w:t>
            </w:r>
          </w:p>
          <w:p w14:paraId="3F61B71A" w14:textId="77777777" w:rsidR="00312986" w:rsidRPr="00104F56" w:rsidRDefault="00312986" w:rsidP="000A4A00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Ograniczniki poziomu wody</w:t>
            </w:r>
          </w:p>
          <w:p w14:paraId="22BA3604" w14:textId="77777777" w:rsidR="00312986" w:rsidRPr="00104F56" w:rsidRDefault="00312986" w:rsidP="000A4A00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Ograniczniki temperatury (TR , STB )</w:t>
            </w:r>
          </w:p>
          <w:p w14:paraId="5CB6FB90" w14:textId="77777777" w:rsidR="00312986" w:rsidRDefault="00312986" w:rsidP="000A4A00">
            <w:pPr>
              <w:shd w:val="clear" w:color="auto" w:fill="FFFFFF"/>
              <w:tabs>
                <w:tab w:val="left" w:pos="874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Zawory bezpieczeństwa</w:t>
            </w:r>
          </w:p>
          <w:p w14:paraId="72DDA16B" w14:textId="77777777" w:rsidR="00312986" w:rsidRPr="00104F56" w:rsidRDefault="00312986" w:rsidP="000A4A00">
            <w:pPr>
              <w:shd w:val="clear" w:color="auto" w:fill="FFFFFF"/>
              <w:tabs>
                <w:tab w:val="left" w:pos="874"/>
              </w:tabs>
              <w:spacing w:line="264" w:lineRule="exact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68B78" w14:textId="77777777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312986" w:rsidRPr="00104F56" w14:paraId="7B00DE20" w14:textId="77777777" w:rsidTr="00312986">
        <w:trPr>
          <w:trHeight w:hRule="exact" w:val="9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D80CA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2AA76" w14:textId="66F8136C" w:rsidR="00312986" w:rsidRDefault="00312986" w:rsidP="000A4A00">
            <w:pPr>
              <w:shd w:val="clear" w:color="auto" w:fill="FFFFFF"/>
              <w:spacing w:line="264" w:lineRule="exact"/>
              <w:ind w:right="10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i regulacja pracy stacji uzdatniania wody kotłowej w tym:</w:t>
            </w:r>
          </w:p>
          <w:p w14:paraId="7E3BBE7E" w14:textId="77777777" w:rsidR="00312986" w:rsidRPr="00312986" w:rsidRDefault="00312986" w:rsidP="0031298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64" w:lineRule="exact"/>
              <w:ind w:right="1056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Kontrola stanu soli</w:t>
            </w:r>
          </w:p>
          <w:p w14:paraId="4D824BFB" w14:textId="3C3100F1" w:rsidR="00312986" w:rsidRPr="00312986" w:rsidRDefault="00312986" w:rsidP="0031298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64" w:lineRule="exact"/>
              <w:ind w:right="1056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Kontrola i regulacja pracy sterownika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9B13B" w14:textId="2334F530" w:rsidR="00312986" w:rsidRDefault="00835C40" w:rsidP="000A4A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na kwartał</w:t>
            </w:r>
          </w:p>
        </w:tc>
      </w:tr>
      <w:tr w:rsidR="00312986" w:rsidRPr="00104F56" w14:paraId="40F27062" w14:textId="77777777" w:rsidTr="000A4A00">
        <w:trPr>
          <w:trHeight w:hRule="exact" w:val="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66C94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6B08F" w14:textId="77777777" w:rsidR="00312986" w:rsidRDefault="00312986" w:rsidP="000A4A00">
            <w:pPr>
              <w:shd w:val="clear" w:color="auto" w:fill="FFFFFF"/>
              <w:spacing w:line="264" w:lineRule="exact"/>
              <w:ind w:right="1046"/>
              <w:rPr>
                <w:sz w:val="22"/>
                <w:szCs w:val="22"/>
              </w:rPr>
            </w:pPr>
            <w:r w:rsidRPr="00104F56">
              <w:rPr>
                <w:sz w:val="22"/>
                <w:szCs w:val="22"/>
              </w:rPr>
              <w:t xml:space="preserve">Kontrola i regulacja </w:t>
            </w:r>
            <w:r>
              <w:rPr>
                <w:sz w:val="22"/>
                <w:szCs w:val="22"/>
              </w:rPr>
              <w:t>parametrów wody kotłowej w tym:</w:t>
            </w:r>
          </w:p>
          <w:p w14:paraId="6D906CD0" w14:textId="6AA6664A" w:rsidR="00312986" w:rsidRPr="00104F56" w:rsidRDefault="00312986" w:rsidP="000A4A00">
            <w:pPr>
              <w:shd w:val="clear" w:color="auto" w:fill="FFFFFF"/>
              <w:spacing w:line="264" w:lineRule="exact"/>
              <w:ind w:right="1046"/>
            </w:pPr>
            <w:r>
              <w:rPr>
                <w:sz w:val="22"/>
                <w:szCs w:val="22"/>
              </w:rPr>
              <w:t>Twardość ogólna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B5BED" w14:textId="57760DF5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raz </w:t>
            </w:r>
            <w:r w:rsidR="00835C40">
              <w:rPr>
                <w:sz w:val="22"/>
                <w:szCs w:val="22"/>
              </w:rPr>
              <w:t>na półrocze</w:t>
            </w:r>
          </w:p>
        </w:tc>
      </w:tr>
      <w:tr w:rsidR="00312986" w:rsidRPr="00104F56" w14:paraId="62423F8F" w14:textId="77777777" w:rsidTr="000A4A00">
        <w:trPr>
          <w:trHeight w:hRule="exact" w:val="11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E3EE9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04C49" w14:textId="77777777" w:rsidR="00312986" w:rsidRPr="00104F56" w:rsidRDefault="00312986" w:rsidP="000A4A00">
            <w:pPr>
              <w:shd w:val="clear" w:color="auto" w:fill="FFFFFF"/>
              <w:spacing w:line="264" w:lineRule="exact"/>
            </w:pPr>
            <w:r w:rsidRPr="00104F56">
              <w:rPr>
                <w:sz w:val="22"/>
                <w:szCs w:val="22"/>
              </w:rPr>
              <w:t>Czyszczenie kot</w:t>
            </w:r>
            <w:r>
              <w:rPr>
                <w:sz w:val="22"/>
                <w:szCs w:val="22"/>
              </w:rPr>
              <w:t>ła od strony spalin w tym :</w:t>
            </w:r>
          </w:p>
          <w:p w14:paraId="48CA647E" w14:textId="11D7F503" w:rsidR="00312986" w:rsidRDefault="00312986" w:rsidP="00312986">
            <w:pPr>
              <w:shd w:val="clear" w:color="auto" w:fill="FFFFFF"/>
              <w:tabs>
                <w:tab w:val="left" w:pos="874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czyszczenie wymiennika spaliny-woda</w:t>
            </w:r>
          </w:p>
          <w:p w14:paraId="034B14E4" w14:textId="2A3E1AAD" w:rsidR="00312986" w:rsidRPr="00104F56" w:rsidRDefault="00312986" w:rsidP="00312986">
            <w:pPr>
              <w:shd w:val="clear" w:color="auto" w:fill="FFFFFF"/>
              <w:tabs>
                <w:tab w:val="left" w:pos="874"/>
              </w:tabs>
              <w:spacing w:line="264" w:lineRule="exact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czyszczenie syfonu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D32C9" w14:textId="04995A94" w:rsidR="00312986" w:rsidRPr="00104F56" w:rsidRDefault="00785886" w:rsidP="000A4A00">
            <w:pPr>
              <w:shd w:val="clear" w:color="auto" w:fill="FFFFFF"/>
              <w:spacing w:line="259" w:lineRule="exact"/>
              <w:ind w:right="43" w:hanging="5"/>
            </w:pPr>
            <w:r>
              <w:rPr>
                <w:sz w:val="22"/>
                <w:szCs w:val="22"/>
              </w:rPr>
              <w:t xml:space="preserve">1 </w:t>
            </w:r>
            <w:r w:rsidR="00312986">
              <w:rPr>
                <w:sz w:val="22"/>
                <w:szCs w:val="22"/>
              </w:rPr>
              <w:t>raz w roku</w:t>
            </w:r>
          </w:p>
        </w:tc>
      </w:tr>
      <w:tr w:rsidR="00312986" w:rsidRPr="00104F56" w14:paraId="404BFD16" w14:textId="77777777" w:rsidTr="000A4A00">
        <w:trPr>
          <w:trHeight w:hRule="exact" w:val="3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D2924" w14:textId="77777777" w:rsidR="00312986" w:rsidRPr="00B617D1" w:rsidRDefault="00312986" w:rsidP="000A4A00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01BE7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Analiza sk</w:t>
            </w:r>
            <w:r>
              <w:rPr>
                <w:sz w:val="22"/>
                <w:szCs w:val="22"/>
              </w:rPr>
              <w:t>ładu spalin z wydrukiem z analizatora spalin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B2DE2" w14:textId="4FD635E0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 xml:space="preserve">1 raz </w:t>
            </w:r>
            <w:r w:rsidR="00785886">
              <w:rPr>
                <w:sz w:val="22"/>
                <w:szCs w:val="22"/>
              </w:rPr>
              <w:t>w</w:t>
            </w:r>
            <w:r w:rsidRPr="00104F56">
              <w:rPr>
                <w:sz w:val="22"/>
                <w:szCs w:val="22"/>
              </w:rPr>
              <w:t xml:space="preserve"> </w:t>
            </w:r>
            <w:r w:rsidR="00835C40">
              <w:rPr>
                <w:sz w:val="22"/>
                <w:szCs w:val="22"/>
              </w:rPr>
              <w:t>m-</w:t>
            </w:r>
            <w:proofErr w:type="spellStart"/>
            <w:r w:rsidR="00835C40">
              <w:rPr>
                <w:sz w:val="22"/>
                <w:szCs w:val="22"/>
              </w:rPr>
              <w:t>c</w:t>
            </w:r>
            <w:r w:rsidR="00785886">
              <w:rPr>
                <w:sz w:val="22"/>
                <w:szCs w:val="22"/>
              </w:rPr>
              <w:t>u</w:t>
            </w:r>
            <w:proofErr w:type="spellEnd"/>
          </w:p>
        </w:tc>
      </w:tr>
      <w:tr w:rsidR="00312986" w:rsidRPr="00104F56" w14:paraId="0B6029AC" w14:textId="77777777" w:rsidTr="000A4A00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9017F" w14:textId="77777777" w:rsidR="00312986" w:rsidRPr="00B617D1" w:rsidRDefault="00312986" w:rsidP="000A4A00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B2A13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Sprawdzenie szczelno</w:t>
            </w:r>
            <w:r>
              <w:rPr>
                <w:sz w:val="22"/>
                <w:szCs w:val="22"/>
              </w:rPr>
              <w:t>ści ścieżki gazowej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9D293" w14:textId="77777777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312986" w:rsidRPr="00104F56" w14:paraId="66CBFA91" w14:textId="77777777" w:rsidTr="000A4A00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B5DEA" w14:textId="77777777" w:rsidR="00312986" w:rsidRPr="00B617D1" w:rsidRDefault="00312986" w:rsidP="000A4A0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E96DA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stanu filtra gazowego, ewentualnie czyszczenie lub wymiana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DEF8D" w14:textId="77777777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312986" w:rsidRPr="00104F56" w14:paraId="3B200339" w14:textId="77777777" w:rsidTr="000A4A00">
        <w:trPr>
          <w:trHeight w:hRule="exact" w:val="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880BE" w14:textId="77777777" w:rsidR="00312986" w:rsidRPr="00B617D1" w:rsidRDefault="00312986" w:rsidP="000A4A00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FBA5C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>łania regulatorów pracy pomp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D443F" w14:textId="77777777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>1 raz w m-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</w:p>
        </w:tc>
      </w:tr>
      <w:tr w:rsidR="00312986" w:rsidRPr="00104F56" w14:paraId="76E294B0" w14:textId="77777777" w:rsidTr="000A4A00">
        <w:trPr>
          <w:trHeight w:hRule="exact" w:val="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86F7B" w14:textId="77777777" w:rsidR="00312986" w:rsidRPr="00B617D1" w:rsidRDefault="00312986" w:rsidP="000A4A00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B05A" w14:textId="7CCD5273" w:rsidR="00312986" w:rsidRPr="00104F56" w:rsidRDefault="00312986" w:rsidP="000A4A00">
            <w:pPr>
              <w:shd w:val="clear" w:color="auto" w:fill="FFFFFF"/>
              <w:spacing w:line="264" w:lineRule="exact"/>
              <w:ind w:right="221"/>
            </w:pPr>
            <w:r w:rsidRPr="00104F56">
              <w:rPr>
                <w:sz w:val="22"/>
                <w:szCs w:val="22"/>
              </w:rPr>
              <w:t>Kontrola dzia</w:t>
            </w:r>
            <w:r>
              <w:rPr>
                <w:sz w:val="22"/>
                <w:szCs w:val="22"/>
              </w:rPr>
              <w:t xml:space="preserve">łania </w:t>
            </w:r>
            <w:r w:rsidR="003A1BB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ktywnego </w:t>
            </w:r>
            <w:r w:rsidR="003A1BB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ystemu </w:t>
            </w:r>
            <w:r w:rsidR="003A1BB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ezpieczeństwa inst. gazowej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F5165" w14:textId="289CB0E2" w:rsidR="00312986" w:rsidRPr="00104F56" w:rsidRDefault="00312986" w:rsidP="000A4A0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raz </w:t>
            </w:r>
            <w:r w:rsidR="00835C40">
              <w:rPr>
                <w:sz w:val="22"/>
                <w:szCs w:val="22"/>
              </w:rPr>
              <w:t>na kwartał</w:t>
            </w:r>
          </w:p>
        </w:tc>
      </w:tr>
      <w:tr w:rsidR="00312986" w:rsidRPr="00104F56" w14:paraId="581C5D3C" w14:textId="77777777" w:rsidTr="000A4A00">
        <w:trPr>
          <w:trHeight w:hRule="exact" w:val="133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F0DA9" w14:textId="77777777" w:rsidR="00312986" w:rsidRPr="00B617D1" w:rsidRDefault="00312986" w:rsidP="000A4A00">
            <w:pPr>
              <w:shd w:val="clear" w:color="auto" w:fill="FFFFFF"/>
              <w:rPr>
                <w:sz w:val="24"/>
                <w:szCs w:val="24"/>
              </w:rPr>
            </w:pPr>
            <w:r w:rsidRPr="00B617D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BF19F" w14:textId="77777777" w:rsidR="00312986" w:rsidRPr="00104F56" w:rsidRDefault="00312986" w:rsidP="000A4A00">
            <w:pPr>
              <w:shd w:val="clear" w:color="auto" w:fill="FFFFFF"/>
            </w:pPr>
            <w:r w:rsidRPr="00104F56">
              <w:rPr>
                <w:sz w:val="22"/>
                <w:szCs w:val="22"/>
              </w:rPr>
              <w:t>Czyszczenie palnika ze sporz</w:t>
            </w:r>
            <w:r>
              <w:rPr>
                <w:sz w:val="22"/>
                <w:szCs w:val="22"/>
              </w:rPr>
              <w:t>ądzeniem protokołu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49E3" w14:textId="22C0175D" w:rsidR="00312986" w:rsidRPr="00104F56" w:rsidRDefault="00785886" w:rsidP="000A4A00">
            <w:pPr>
              <w:shd w:val="clear" w:color="auto" w:fill="FFFFFF"/>
              <w:spacing w:line="264" w:lineRule="exact"/>
              <w:ind w:firstLine="5"/>
            </w:pPr>
            <w:r>
              <w:rPr>
                <w:sz w:val="22"/>
                <w:szCs w:val="22"/>
              </w:rPr>
              <w:t xml:space="preserve">1 </w:t>
            </w:r>
            <w:r w:rsidR="00312986">
              <w:rPr>
                <w:sz w:val="22"/>
                <w:szCs w:val="22"/>
              </w:rPr>
              <w:t>raz w roku</w:t>
            </w:r>
          </w:p>
        </w:tc>
      </w:tr>
    </w:tbl>
    <w:p w14:paraId="5331A37B" w14:textId="77777777" w:rsidR="00312986" w:rsidRDefault="00312986" w:rsidP="00312986"/>
    <w:p w14:paraId="346ACC2C" w14:textId="77777777" w:rsidR="00312986" w:rsidRDefault="00312986"/>
    <w:sectPr w:rsidR="00312986" w:rsidSect="00D51747">
      <w:type w:val="continuous"/>
      <w:pgSz w:w="11909" w:h="16834"/>
      <w:pgMar w:top="1440" w:right="1013" w:bottom="720" w:left="14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AB3"/>
    <w:multiLevelType w:val="hybridMultilevel"/>
    <w:tmpl w:val="5ACE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565"/>
    <w:multiLevelType w:val="hybridMultilevel"/>
    <w:tmpl w:val="B30E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85240">
    <w:abstractNumId w:val="0"/>
  </w:num>
  <w:num w:numId="2" w16cid:durableId="62562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57"/>
    <w:rsid w:val="00104F56"/>
    <w:rsid w:val="002F45B3"/>
    <w:rsid w:val="00312986"/>
    <w:rsid w:val="003A1BBD"/>
    <w:rsid w:val="0041510D"/>
    <w:rsid w:val="0054424D"/>
    <w:rsid w:val="006236B9"/>
    <w:rsid w:val="00785886"/>
    <w:rsid w:val="007A2B57"/>
    <w:rsid w:val="00835C40"/>
    <w:rsid w:val="009255A8"/>
    <w:rsid w:val="00B617D1"/>
    <w:rsid w:val="00B87E41"/>
    <w:rsid w:val="00D26F13"/>
    <w:rsid w:val="00D51747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00427"/>
  <w15:docId w15:val="{98B6ECFF-6355-4655-A1DE-87904AD3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74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Darek</dc:creator>
  <cp:keywords/>
  <dc:description/>
  <cp:lastModifiedBy>Dariusz Komorowski</cp:lastModifiedBy>
  <cp:revision>3</cp:revision>
  <cp:lastPrinted>2022-10-07T07:48:00Z</cp:lastPrinted>
  <dcterms:created xsi:type="dcterms:W3CDTF">2022-10-06T13:25:00Z</dcterms:created>
  <dcterms:modified xsi:type="dcterms:W3CDTF">2022-10-07T07:49:00Z</dcterms:modified>
</cp:coreProperties>
</file>