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ED" w:rsidRPr="00E7024A" w:rsidRDefault="00093548" w:rsidP="00772C7D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EA7CED" w:rsidRPr="00E7024A">
        <w:rPr>
          <w:b/>
          <w:sz w:val="24"/>
          <w:szCs w:val="24"/>
        </w:rPr>
        <w:t xml:space="preserve">UMOWA nr  </w:t>
      </w:r>
    </w:p>
    <w:p w:rsidR="00EA7CED" w:rsidRPr="00E7024A" w:rsidRDefault="00EA7CED" w:rsidP="00772C7D">
      <w:pPr>
        <w:spacing w:line="360" w:lineRule="auto"/>
        <w:rPr>
          <w:sz w:val="24"/>
          <w:szCs w:val="24"/>
        </w:rPr>
      </w:pPr>
    </w:p>
    <w:p w:rsidR="0056267F" w:rsidRPr="00E7024A" w:rsidRDefault="00EA7CED" w:rsidP="00772C7D">
      <w:pPr>
        <w:keepNext/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 xml:space="preserve">zawarta w dniu </w:t>
      </w:r>
      <w:r w:rsidR="00F81A68">
        <w:rPr>
          <w:sz w:val="24"/>
          <w:szCs w:val="24"/>
        </w:rPr>
        <w:t>………….</w:t>
      </w:r>
      <w:r w:rsidRPr="00E7024A">
        <w:rPr>
          <w:sz w:val="24"/>
          <w:szCs w:val="24"/>
        </w:rPr>
        <w:t xml:space="preserve"> w Lublinie pomiędzy: </w:t>
      </w:r>
    </w:p>
    <w:p w:rsidR="0056267F" w:rsidRPr="00E7024A" w:rsidRDefault="0056267F" w:rsidP="00772C7D">
      <w:pPr>
        <w:keepNext/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 xml:space="preserve">Nabywca: Gmina Lublin, Plac Króla Władysława Łokietka 1, 20-109 Lublin, </w:t>
      </w:r>
    </w:p>
    <w:p w:rsidR="0056267F" w:rsidRPr="00E7024A" w:rsidRDefault="0056267F" w:rsidP="00772C7D">
      <w:pPr>
        <w:keepNext/>
        <w:spacing w:line="360" w:lineRule="auto"/>
        <w:jc w:val="both"/>
        <w:rPr>
          <w:b/>
          <w:bCs/>
          <w:sz w:val="24"/>
          <w:szCs w:val="24"/>
        </w:rPr>
      </w:pPr>
      <w:r w:rsidRPr="00E7024A">
        <w:rPr>
          <w:b/>
          <w:bCs/>
          <w:sz w:val="24"/>
          <w:szCs w:val="24"/>
        </w:rPr>
        <w:t>NIP 946-25-75-811</w:t>
      </w:r>
    </w:p>
    <w:p w:rsidR="0056267F" w:rsidRPr="00E7024A" w:rsidRDefault="0056267F" w:rsidP="00772C7D">
      <w:pPr>
        <w:keepNext/>
        <w:spacing w:line="360" w:lineRule="auto"/>
        <w:jc w:val="both"/>
        <w:rPr>
          <w:sz w:val="24"/>
          <w:szCs w:val="24"/>
        </w:rPr>
      </w:pPr>
      <w:r w:rsidRPr="00E7024A">
        <w:rPr>
          <w:bCs/>
          <w:sz w:val="24"/>
          <w:szCs w:val="24"/>
        </w:rPr>
        <w:t xml:space="preserve">Odbiorca: Dom Pomocy Społecznej „Betania” w Lublinie, 20-718 Lublin, al. Kraśnicka 223 </w:t>
      </w:r>
      <w:r w:rsidRPr="00E7024A">
        <w:rPr>
          <w:sz w:val="24"/>
          <w:szCs w:val="24"/>
        </w:rPr>
        <w:t xml:space="preserve">reprezentowany przez: </w:t>
      </w:r>
    </w:p>
    <w:p w:rsidR="0056267F" w:rsidRPr="00E7024A" w:rsidRDefault="0056267F" w:rsidP="00772C7D">
      <w:pPr>
        <w:keepNext/>
        <w:spacing w:line="360" w:lineRule="auto"/>
        <w:jc w:val="both"/>
        <w:rPr>
          <w:sz w:val="24"/>
          <w:szCs w:val="24"/>
        </w:rPr>
      </w:pPr>
      <w:r w:rsidRPr="00E7024A">
        <w:rPr>
          <w:b/>
          <w:bCs/>
          <w:sz w:val="24"/>
          <w:szCs w:val="24"/>
        </w:rPr>
        <w:t>mgr Grażynę Zabielską –  Dyrektora</w:t>
      </w:r>
      <w:r w:rsidRPr="00E7024A">
        <w:rPr>
          <w:sz w:val="24"/>
          <w:szCs w:val="24"/>
        </w:rPr>
        <w:t xml:space="preserve"> </w:t>
      </w:r>
    </w:p>
    <w:p w:rsidR="00EA7CED" w:rsidRPr="00E7024A" w:rsidRDefault="0056267F" w:rsidP="00772C7D">
      <w:pPr>
        <w:keepNext/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>zwanym dalej „Zamawiającym”,</w:t>
      </w:r>
    </w:p>
    <w:p w:rsidR="0056267F" w:rsidRPr="00E7024A" w:rsidRDefault="0033537B" w:rsidP="00772C7D">
      <w:pPr>
        <w:spacing w:line="360" w:lineRule="auto"/>
        <w:rPr>
          <w:sz w:val="24"/>
          <w:szCs w:val="24"/>
        </w:rPr>
      </w:pPr>
      <w:r w:rsidRPr="00E7024A">
        <w:rPr>
          <w:sz w:val="24"/>
          <w:szCs w:val="24"/>
        </w:rPr>
        <w:t>a</w:t>
      </w:r>
    </w:p>
    <w:p w:rsidR="009719B6" w:rsidRPr="00E7024A" w:rsidRDefault="00B42BE9" w:rsidP="00772C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719B6" w:rsidRPr="00E7024A" w:rsidRDefault="009719B6" w:rsidP="00772C7D">
      <w:pPr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</w:t>
      </w:r>
    </w:p>
    <w:p w:rsidR="009719B6" w:rsidRPr="00E7024A" w:rsidRDefault="009719B6" w:rsidP="00772C7D">
      <w:pPr>
        <w:spacing w:line="360" w:lineRule="auto"/>
        <w:jc w:val="both"/>
        <w:rPr>
          <w:sz w:val="24"/>
          <w:szCs w:val="24"/>
        </w:rPr>
      </w:pPr>
    </w:p>
    <w:p w:rsidR="009719B6" w:rsidRPr="00E7024A" w:rsidRDefault="009719B6" w:rsidP="00772C7D">
      <w:pPr>
        <w:spacing w:line="360" w:lineRule="auto"/>
        <w:jc w:val="center"/>
        <w:rPr>
          <w:b/>
          <w:sz w:val="24"/>
          <w:szCs w:val="24"/>
        </w:rPr>
      </w:pPr>
      <w:r w:rsidRPr="00E7024A">
        <w:rPr>
          <w:b/>
          <w:sz w:val="24"/>
          <w:szCs w:val="24"/>
        </w:rPr>
        <w:t xml:space="preserve">§ 1 </w:t>
      </w:r>
    </w:p>
    <w:p w:rsidR="00B42BE9" w:rsidRPr="00B42BE9" w:rsidRDefault="00B42BE9" w:rsidP="00B42BE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E9">
        <w:rPr>
          <w:rFonts w:ascii="Times New Roman" w:hAnsi="Times New Roman" w:cs="Times New Roman"/>
          <w:sz w:val="24"/>
          <w:szCs w:val="24"/>
        </w:rPr>
        <w:t xml:space="preserve">Umowa niniejsza została zawarta na podstawie Zarządzenia Nr 1/2021 Dyrektora Domu Pomocy Społecznej „Betania” w Lublinie z dnia 04 stycznia 2021r. w sprawie wprowadzenia regulaminu udzielania zamówień publicznych do których nie stosuje się przepisów ustawy  Prawo zamówień publicznych w Domu Pomocy Społecznej „Betania” w Lublinie.   </w:t>
      </w:r>
    </w:p>
    <w:p w:rsidR="009719B6" w:rsidRPr="00E7024A" w:rsidRDefault="009719B6" w:rsidP="00F81A68">
      <w:pPr>
        <w:pStyle w:val="Akapitzlist"/>
        <w:numPr>
          <w:ilvl w:val="0"/>
          <w:numId w:val="18"/>
        </w:numPr>
        <w:suppressAutoHyphens/>
        <w:spacing w:after="20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024A">
        <w:rPr>
          <w:rFonts w:ascii="Times New Roman" w:hAnsi="Times New Roman" w:cs="Times New Roman"/>
          <w:sz w:val="24"/>
          <w:szCs w:val="24"/>
        </w:rPr>
        <w:t xml:space="preserve">Zgodnie z wynikiem zapytania ofertowego z dnia </w:t>
      </w:r>
      <w:r w:rsidR="00D9393C">
        <w:rPr>
          <w:rFonts w:ascii="Times New Roman" w:hAnsi="Times New Roman" w:cs="Times New Roman"/>
          <w:sz w:val="24"/>
          <w:szCs w:val="24"/>
        </w:rPr>
        <w:t>…………..</w:t>
      </w:r>
      <w:r w:rsidRPr="00E7024A">
        <w:rPr>
          <w:rFonts w:ascii="Times New Roman" w:hAnsi="Times New Roman" w:cs="Times New Roman"/>
          <w:sz w:val="24"/>
          <w:szCs w:val="24"/>
        </w:rPr>
        <w:t xml:space="preserve"> Zamawiający zleca, a Wykonawca przyjmuje do wykonania przedmiot umowy, </w:t>
      </w:r>
      <w:r w:rsidR="00772C7D" w:rsidRPr="00E7024A">
        <w:rPr>
          <w:rFonts w:ascii="Times New Roman" w:hAnsi="Times New Roman" w:cs="Times New Roman"/>
          <w:sz w:val="24"/>
          <w:szCs w:val="24"/>
        </w:rPr>
        <w:t xml:space="preserve">którym jest usługa przeglądu i </w:t>
      </w:r>
      <w:r w:rsidR="00B42BE9">
        <w:rPr>
          <w:rFonts w:ascii="Times New Roman" w:hAnsi="Times New Roman" w:cs="Times New Roman"/>
          <w:sz w:val="24"/>
          <w:szCs w:val="24"/>
        </w:rPr>
        <w:t>remont podręcznego sprzętu gaśniczego oraz hydrantów w okresie od 01-07-2021 r. do 30-06-2023 r.</w:t>
      </w:r>
    </w:p>
    <w:p w:rsidR="0033537B" w:rsidRPr="00E7024A" w:rsidRDefault="00772C7D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2</w:t>
      </w:r>
    </w:p>
    <w:p w:rsidR="0033537B" w:rsidRPr="00E7024A" w:rsidRDefault="0033537B" w:rsidP="00772C7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7024A">
        <w:rPr>
          <w:i/>
          <w:sz w:val="24"/>
          <w:szCs w:val="24"/>
        </w:rPr>
        <w:t>„Zamawiający”</w:t>
      </w:r>
      <w:r w:rsidRPr="00E7024A">
        <w:rPr>
          <w:sz w:val="24"/>
          <w:szCs w:val="24"/>
        </w:rPr>
        <w:t xml:space="preserve"> zleca, a </w:t>
      </w:r>
      <w:r w:rsidRPr="00E7024A">
        <w:rPr>
          <w:i/>
          <w:sz w:val="24"/>
          <w:szCs w:val="24"/>
        </w:rPr>
        <w:t>„Wykonawca”</w:t>
      </w:r>
      <w:r w:rsidRPr="00E7024A">
        <w:rPr>
          <w:sz w:val="24"/>
          <w:szCs w:val="24"/>
        </w:rPr>
        <w:t xml:space="preserve"> przyjmuje do realizacji usługi w </w:t>
      </w:r>
      <w:r w:rsidR="00F56A60" w:rsidRPr="00E7024A">
        <w:rPr>
          <w:sz w:val="24"/>
          <w:szCs w:val="24"/>
        </w:rPr>
        <w:t>zakresie okresowych przeglądów, konserwacji</w:t>
      </w:r>
      <w:r w:rsidRPr="00E7024A">
        <w:rPr>
          <w:sz w:val="24"/>
          <w:szCs w:val="24"/>
        </w:rPr>
        <w:t xml:space="preserve"> i remont</w:t>
      </w:r>
      <w:r w:rsidR="00822267" w:rsidRPr="00E7024A">
        <w:rPr>
          <w:sz w:val="24"/>
          <w:szCs w:val="24"/>
        </w:rPr>
        <w:t>ów</w:t>
      </w:r>
      <w:r w:rsidRPr="00E7024A">
        <w:rPr>
          <w:sz w:val="24"/>
          <w:szCs w:val="24"/>
        </w:rPr>
        <w:t xml:space="preserve"> sprzętu </w:t>
      </w:r>
      <w:r w:rsidR="00822267" w:rsidRPr="00E7024A">
        <w:rPr>
          <w:sz w:val="24"/>
          <w:szCs w:val="24"/>
        </w:rPr>
        <w:t>przeciwpożarowego i gaśnic</w:t>
      </w:r>
      <w:r w:rsidRPr="00E7024A">
        <w:rPr>
          <w:sz w:val="24"/>
          <w:szCs w:val="24"/>
        </w:rPr>
        <w:t xml:space="preserve"> zgodnie z </w:t>
      </w:r>
      <w:r w:rsidRPr="00E7024A">
        <w:rPr>
          <w:i/>
          <w:sz w:val="24"/>
          <w:szCs w:val="24"/>
        </w:rPr>
        <w:t xml:space="preserve">Rozporządzeniem Ministra Spraw Wewnętrznych i Administracji </w:t>
      </w:r>
      <w:r w:rsidR="00822267" w:rsidRPr="00E7024A">
        <w:rPr>
          <w:i/>
          <w:sz w:val="24"/>
          <w:szCs w:val="24"/>
        </w:rPr>
        <w:br/>
      </w:r>
      <w:r w:rsidRPr="00E7024A">
        <w:rPr>
          <w:i/>
          <w:sz w:val="24"/>
          <w:szCs w:val="24"/>
        </w:rPr>
        <w:t xml:space="preserve">z dnia </w:t>
      </w:r>
      <w:r w:rsidR="0073269A" w:rsidRPr="00E7024A">
        <w:rPr>
          <w:i/>
          <w:sz w:val="24"/>
          <w:szCs w:val="24"/>
        </w:rPr>
        <w:t>07</w:t>
      </w:r>
      <w:r w:rsidRPr="00E7024A">
        <w:rPr>
          <w:i/>
          <w:sz w:val="24"/>
          <w:szCs w:val="24"/>
        </w:rPr>
        <w:t xml:space="preserve"> </w:t>
      </w:r>
      <w:r w:rsidR="0073269A" w:rsidRPr="00E7024A">
        <w:rPr>
          <w:i/>
          <w:sz w:val="24"/>
          <w:szCs w:val="24"/>
        </w:rPr>
        <w:t>czerwca</w:t>
      </w:r>
      <w:r w:rsidRPr="00E7024A">
        <w:rPr>
          <w:i/>
          <w:sz w:val="24"/>
          <w:szCs w:val="24"/>
        </w:rPr>
        <w:t xml:space="preserve"> 20</w:t>
      </w:r>
      <w:r w:rsidR="0073269A" w:rsidRPr="00E7024A">
        <w:rPr>
          <w:i/>
          <w:sz w:val="24"/>
          <w:szCs w:val="24"/>
        </w:rPr>
        <w:t>10</w:t>
      </w:r>
      <w:r w:rsidRPr="00E7024A">
        <w:rPr>
          <w:i/>
          <w:sz w:val="24"/>
          <w:szCs w:val="24"/>
        </w:rPr>
        <w:t>r. w sprawie och</w:t>
      </w:r>
      <w:r w:rsidR="00617A5A" w:rsidRPr="00E7024A">
        <w:rPr>
          <w:i/>
          <w:sz w:val="24"/>
          <w:szCs w:val="24"/>
        </w:rPr>
        <w:t xml:space="preserve">rony przeciwpożarowej budynków, </w:t>
      </w:r>
      <w:r w:rsidR="00617A5A" w:rsidRPr="00E7024A">
        <w:rPr>
          <w:i/>
          <w:sz w:val="24"/>
          <w:szCs w:val="24"/>
        </w:rPr>
        <w:br/>
      </w:r>
      <w:r w:rsidRPr="00E7024A">
        <w:rPr>
          <w:i/>
          <w:sz w:val="24"/>
          <w:szCs w:val="24"/>
        </w:rPr>
        <w:lastRenderedPageBreak/>
        <w:t xml:space="preserve">innych obiektów budowlanych i terenów (Dz. U. Nr </w:t>
      </w:r>
      <w:r w:rsidR="0073269A" w:rsidRPr="00E7024A">
        <w:rPr>
          <w:i/>
          <w:sz w:val="24"/>
          <w:szCs w:val="24"/>
        </w:rPr>
        <w:t>109</w:t>
      </w:r>
      <w:r w:rsidRPr="00E7024A">
        <w:rPr>
          <w:i/>
          <w:sz w:val="24"/>
          <w:szCs w:val="24"/>
        </w:rPr>
        <w:t xml:space="preserve"> poz. </w:t>
      </w:r>
      <w:r w:rsidR="0073269A" w:rsidRPr="00E7024A">
        <w:rPr>
          <w:i/>
          <w:sz w:val="24"/>
          <w:szCs w:val="24"/>
        </w:rPr>
        <w:t>719</w:t>
      </w:r>
      <w:r w:rsidRPr="00E7024A">
        <w:rPr>
          <w:i/>
          <w:sz w:val="24"/>
          <w:szCs w:val="24"/>
        </w:rPr>
        <w:t>)</w:t>
      </w:r>
      <w:r w:rsidRPr="00E7024A">
        <w:rPr>
          <w:sz w:val="24"/>
          <w:szCs w:val="24"/>
        </w:rPr>
        <w:t xml:space="preserve"> oraz obowiązującymi normami</w:t>
      </w:r>
      <w:r w:rsidR="00114C9B" w:rsidRPr="00E7024A">
        <w:rPr>
          <w:sz w:val="24"/>
          <w:szCs w:val="24"/>
        </w:rPr>
        <w:t>.</w:t>
      </w:r>
      <w:r w:rsidRPr="00E7024A">
        <w:rPr>
          <w:sz w:val="24"/>
          <w:szCs w:val="24"/>
        </w:rPr>
        <w:t xml:space="preserve"> </w:t>
      </w:r>
    </w:p>
    <w:p w:rsidR="0033537B" w:rsidRPr="00E7024A" w:rsidRDefault="0033537B" w:rsidP="00772C7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 xml:space="preserve">Zakres świadczonych usług stanowi </w:t>
      </w:r>
      <w:r w:rsidRPr="00E7024A">
        <w:rPr>
          <w:i/>
          <w:sz w:val="24"/>
          <w:szCs w:val="24"/>
        </w:rPr>
        <w:t xml:space="preserve">załącznik </w:t>
      </w:r>
      <w:r w:rsidR="00822267" w:rsidRPr="00E7024A">
        <w:rPr>
          <w:i/>
          <w:sz w:val="24"/>
          <w:szCs w:val="24"/>
        </w:rPr>
        <w:t>n</w:t>
      </w:r>
      <w:r w:rsidRPr="00E7024A">
        <w:rPr>
          <w:i/>
          <w:sz w:val="24"/>
          <w:szCs w:val="24"/>
        </w:rPr>
        <w:t>r 1</w:t>
      </w:r>
      <w:r w:rsidRPr="00E7024A">
        <w:rPr>
          <w:sz w:val="24"/>
          <w:szCs w:val="24"/>
        </w:rPr>
        <w:t xml:space="preserve"> do niniejszej umowy.</w:t>
      </w:r>
    </w:p>
    <w:p w:rsidR="00A92FB8" w:rsidRPr="00E7024A" w:rsidRDefault="00A92FB8" w:rsidP="00772C7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>Strony ustalają następujące terminy przeglądu i konserwacji:</w:t>
      </w:r>
    </w:p>
    <w:p w:rsidR="00A92FB8" w:rsidRPr="005F5DE1" w:rsidRDefault="00E7024A" w:rsidP="00772C7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E1">
        <w:rPr>
          <w:rFonts w:ascii="Times New Roman" w:hAnsi="Times New Roman" w:cs="Times New Roman"/>
          <w:sz w:val="24"/>
          <w:szCs w:val="24"/>
        </w:rPr>
        <w:t>Konserwacja gaśnic</w:t>
      </w:r>
      <w:r w:rsidRPr="005F5DE1">
        <w:rPr>
          <w:rFonts w:ascii="Times New Roman" w:hAnsi="Times New Roman" w:cs="Times New Roman"/>
          <w:sz w:val="24"/>
          <w:szCs w:val="24"/>
        </w:rPr>
        <w:tab/>
        <w:t>-</w:t>
      </w:r>
      <w:r w:rsidRPr="005F5DE1">
        <w:rPr>
          <w:rFonts w:ascii="Times New Roman" w:hAnsi="Times New Roman" w:cs="Times New Roman"/>
          <w:sz w:val="24"/>
          <w:szCs w:val="24"/>
        </w:rPr>
        <w:tab/>
        <w:t>07.</w:t>
      </w:r>
      <w:r w:rsidR="008355B6" w:rsidRPr="005F5DE1">
        <w:rPr>
          <w:rFonts w:ascii="Times New Roman" w:hAnsi="Times New Roman" w:cs="Times New Roman"/>
          <w:sz w:val="24"/>
          <w:szCs w:val="24"/>
        </w:rPr>
        <w:t>20</w:t>
      </w:r>
      <w:r w:rsidR="00D9393C">
        <w:rPr>
          <w:rFonts w:ascii="Times New Roman" w:hAnsi="Times New Roman" w:cs="Times New Roman"/>
          <w:sz w:val="24"/>
          <w:szCs w:val="24"/>
        </w:rPr>
        <w:t>21</w:t>
      </w:r>
      <w:r w:rsidR="003E39E1">
        <w:rPr>
          <w:rFonts w:ascii="Times New Roman" w:hAnsi="Times New Roman" w:cs="Times New Roman"/>
          <w:sz w:val="24"/>
          <w:szCs w:val="24"/>
        </w:rPr>
        <w:t xml:space="preserve"> </w:t>
      </w:r>
      <w:r w:rsidR="008355B6" w:rsidRPr="005F5DE1">
        <w:rPr>
          <w:rFonts w:ascii="Times New Roman" w:hAnsi="Times New Roman" w:cs="Times New Roman"/>
          <w:sz w:val="24"/>
          <w:szCs w:val="24"/>
        </w:rPr>
        <w:t>r.</w:t>
      </w:r>
      <w:r w:rsidRPr="005F5DE1">
        <w:rPr>
          <w:rFonts w:ascii="Times New Roman" w:hAnsi="Times New Roman" w:cs="Times New Roman"/>
          <w:sz w:val="24"/>
          <w:szCs w:val="24"/>
        </w:rPr>
        <w:t xml:space="preserve"> oraz </w:t>
      </w:r>
      <w:r w:rsidR="00F81A68">
        <w:rPr>
          <w:rFonts w:ascii="Times New Roman" w:hAnsi="Times New Roman" w:cs="Times New Roman"/>
          <w:sz w:val="24"/>
          <w:szCs w:val="24"/>
        </w:rPr>
        <w:t xml:space="preserve"> </w:t>
      </w:r>
      <w:r w:rsidRPr="005F5DE1">
        <w:rPr>
          <w:rFonts w:ascii="Times New Roman" w:hAnsi="Times New Roman" w:cs="Times New Roman"/>
          <w:sz w:val="24"/>
          <w:szCs w:val="24"/>
        </w:rPr>
        <w:t>07.20</w:t>
      </w:r>
      <w:r w:rsidR="00D9393C">
        <w:rPr>
          <w:rFonts w:ascii="Times New Roman" w:hAnsi="Times New Roman" w:cs="Times New Roman"/>
          <w:sz w:val="24"/>
          <w:szCs w:val="24"/>
        </w:rPr>
        <w:t>22</w:t>
      </w:r>
      <w:r w:rsidR="003E39E1">
        <w:rPr>
          <w:rFonts w:ascii="Times New Roman" w:hAnsi="Times New Roman" w:cs="Times New Roman"/>
          <w:sz w:val="24"/>
          <w:szCs w:val="24"/>
        </w:rPr>
        <w:t xml:space="preserve"> </w:t>
      </w:r>
      <w:r w:rsidRPr="005F5DE1">
        <w:rPr>
          <w:rFonts w:ascii="Times New Roman" w:hAnsi="Times New Roman" w:cs="Times New Roman"/>
          <w:sz w:val="24"/>
          <w:szCs w:val="24"/>
        </w:rPr>
        <w:t>r.</w:t>
      </w:r>
    </w:p>
    <w:p w:rsidR="00AE3493" w:rsidRPr="005F5DE1" w:rsidRDefault="005F5DE1" w:rsidP="00772C7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 ciśnienia w </w:t>
      </w:r>
      <w:r w:rsidR="00093548">
        <w:rPr>
          <w:rFonts w:ascii="Times New Roman" w:hAnsi="Times New Roman" w:cs="Times New Roman"/>
          <w:sz w:val="24"/>
          <w:szCs w:val="24"/>
        </w:rPr>
        <w:t>hydrantach</w:t>
      </w:r>
      <w:r w:rsidR="0087099B" w:rsidRPr="005F5DE1">
        <w:rPr>
          <w:rFonts w:ascii="Times New Roman" w:hAnsi="Times New Roman" w:cs="Times New Roman"/>
          <w:sz w:val="24"/>
          <w:szCs w:val="24"/>
        </w:rPr>
        <w:t xml:space="preserve">   </w:t>
      </w:r>
      <w:r w:rsidR="00772C7D" w:rsidRPr="005F5DE1">
        <w:rPr>
          <w:rFonts w:ascii="Times New Roman" w:hAnsi="Times New Roman" w:cs="Times New Roman"/>
          <w:sz w:val="24"/>
          <w:szCs w:val="24"/>
        </w:rPr>
        <w:t>-</w:t>
      </w:r>
      <w:r w:rsidR="0087099B" w:rsidRPr="005F5DE1">
        <w:rPr>
          <w:rFonts w:ascii="Times New Roman" w:hAnsi="Times New Roman" w:cs="Times New Roman"/>
          <w:sz w:val="24"/>
          <w:szCs w:val="24"/>
        </w:rPr>
        <w:t xml:space="preserve">    </w:t>
      </w:r>
      <w:r w:rsidR="003E39E1">
        <w:rPr>
          <w:rFonts w:ascii="Times New Roman" w:hAnsi="Times New Roman" w:cs="Times New Roman"/>
          <w:sz w:val="24"/>
          <w:szCs w:val="24"/>
        </w:rPr>
        <w:t xml:space="preserve">09.2021 </w:t>
      </w:r>
      <w:r w:rsidR="00941ADD" w:rsidRPr="005F5DE1">
        <w:rPr>
          <w:rFonts w:ascii="Times New Roman" w:hAnsi="Times New Roman" w:cs="Times New Roman"/>
          <w:sz w:val="24"/>
          <w:szCs w:val="24"/>
        </w:rPr>
        <w:t>r</w:t>
      </w:r>
      <w:r w:rsidR="008355B6" w:rsidRPr="005F5DE1">
        <w:rPr>
          <w:rFonts w:ascii="Times New Roman" w:hAnsi="Times New Roman" w:cs="Times New Roman"/>
          <w:sz w:val="24"/>
          <w:szCs w:val="24"/>
        </w:rPr>
        <w:t>.</w:t>
      </w:r>
      <w:r w:rsidR="00E7024A" w:rsidRPr="005F5DE1">
        <w:rPr>
          <w:rFonts w:ascii="Times New Roman" w:hAnsi="Times New Roman" w:cs="Times New Roman"/>
          <w:sz w:val="24"/>
          <w:szCs w:val="24"/>
        </w:rPr>
        <w:t xml:space="preserve"> oraz </w:t>
      </w:r>
      <w:r w:rsidR="00941ADD" w:rsidRPr="005F5DE1">
        <w:rPr>
          <w:rFonts w:ascii="Times New Roman" w:hAnsi="Times New Roman" w:cs="Times New Roman"/>
          <w:sz w:val="24"/>
          <w:szCs w:val="24"/>
        </w:rPr>
        <w:t>09</w:t>
      </w:r>
      <w:r w:rsidR="00E7024A" w:rsidRPr="005F5DE1">
        <w:rPr>
          <w:rFonts w:ascii="Times New Roman" w:hAnsi="Times New Roman" w:cs="Times New Roman"/>
          <w:sz w:val="24"/>
          <w:szCs w:val="24"/>
        </w:rPr>
        <w:t>.20</w:t>
      </w:r>
      <w:r w:rsidR="003E39E1">
        <w:rPr>
          <w:rFonts w:ascii="Times New Roman" w:hAnsi="Times New Roman" w:cs="Times New Roman"/>
          <w:sz w:val="24"/>
          <w:szCs w:val="24"/>
        </w:rPr>
        <w:t xml:space="preserve">22 </w:t>
      </w:r>
      <w:r w:rsidR="00E7024A" w:rsidRPr="005F5DE1">
        <w:rPr>
          <w:rFonts w:ascii="Times New Roman" w:hAnsi="Times New Roman" w:cs="Times New Roman"/>
          <w:sz w:val="24"/>
          <w:szCs w:val="24"/>
        </w:rPr>
        <w:t>r.</w:t>
      </w:r>
    </w:p>
    <w:p w:rsidR="00A92FB8" w:rsidRPr="00E7024A" w:rsidRDefault="00A92FB8" w:rsidP="00772C7D">
      <w:pPr>
        <w:spacing w:line="360" w:lineRule="auto"/>
        <w:jc w:val="both"/>
        <w:rPr>
          <w:sz w:val="24"/>
          <w:szCs w:val="24"/>
        </w:rPr>
      </w:pPr>
    </w:p>
    <w:p w:rsidR="0033537B" w:rsidRPr="00E7024A" w:rsidRDefault="0033537B" w:rsidP="00772C7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7024A">
        <w:rPr>
          <w:i/>
          <w:sz w:val="24"/>
          <w:szCs w:val="24"/>
        </w:rPr>
        <w:t>„Zamawiający”</w:t>
      </w:r>
      <w:r w:rsidRPr="00E7024A">
        <w:rPr>
          <w:sz w:val="24"/>
          <w:szCs w:val="24"/>
        </w:rPr>
        <w:t xml:space="preserve"> każdorazowo powiadomi </w:t>
      </w:r>
      <w:r w:rsidRPr="00E7024A">
        <w:rPr>
          <w:i/>
          <w:sz w:val="24"/>
          <w:szCs w:val="24"/>
        </w:rPr>
        <w:t>„Wykonawcę”</w:t>
      </w:r>
      <w:r w:rsidRPr="00E7024A">
        <w:rPr>
          <w:sz w:val="24"/>
          <w:szCs w:val="24"/>
        </w:rPr>
        <w:t xml:space="preserve"> o wszelkich zmianach ilościowych i jakościowych posiadanego sprzętu i urządzeń oraz jego przemieszczaniu, a także o potrzebie rozszerzenia usług.</w:t>
      </w:r>
    </w:p>
    <w:p w:rsidR="0033537B" w:rsidRPr="00E7024A" w:rsidRDefault="00710C23" w:rsidP="00772C7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7024A">
        <w:rPr>
          <w:i/>
          <w:sz w:val="24"/>
          <w:szCs w:val="24"/>
        </w:rPr>
        <w:t>„</w:t>
      </w:r>
      <w:r w:rsidR="0033537B" w:rsidRPr="00E7024A">
        <w:rPr>
          <w:i/>
          <w:sz w:val="24"/>
          <w:szCs w:val="24"/>
        </w:rPr>
        <w:t>Wykonawca</w:t>
      </w:r>
      <w:r w:rsidRPr="00E7024A">
        <w:rPr>
          <w:i/>
          <w:sz w:val="24"/>
          <w:szCs w:val="24"/>
        </w:rPr>
        <w:t>”</w:t>
      </w:r>
      <w:r w:rsidR="0033537B" w:rsidRPr="00E7024A">
        <w:rPr>
          <w:sz w:val="24"/>
          <w:szCs w:val="24"/>
        </w:rPr>
        <w:t xml:space="preserve"> oświadcza, że </w:t>
      </w:r>
      <w:r w:rsidR="00FE3717" w:rsidRPr="00E7024A">
        <w:rPr>
          <w:sz w:val="24"/>
          <w:szCs w:val="24"/>
        </w:rPr>
        <w:t>prace prowadzone będą zgodnie z</w:t>
      </w:r>
      <w:r w:rsidR="00D61560" w:rsidRPr="00E7024A">
        <w:rPr>
          <w:sz w:val="24"/>
          <w:szCs w:val="24"/>
        </w:rPr>
        <w:t xml:space="preserve"> zaleceniami </w:t>
      </w:r>
      <w:r w:rsidR="00D61560" w:rsidRPr="00E7024A">
        <w:rPr>
          <w:sz w:val="24"/>
          <w:szCs w:val="24"/>
        </w:rPr>
        <w:br/>
        <w:t>i dokumentacją techniczno</w:t>
      </w:r>
      <w:r w:rsidR="00CB743C" w:rsidRPr="00E7024A">
        <w:rPr>
          <w:sz w:val="24"/>
          <w:szCs w:val="24"/>
        </w:rPr>
        <w:t xml:space="preserve"> </w:t>
      </w:r>
      <w:r w:rsidR="00D61560" w:rsidRPr="00E7024A">
        <w:rPr>
          <w:sz w:val="24"/>
          <w:szCs w:val="24"/>
        </w:rPr>
        <w:t>- ruchową producentów sprzętu przeciwpożarowego i gaśnic wydanych na podstawie</w:t>
      </w:r>
      <w:r w:rsidR="00FE3717" w:rsidRPr="00E7024A">
        <w:rPr>
          <w:sz w:val="24"/>
          <w:szCs w:val="24"/>
        </w:rPr>
        <w:t xml:space="preserve"> </w:t>
      </w:r>
      <w:r w:rsidR="00D61560" w:rsidRPr="00E7024A">
        <w:rPr>
          <w:i/>
          <w:sz w:val="24"/>
          <w:szCs w:val="24"/>
        </w:rPr>
        <w:t>Rozporządzenia</w:t>
      </w:r>
      <w:r w:rsidR="00FE3717" w:rsidRPr="00E7024A">
        <w:rPr>
          <w:i/>
          <w:sz w:val="24"/>
          <w:szCs w:val="24"/>
        </w:rPr>
        <w:t xml:space="preserve"> Ministra Spraw Wewnętrznych i Administracji </w:t>
      </w:r>
      <w:r w:rsidR="00FE3717" w:rsidRPr="00E7024A">
        <w:rPr>
          <w:i/>
          <w:sz w:val="24"/>
          <w:szCs w:val="24"/>
        </w:rPr>
        <w:br/>
        <w:t xml:space="preserve">z dnia </w:t>
      </w:r>
      <w:r w:rsidR="0073269A" w:rsidRPr="00E7024A">
        <w:rPr>
          <w:i/>
          <w:sz w:val="24"/>
          <w:szCs w:val="24"/>
        </w:rPr>
        <w:t>07</w:t>
      </w:r>
      <w:r w:rsidR="00FE3717" w:rsidRPr="00E7024A">
        <w:rPr>
          <w:i/>
          <w:sz w:val="24"/>
          <w:szCs w:val="24"/>
        </w:rPr>
        <w:t xml:space="preserve"> </w:t>
      </w:r>
      <w:r w:rsidR="0073269A" w:rsidRPr="00E7024A">
        <w:rPr>
          <w:i/>
          <w:sz w:val="24"/>
          <w:szCs w:val="24"/>
        </w:rPr>
        <w:t>czerwca</w:t>
      </w:r>
      <w:r w:rsidR="00FE3717" w:rsidRPr="00E7024A">
        <w:rPr>
          <w:i/>
          <w:sz w:val="24"/>
          <w:szCs w:val="24"/>
        </w:rPr>
        <w:t xml:space="preserve"> 20</w:t>
      </w:r>
      <w:r w:rsidR="0073269A" w:rsidRPr="00E7024A">
        <w:rPr>
          <w:i/>
          <w:sz w:val="24"/>
          <w:szCs w:val="24"/>
        </w:rPr>
        <w:t>10</w:t>
      </w:r>
      <w:r w:rsidR="00FE3717" w:rsidRPr="00E7024A">
        <w:rPr>
          <w:i/>
          <w:sz w:val="24"/>
          <w:szCs w:val="24"/>
        </w:rPr>
        <w:t xml:space="preserve"> r. w sprawie ochrony przeciwpożarowej budynków, </w:t>
      </w:r>
      <w:r w:rsidR="00D92A82" w:rsidRPr="00E7024A">
        <w:rPr>
          <w:i/>
          <w:sz w:val="24"/>
          <w:szCs w:val="24"/>
        </w:rPr>
        <w:br/>
      </w:r>
      <w:r w:rsidR="00FE3717" w:rsidRPr="00E7024A">
        <w:rPr>
          <w:i/>
          <w:sz w:val="24"/>
          <w:szCs w:val="24"/>
        </w:rPr>
        <w:t xml:space="preserve">innych obiektów budowlanych i terenów (Dz. U. Nr </w:t>
      </w:r>
      <w:r w:rsidR="0073269A" w:rsidRPr="00E7024A">
        <w:rPr>
          <w:i/>
          <w:sz w:val="24"/>
          <w:szCs w:val="24"/>
        </w:rPr>
        <w:t>109</w:t>
      </w:r>
      <w:r w:rsidR="00FE3717" w:rsidRPr="00E7024A">
        <w:rPr>
          <w:i/>
          <w:sz w:val="24"/>
          <w:szCs w:val="24"/>
        </w:rPr>
        <w:t xml:space="preserve"> poz. </w:t>
      </w:r>
      <w:r w:rsidR="0073269A" w:rsidRPr="00E7024A">
        <w:rPr>
          <w:i/>
          <w:sz w:val="24"/>
          <w:szCs w:val="24"/>
        </w:rPr>
        <w:t>719</w:t>
      </w:r>
      <w:r w:rsidR="00FE3717" w:rsidRPr="00E7024A">
        <w:rPr>
          <w:i/>
          <w:sz w:val="24"/>
          <w:szCs w:val="24"/>
        </w:rPr>
        <w:t xml:space="preserve">) </w:t>
      </w:r>
    </w:p>
    <w:p w:rsidR="0033537B" w:rsidRPr="00E7024A" w:rsidRDefault="003D484B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3</w:t>
      </w:r>
    </w:p>
    <w:p w:rsidR="0033537B" w:rsidRPr="00E7024A" w:rsidRDefault="0033537B" w:rsidP="00772C7D">
      <w:pPr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 xml:space="preserve">Sprzęt </w:t>
      </w:r>
      <w:r w:rsidR="00920772" w:rsidRPr="00E7024A">
        <w:rPr>
          <w:sz w:val="24"/>
          <w:szCs w:val="24"/>
        </w:rPr>
        <w:t>przeciw</w:t>
      </w:r>
      <w:r w:rsidR="009C5EF6" w:rsidRPr="00E7024A">
        <w:rPr>
          <w:sz w:val="24"/>
          <w:szCs w:val="24"/>
        </w:rPr>
        <w:t xml:space="preserve">pożarowy – gaśnice i agregaty </w:t>
      </w:r>
      <w:r w:rsidRPr="00E7024A">
        <w:rPr>
          <w:sz w:val="24"/>
          <w:szCs w:val="24"/>
        </w:rPr>
        <w:t xml:space="preserve">wymagające remontu w warsztacie </w:t>
      </w:r>
      <w:r w:rsidRPr="00E7024A">
        <w:rPr>
          <w:i/>
          <w:sz w:val="24"/>
          <w:szCs w:val="24"/>
        </w:rPr>
        <w:t>„Wykonawcy”</w:t>
      </w:r>
      <w:r w:rsidRPr="00E7024A">
        <w:rPr>
          <w:sz w:val="24"/>
          <w:szCs w:val="24"/>
        </w:rPr>
        <w:t xml:space="preserve"> dostarczane będą </w:t>
      </w:r>
      <w:r w:rsidR="00A92FB8" w:rsidRPr="00E7024A">
        <w:rPr>
          <w:sz w:val="24"/>
          <w:szCs w:val="24"/>
        </w:rPr>
        <w:t>nieodpłatnie</w:t>
      </w:r>
      <w:r w:rsidRPr="00E7024A">
        <w:rPr>
          <w:sz w:val="24"/>
          <w:szCs w:val="24"/>
        </w:rPr>
        <w:t xml:space="preserve"> transportem </w:t>
      </w:r>
      <w:r w:rsidRPr="00E7024A">
        <w:rPr>
          <w:i/>
          <w:sz w:val="24"/>
          <w:szCs w:val="24"/>
        </w:rPr>
        <w:t>„Wykonawcy”.</w:t>
      </w:r>
    </w:p>
    <w:p w:rsidR="0033537B" w:rsidRPr="00E7024A" w:rsidRDefault="003D484B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4</w:t>
      </w:r>
    </w:p>
    <w:p w:rsidR="0033537B" w:rsidRPr="00E7024A" w:rsidRDefault="0033537B" w:rsidP="00772C7D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 xml:space="preserve">W przypadku stwierdzenia przez </w:t>
      </w:r>
      <w:r w:rsidRPr="00E7024A">
        <w:rPr>
          <w:i/>
          <w:sz w:val="24"/>
          <w:szCs w:val="24"/>
        </w:rPr>
        <w:t>„Zamawiającego”</w:t>
      </w:r>
      <w:r w:rsidRPr="00E7024A">
        <w:rPr>
          <w:sz w:val="24"/>
          <w:szCs w:val="24"/>
        </w:rPr>
        <w:t xml:space="preserve"> wadliwego działania sprzętu </w:t>
      </w:r>
      <w:r w:rsidR="00710C23" w:rsidRPr="00E7024A">
        <w:rPr>
          <w:sz w:val="24"/>
          <w:szCs w:val="24"/>
        </w:rPr>
        <w:br/>
      </w:r>
      <w:r w:rsidRPr="00E7024A">
        <w:rPr>
          <w:sz w:val="24"/>
          <w:szCs w:val="24"/>
        </w:rPr>
        <w:t xml:space="preserve">lub urządzeń objętych usługą, </w:t>
      </w:r>
      <w:r w:rsidRPr="00E7024A">
        <w:rPr>
          <w:i/>
          <w:sz w:val="24"/>
          <w:szCs w:val="24"/>
        </w:rPr>
        <w:t>„Zamawiający”</w:t>
      </w:r>
      <w:r w:rsidRPr="00E7024A">
        <w:rPr>
          <w:sz w:val="24"/>
          <w:szCs w:val="24"/>
        </w:rPr>
        <w:t xml:space="preserve"> niezwłocznie powiadomi </w:t>
      </w:r>
      <w:r w:rsidR="00710C23" w:rsidRPr="00E7024A">
        <w:rPr>
          <w:sz w:val="24"/>
          <w:szCs w:val="24"/>
        </w:rPr>
        <w:br/>
      </w:r>
      <w:r w:rsidRPr="00E7024A">
        <w:rPr>
          <w:sz w:val="24"/>
          <w:szCs w:val="24"/>
        </w:rPr>
        <w:t xml:space="preserve">o tym </w:t>
      </w:r>
      <w:r w:rsidRPr="00E7024A">
        <w:rPr>
          <w:i/>
          <w:sz w:val="24"/>
          <w:szCs w:val="24"/>
        </w:rPr>
        <w:t>„Wykonawcę”.</w:t>
      </w:r>
    </w:p>
    <w:p w:rsidR="0033537B" w:rsidRPr="00E7024A" w:rsidRDefault="0033537B" w:rsidP="00772C7D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7024A">
        <w:rPr>
          <w:i/>
          <w:sz w:val="24"/>
          <w:szCs w:val="24"/>
        </w:rPr>
        <w:t>„Wykonawca”</w:t>
      </w:r>
      <w:r w:rsidRPr="00E7024A">
        <w:rPr>
          <w:sz w:val="24"/>
          <w:szCs w:val="24"/>
        </w:rPr>
        <w:t xml:space="preserve"> zobowiązuje się do nieodpłatnego usunięcia nieprawidłowości w trybie natychmiastowym.</w:t>
      </w:r>
    </w:p>
    <w:p w:rsidR="0033537B" w:rsidRPr="00E7024A" w:rsidRDefault="009158D8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5</w:t>
      </w:r>
    </w:p>
    <w:p w:rsidR="0033537B" w:rsidRPr="00E7024A" w:rsidRDefault="0033537B" w:rsidP="00772C7D">
      <w:pPr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>Z każdorazowo wykonanej usługi sporządzan</w:t>
      </w:r>
      <w:r w:rsidR="00944F5F" w:rsidRPr="00E7024A">
        <w:rPr>
          <w:sz w:val="24"/>
          <w:szCs w:val="24"/>
        </w:rPr>
        <w:t>a</w:t>
      </w:r>
      <w:r w:rsidRPr="00E7024A">
        <w:rPr>
          <w:sz w:val="24"/>
          <w:szCs w:val="24"/>
        </w:rPr>
        <w:t xml:space="preserve"> </w:t>
      </w:r>
      <w:r w:rsidR="003D3788" w:rsidRPr="00E7024A">
        <w:rPr>
          <w:sz w:val="24"/>
          <w:szCs w:val="24"/>
        </w:rPr>
        <w:t>je</w:t>
      </w:r>
      <w:r w:rsidR="007B7EF7" w:rsidRPr="00E7024A">
        <w:rPr>
          <w:sz w:val="24"/>
          <w:szCs w:val="24"/>
        </w:rPr>
        <w:t>st</w:t>
      </w:r>
      <w:r w:rsidR="003D3788" w:rsidRPr="00E7024A">
        <w:rPr>
          <w:sz w:val="24"/>
          <w:szCs w:val="24"/>
        </w:rPr>
        <w:t xml:space="preserve"> w trzech egzemplarzach</w:t>
      </w:r>
      <w:r w:rsidR="00710C23" w:rsidRPr="00E7024A">
        <w:rPr>
          <w:sz w:val="24"/>
          <w:szCs w:val="24"/>
        </w:rPr>
        <w:t xml:space="preserve"> „</w:t>
      </w:r>
      <w:r w:rsidR="00944F5F" w:rsidRPr="00E7024A">
        <w:rPr>
          <w:i/>
          <w:sz w:val="24"/>
          <w:szCs w:val="24"/>
        </w:rPr>
        <w:t>Karta pracy konserwatora za konserwację i remont sprzętu przeciwpożarowego</w:t>
      </w:r>
      <w:r w:rsidRPr="00E7024A">
        <w:rPr>
          <w:sz w:val="24"/>
          <w:szCs w:val="24"/>
        </w:rPr>
        <w:t>”, któr</w:t>
      </w:r>
      <w:r w:rsidR="00944F5F" w:rsidRPr="00E7024A">
        <w:rPr>
          <w:sz w:val="24"/>
          <w:szCs w:val="24"/>
        </w:rPr>
        <w:t>ą</w:t>
      </w:r>
      <w:r w:rsidRPr="00E7024A">
        <w:rPr>
          <w:sz w:val="24"/>
          <w:szCs w:val="24"/>
        </w:rPr>
        <w:t xml:space="preserve"> </w:t>
      </w:r>
      <w:r w:rsidR="00944F5F" w:rsidRPr="00E7024A">
        <w:rPr>
          <w:sz w:val="24"/>
          <w:szCs w:val="24"/>
        </w:rPr>
        <w:t>zatwierdza</w:t>
      </w:r>
      <w:r w:rsidRPr="00E7024A">
        <w:rPr>
          <w:sz w:val="24"/>
          <w:szCs w:val="24"/>
        </w:rPr>
        <w:t xml:space="preserve"> osoba up</w:t>
      </w:r>
      <w:r w:rsidR="00320A97" w:rsidRPr="00E7024A">
        <w:rPr>
          <w:sz w:val="24"/>
          <w:szCs w:val="24"/>
        </w:rPr>
        <w:t>oważniona</w:t>
      </w:r>
      <w:r w:rsidRPr="00E7024A">
        <w:rPr>
          <w:sz w:val="24"/>
          <w:szCs w:val="24"/>
        </w:rPr>
        <w:t xml:space="preserve"> przez </w:t>
      </w:r>
      <w:r w:rsidRPr="00E7024A">
        <w:rPr>
          <w:i/>
          <w:sz w:val="24"/>
          <w:szCs w:val="24"/>
        </w:rPr>
        <w:t>„Zamawiającego”</w:t>
      </w:r>
      <w:r w:rsidRPr="00E7024A">
        <w:rPr>
          <w:sz w:val="24"/>
          <w:szCs w:val="24"/>
        </w:rPr>
        <w:t xml:space="preserve"> i wykonujący usługę.</w:t>
      </w:r>
    </w:p>
    <w:p w:rsidR="0033537B" w:rsidRPr="00E7024A" w:rsidRDefault="009158D8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6</w:t>
      </w:r>
    </w:p>
    <w:p w:rsidR="0033537B" w:rsidRPr="00E7024A" w:rsidRDefault="0033537B" w:rsidP="00FE143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24A">
        <w:rPr>
          <w:rFonts w:ascii="Times New Roman" w:hAnsi="Times New Roman" w:cs="Times New Roman"/>
          <w:sz w:val="24"/>
          <w:szCs w:val="24"/>
        </w:rPr>
        <w:t>Rozliczenie za wykonaną usługę odbywać się będzie w</w:t>
      </w:r>
      <w:r w:rsidR="008C57A3" w:rsidRPr="00E7024A">
        <w:rPr>
          <w:rFonts w:ascii="Times New Roman" w:hAnsi="Times New Roman" w:cs="Times New Roman"/>
          <w:sz w:val="24"/>
          <w:szCs w:val="24"/>
        </w:rPr>
        <w:t>edług</w:t>
      </w:r>
      <w:r w:rsidRPr="00E7024A">
        <w:rPr>
          <w:rFonts w:ascii="Times New Roman" w:hAnsi="Times New Roman" w:cs="Times New Roman"/>
          <w:sz w:val="24"/>
          <w:szCs w:val="24"/>
        </w:rPr>
        <w:t xml:space="preserve"> obowiązującego cennika </w:t>
      </w:r>
      <w:r w:rsidRPr="00E7024A">
        <w:rPr>
          <w:rFonts w:ascii="Times New Roman" w:hAnsi="Times New Roman" w:cs="Times New Roman"/>
          <w:sz w:val="24"/>
          <w:szCs w:val="24"/>
        </w:rPr>
        <w:lastRenderedPageBreak/>
        <w:t xml:space="preserve">stanowiącego </w:t>
      </w:r>
      <w:r w:rsidR="009158D8" w:rsidRPr="00E7024A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E7024A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B841E1" w:rsidRPr="00E7024A" w:rsidRDefault="00B841E1" w:rsidP="00FE1432">
      <w:pPr>
        <w:pStyle w:val="Akapitzlist"/>
        <w:keepNext/>
        <w:widowControl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024A">
        <w:rPr>
          <w:rFonts w:ascii="Times New Roman" w:hAnsi="Times New Roman" w:cs="Times New Roman"/>
          <w:sz w:val="24"/>
          <w:szCs w:val="24"/>
        </w:rPr>
        <w:t xml:space="preserve">Płatność za czynności, o których mowa w </w:t>
      </w:r>
      <w:r w:rsidRPr="00E7024A">
        <w:rPr>
          <w:rFonts w:ascii="Times New Roman" w:hAnsi="Times New Roman" w:cs="Times New Roman"/>
          <w:bCs/>
          <w:sz w:val="24"/>
          <w:szCs w:val="24"/>
        </w:rPr>
        <w:t>§2 nastąpi z:</w:t>
      </w:r>
    </w:p>
    <w:p w:rsidR="00B841E1" w:rsidRPr="00E7024A" w:rsidRDefault="00B841E1" w:rsidP="00B841E1">
      <w:pPr>
        <w:keepNext/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>Działu  852 – Pomoc Społeczna</w:t>
      </w:r>
    </w:p>
    <w:p w:rsidR="00B841E1" w:rsidRPr="00E7024A" w:rsidRDefault="00B841E1" w:rsidP="00B841E1">
      <w:pPr>
        <w:keepNext/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>Rozdziału  85202 – Domy Pomocy Społecznej</w:t>
      </w:r>
    </w:p>
    <w:p w:rsidR="00F81A68" w:rsidRDefault="00B841E1" w:rsidP="00B841E1">
      <w:pPr>
        <w:keepNext/>
        <w:spacing w:line="360" w:lineRule="auto"/>
        <w:jc w:val="both"/>
        <w:rPr>
          <w:bCs/>
          <w:sz w:val="24"/>
          <w:szCs w:val="24"/>
        </w:rPr>
      </w:pPr>
      <w:r w:rsidRPr="00E7024A">
        <w:rPr>
          <w:bCs/>
          <w:sz w:val="24"/>
          <w:szCs w:val="24"/>
        </w:rPr>
        <w:t xml:space="preserve">Paragrafu 4270 – „Zakup usług remontowych” Klasyfikacji Budżetowej określonej rozporządzeniem Ministra Finansów z dnia </w:t>
      </w:r>
      <w:r w:rsidRPr="00E7024A">
        <w:rPr>
          <w:bCs/>
          <w:sz w:val="24"/>
          <w:szCs w:val="24"/>
        </w:rPr>
        <w:tab/>
        <w:t>2 marca 2010r. w sprawie szczegółowej klasyfikacji dochodów, wydatków, przychodów i rozchodów oraz środków pochodzących ze źródeł zagranicznych (Dz.U.2014.1053 tj. z późń.zm.)</w:t>
      </w:r>
    </w:p>
    <w:p w:rsidR="00F81A68" w:rsidRDefault="00F81A68" w:rsidP="00B841E1">
      <w:pPr>
        <w:keepNext/>
        <w:spacing w:line="360" w:lineRule="auto"/>
        <w:jc w:val="both"/>
        <w:rPr>
          <w:bCs/>
          <w:sz w:val="24"/>
          <w:szCs w:val="24"/>
        </w:rPr>
      </w:pPr>
      <w:r w:rsidRPr="00E7024A">
        <w:rPr>
          <w:bCs/>
          <w:sz w:val="24"/>
          <w:szCs w:val="24"/>
        </w:rPr>
        <w:t>Zad</w:t>
      </w:r>
      <w:r>
        <w:rPr>
          <w:bCs/>
          <w:sz w:val="24"/>
          <w:szCs w:val="24"/>
        </w:rPr>
        <w:t>ania budżetowego DPSB/W/081/00/1</w:t>
      </w:r>
      <w:r w:rsidRPr="00E7024A">
        <w:rPr>
          <w:bCs/>
          <w:sz w:val="24"/>
          <w:szCs w:val="24"/>
        </w:rPr>
        <w:t>0/0464 „Utrzymanie domów pomocy społecznej</w:t>
      </w:r>
    </w:p>
    <w:p w:rsidR="00F81A68" w:rsidRPr="00F81A68" w:rsidRDefault="00F81A68" w:rsidP="00F81A68">
      <w:pPr>
        <w:pStyle w:val="Akapitzlist"/>
        <w:numPr>
          <w:ilvl w:val="0"/>
          <w:numId w:val="9"/>
        </w:numPr>
        <w:tabs>
          <w:tab w:val="clear" w:pos="360"/>
          <w:tab w:val="num" w:pos="-284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1A68">
        <w:rPr>
          <w:rFonts w:ascii="Times New Roman" w:hAnsi="Times New Roman" w:cs="Times New Roman"/>
          <w:sz w:val="24"/>
          <w:szCs w:val="24"/>
        </w:rPr>
        <w:t xml:space="preserve">Z tytułu realizacji zamówienia Wykonawca oświadcza, iż wyśle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</w:t>
      </w:r>
      <w:r w:rsidRPr="00F81A68">
        <w:rPr>
          <w:rFonts w:ascii="Times New Roman" w:hAnsi="Times New Roman" w:cs="Times New Roman"/>
          <w:b/>
          <w:bCs/>
          <w:sz w:val="24"/>
          <w:szCs w:val="24"/>
        </w:rPr>
        <w:t>GLN 5907653871153</w:t>
      </w:r>
      <w:r w:rsidRPr="00F81A68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B841E1" w:rsidRPr="00F81A68" w:rsidRDefault="00F81A68" w:rsidP="00F81A68">
      <w:pPr>
        <w:pStyle w:val="Akapitzlist"/>
        <w:tabs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1A68">
        <w:rPr>
          <w:rFonts w:ascii="Times New Roman" w:hAnsi="Times New Roman" w:cs="Times New Roman"/>
          <w:sz w:val="24"/>
          <w:szCs w:val="24"/>
        </w:rPr>
        <w:t>*) niewłaściwe skreślić</w:t>
      </w:r>
    </w:p>
    <w:p w:rsidR="00F81A68" w:rsidRPr="00F81A68" w:rsidRDefault="00F81A68" w:rsidP="00F81A68">
      <w:pPr>
        <w:pStyle w:val="Akapitzlist"/>
        <w:spacing w:line="276" w:lineRule="auto"/>
        <w:jc w:val="both"/>
      </w:pPr>
    </w:p>
    <w:p w:rsidR="00B841E1" w:rsidRPr="00F81A68" w:rsidRDefault="00B841E1" w:rsidP="00F81A6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F81A68">
        <w:rPr>
          <w:sz w:val="24"/>
          <w:szCs w:val="24"/>
        </w:rPr>
        <w:t xml:space="preserve">Wartość umowy wynosi </w:t>
      </w:r>
      <w:r w:rsidR="003E39E1" w:rsidRPr="00F81A68">
        <w:rPr>
          <w:sz w:val="24"/>
          <w:szCs w:val="24"/>
        </w:rPr>
        <w:t>………….</w:t>
      </w:r>
      <w:r w:rsidR="00FE1432" w:rsidRPr="00F81A68">
        <w:rPr>
          <w:sz w:val="24"/>
          <w:szCs w:val="24"/>
        </w:rPr>
        <w:t xml:space="preserve"> </w:t>
      </w:r>
      <w:r w:rsidRPr="00F81A68">
        <w:rPr>
          <w:sz w:val="24"/>
          <w:szCs w:val="24"/>
        </w:rPr>
        <w:t xml:space="preserve">zł brutto, (słownie: </w:t>
      </w:r>
      <w:r w:rsidR="003E39E1" w:rsidRPr="00F81A68">
        <w:rPr>
          <w:sz w:val="24"/>
          <w:szCs w:val="24"/>
        </w:rPr>
        <w:t>…………</w:t>
      </w:r>
      <w:r w:rsidR="00F81A68">
        <w:rPr>
          <w:sz w:val="24"/>
          <w:szCs w:val="24"/>
        </w:rPr>
        <w:t>…………….</w:t>
      </w:r>
      <w:r w:rsidR="003E39E1" w:rsidRPr="00F81A68">
        <w:rPr>
          <w:sz w:val="24"/>
          <w:szCs w:val="24"/>
        </w:rPr>
        <w:t>………………………</w:t>
      </w:r>
      <w:r w:rsidRPr="00F81A68">
        <w:rPr>
          <w:sz w:val="24"/>
          <w:szCs w:val="24"/>
        </w:rPr>
        <w:t>zł)</w:t>
      </w:r>
      <w:r w:rsidR="00B173E0" w:rsidRPr="00F81A68">
        <w:rPr>
          <w:sz w:val="24"/>
          <w:szCs w:val="24"/>
        </w:rPr>
        <w:t xml:space="preserve">, </w:t>
      </w:r>
      <w:r w:rsidR="00FE1432" w:rsidRPr="00F81A68">
        <w:rPr>
          <w:sz w:val="24"/>
          <w:szCs w:val="24"/>
        </w:rPr>
        <w:t xml:space="preserve"> </w:t>
      </w:r>
      <w:r w:rsidR="00B173E0" w:rsidRPr="00F81A68">
        <w:rPr>
          <w:sz w:val="24"/>
          <w:szCs w:val="24"/>
        </w:rPr>
        <w:t xml:space="preserve">kwota netto </w:t>
      </w:r>
      <w:r w:rsidR="00F81A68">
        <w:rPr>
          <w:sz w:val="24"/>
          <w:szCs w:val="24"/>
        </w:rPr>
        <w:t>…..</w:t>
      </w:r>
      <w:r w:rsidR="003E39E1" w:rsidRPr="00F81A68">
        <w:rPr>
          <w:sz w:val="24"/>
          <w:szCs w:val="24"/>
        </w:rPr>
        <w:t>…………………..</w:t>
      </w:r>
      <w:r w:rsidR="00FE1432" w:rsidRPr="00F81A68">
        <w:rPr>
          <w:sz w:val="24"/>
          <w:szCs w:val="24"/>
        </w:rPr>
        <w:t xml:space="preserve"> </w:t>
      </w:r>
      <w:r w:rsidR="00B173E0" w:rsidRPr="00F81A68">
        <w:rPr>
          <w:sz w:val="24"/>
          <w:szCs w:val="24"/>
        </w:rPr>
        <w:t>zł, stawka VAT 23</w:t>
      </w:r>
      <w:r w:rsidRPr="00F81A68">
        <w:rPr>
          <w:sz w:val="24"/>
          <w:szCs w:val="24"/>
        </w:rPr>
        <w:t xml:space="preserve">%.  </w:t>
      </w:r>
    </w:p>
    <w:p w:rsidR="0033537B" w:rsidRPr="00E7024A" w:rsidRDefault="009158D8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7</w:t>
      </w:r>
    </w:p>
    <w:p w:rsidR="0033537B" w:rsidRPr="00E7024A" w:rsidRDefault="0033537B" w:rsidP="00772C7D">
      <w:pPr>
        <w:keepNext/>
        <w:keepLines/>
        <w:widowControl w:val="0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E7024A">
        <w:rPr>
          <w:sz w:val="24"/>
          <w:szCs w:val="24"/>
        </w:rPr>
        <w:t>Należności płatne będą przez „</w:t>
      </w:r>
      <w:r w:rsidRPr="00E7024A">
        <w:rPr>
          <w:i/>
          <w:sz w:val="24"/>
          <w:szCs w:val="24"/>
        </w:rPr>
        <w:t>Zamawiającego</w:t>
      </w:r>
      <w:r w:rsidRPr="00E7024A">
        <w:rPr>
          <w:sz w:val="24"/>
          <w:szCs w:val="24"/>
        </w:rPr>
        <w:t xml:space="preserve">”, po wykonaniu usługi na konto </w:t>
      </w:r>
      <w:r w:rsidRPr="00E7024A">
        <w:rPr>
          <w:i/>
          <w:sz w:val="24"/>
          <w:szCs w:val="24"/>
        </w:rPr>
        <w:t>„Wykonawc</w:t>
      </w:r>
      <w:r w:rsidR="0041558D" w:rsidRPr="00E7024A">
        <w:rPr>
          <w:i/>
          <w:sz w:val="24"/>
          <w:szCs w:val="24"/>
        </w:rPr>
        <w:t>y”</w:t>
      </w:r>
      <w:r w:rsidR="004E591E" w:rsidRPr="00E7024A">
        <w:rPr>
          <w:i/>
          <w:sz w:val="24"/>
          <w:szCs w:val="24"/>
        </w:rPr>
        <w:t>:........................................................................................................................</w:t>
      </w:r>
      <w:r w:rsidRPr="00E7024A">
        <w:rPr>
          <w:sz w:val="24"/>
          <w:szCs w:val="24"/>
        </w:rPr>
        <w:t xml:space="preserve">w terminie </w:t>
      </w:r>
      <w:r w:rsidR="00122017" w:rsidRPr="00E7024A">
        <w:rPr>
          <w:sz w:val="24"/>
          <w:szCs w:val="24"/>
        </w:rPr>
        <w:t>14</w:t>
      </w:r>
      <w:r w:rsidRPr="00E7024A">
        <w:rPr>
          <w:sz w:val="24"/>
          <w:szCs w:val="24"/>
        </w:rPr>
        <w:t xml:space="preserve"> dni od daty doręczenia faktury.</w:t>
      </w:r>
    </w:p>
    <w:p w:rsidR="0033537B" w:rsidRPr="00E7024A" w:rsidRDefault="0033537B" w:rsidP="00772C7D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>Datą spełnienia świadczenia pieniężnego jest dzień obciążenia rachunku „</w:t>
      </w:r>
      <w:r w:rsidRPr="00E7024A">
        <w:rPr>
          <w:i/>
          <w:sz w:val="24"/>
          <w:szCs w:val="24"/>
        </w:rPr>
        <w:t>Zamawiającego”.</w:t>
      </w:r>
    </w:p>
    <w:p w:rsidR="0033537B" w:rsidRPr="00E7024A" w:rsidRDefault="0033537B" w:rsidP="00772C7D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 xml:space="preserve">W razie zwłoki w spełnieniu świadczenia pieniężnego przez </w:t>
      </w:r>
      <w:r w:rsidRPr="00E7024A">
        <w:rPr>
          <w:i/>
          <w:sz w:val="24"/>
          <w:szCs w:val="24"/>
        </w:rPr>
        <w:t>„Zamawiającego”</w:t>
      </w:r>
      <w:r w:rsidRPr="00E7024A">
        <w:rPr>
          <w:sz w:val="24"/>
          <w:szCs w:val="24"/>
        </w:rPr>
        <w:t xml:space="preserve"> obowiązują ustawowe odsetki naliczone zgodnie z obowiązującymi przepisami </w:t>
      </w:r>
      <w:r w:rsidR="00702308" w:rsidRPr="00E7024A">
        <w:rPr>
          <w:sz w:val="24"/>
          <w:szCs w:val="24"/>
        </w:rPr>
        <w:br/>
      </w:r>
      <w:r w:rsidRPr="00E7024A">
        <w:rPr>
          <w:sz w:val="24"/>
          <w:szCs w:val="24"/>
        </w:rPr>
        <w:t>w tym zakresie.</w:t>
      </w:r>
    </w:p>
    <w:p w:rsidR="0033537B" w:rsidRPr="00E7024A" w:rsidRDefault="009158D8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8</w:t>
      </w:r>
    </w:p>
    <w:p w:rsidR="0033537B" w:rsidRPr="00E7024A" w:rsidRDefault="0033537B" w:rsidP="00772C7D">
      <w:pPr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 xml:space="preserve">Do merytorycznej współpracy oraz podejmowania decyzji w zakresie objętym niniejszą umową upoważniony jest ze strony </w:t>
      </w:r>
      <w:r w:rsidRPr="00E7024A">
        <w:rPr>
          <w:i/>
          <w:sz w:val="24"/>
          <w:szCs w:val="24"/>
        </w:rPr>
        <w:t>„Zamawiającego”</w:t>
      </w:r>
      <w:r w:rsidR="003D77B2" w:rsidRPr="00E7024A">
        <w:rPr>
          <w:i/>
          <w:sz w:val="24"/>
          <w:szCs w:val="24"/>
        </w:rPr>
        <w:t xml:space="preserve"> </w:t>
      </w:r>
      <w:r w:rsidR="003D77B2" w:rsidRPr="00E7024A">
        <w:rPr>
          <w:sz w:val="24"/>
          <w:szCs w:val="24"/>
        </w:rPr>
        <w:t xml:space="preserve">Pan </w:t>
      </w:r>
      <w:r w:rsidR="00311672" w:rsidRPr="00E7024A">
        <w:rPr>
          <w:sz w:val="24"/>
          <w:szCs w:val="24"/>
        </w:rPr>
        <w:t xml:space="preserve"> </w:t>
      </w:r>
      <w:r w:rsidR="003D77B2" w:rsidRPr="00E7024A">
        <w:rPr>
          <w:i/>
          <w:sz w:val="24"/>
          <w:szCs w:val="24"/>
        </w:rPr>
        <w:t>Ryszard Stachula</w:t>
      </w:r>
      <w:r w:rsidR="00122017" w:rsidRPr="00E7024A">
        <w:rPr>
          <w:i/>
          <w:sz w:val="24"/>
          <w:szCs w:val="24"/>
        </w:rPr>
        <w:t xml:space="preserve"> tel.501-270-916 </w:t>
      </w:r>
    </w:p>
    <w:p w:rsidR="0033537B" w:rsidRPr="00E7024A" w:rsidRDefault="009158D8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lastRenderedPageBreak/>
        <w:t>§ 9</w:t>
      </w:r>
    </w:p>
    <w:p w:rsidR="0033537B" w:rsidRPr="00E7024A" w:rsidRDefault="0033537B" w:rsidP="00772C7D">
      <w:pPr>
        <w:spacing w:line="360" w:lineRule="auto"/>
        <w:jc w:val="both"/>
        <w:rPr>
          <w:sz w:val="24"/>
          <w:szCs w:val="24"/>
        </w:rPr>
      </w:pPr>
      <w:r w:rsidRPr="00E7024A">
        <w:rPr>
          <w:i/>
          <w:sz w:val="24"/>
          <w:szCs w:val="24"/>
        </w:rPr>
        <w:t>„Zamawiający”</w:t>
      </w:r>
      <w:r w:rsidRPr="00E7024A">
        <w:rPr>
          <w:sz w:val="24"/>
          <w:szCs w:val="24"/>
        </w:rPr>
        <w:t xml:space="preserve"> jest płatnikiem podatku VAT </w:t>
      </w:r>
      <w:r w:rsidR="00F35311" w:rsidRPr="00E7024A">
        <w:rPr>
          <w:sz w:val="24"/>
          <w:szCs w:val="24"/>
        </w:rPr>
        <w:t xml:space="preserve"> </w:t>
      </w:r>
      <w:r w:rsidRPr="00E7024A">
        <w:rPr>
          <w:sz w:val="24"/>
          <w:szCs w:val="24"/>
        </w:rPr>
        <w:t xml:space="preserve">i upoważnia </w:t>
      </w:r>
      <w:r w:rsidRPr="00E7024A">
        <w:rPr>
          <w:i/>
          <w:sz w:val="24"/>
          <w:szCs w:val="24"/>
        </w:rPr>
        <w:t>„Wykonawcę”</w:t>
      </w:r>
      <w:r w:rsidRPr="00E7024A">
        <w:rPr>
          <w:sz w:val="24"/>
          <w:szCs w:val="24"/>
        </w:rPr>
        <w:t xml:space="preserve"> do wystawienia </w:t>
      </w:r>
      <w:r w:rsidRPr="00E7024A">
        <w:rPr>
          <w:i/>
          <w:sz w:val="24"/>
          <w:szCs w:val="24"/>
        </w:rPr>
        <w:t>faktury VAT</w:t>
      </w:r>
      <w:r w:rsidR="005F5DE1">
        <w:rPr>
          <w:i/>
          <w:sz w:val="24"/>
          <w:szCs w:val="24"/>
        </w:rPr>
        <w:t xml:space="preserve"> </w:t>
      </w:r>
      <w:r w:rsidRPr="00E7024A">
        <w:rPr>
          <w:sz w:val="24"/>
          <w:szCs w:val="24"/>
        </w:rPr>
        <w:t xml:space="preserve"> bez jego podpisu.</w:t>
      </w:r>
    </w:p>
    <w:p w:rsidR="002A35CA" w:rsidRPr="00E7024A" w:rsidRDefault="009158D8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10</w:t>
      </w:r>
    </w:p>
    <w:p w:rsidR="0033537B" w:rsidRDefault="0033537B" w:rsidP="00772C7D">
      <w:pPr>
        <w:spacing w:line="360" w:lineRule="auto"/>
        <w:jc w:val="both"/>
        <w:rPr>
          <w:sz w:val="24"/>
          <w:szCs w:val="24"/>
        </w:rPr>
      </w:pPr>
      <w:r w:rsidRPr="00E7024A">
        <w:rPr>
          <w:i/>
          <w:sz w:val="24"/>
          <w:szCs w:val="24"/>
        </w:rPr>
        <w:t>„Wykonawca”</w:t>
      </w:r>
      <w:r w:rsidRPr="00E7024A">
        <w:rPr>
          <w:sz w:val="24"/>
          <w:szCs w:val="24"/>
        </w:rPr>
        <w:t xml:space="preserve"> udziela 6-cio miesięcznej gwarancji na wykonaną usługę, licząc od dnia wykonania usługi.</w:t>
      </w:r>
    </w:p>
    <w:p w:rsidR="003E39E1" w:rsidRPr="00E7024A" w:rsidRDefault="003E39E1" w:rsidP="00772C7D">
      <w:pPr>
        <w:spacing w:line="360" w:lineRule="auto"/>
        <w:jc w:val="both"/>
        <w:rPr>
          <w:sz w:val="24"/>
          <w:szCs w:val="24"/>
        </w:rPr>
      </w:pPr>
    </w:p>
    <w:p w:rsidR="0033537B" w:rsidRPr="00E7024A" w:rsidRDefault="009158D8" w:rsidP="00772C7D">
      <w:pPr>
        <w:spacing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11</w:t>
      </w:r>
    </w:p>
    <w:p w:rsidR="0033537B" w:rsidRPr="00E7024A" w:rsidRDefault="0033537B" w:rsidP="00772C7D">
      <w:pPr>
        <w:pStyle w:val="Tekstpodstawowy3"/>
        <w:spacing w:line="360" w:lineRule="auto"/>
        <w:jc w:val="both"/>
        <w:rPr>
          <w:szCs w:val="24"/>
        </w:rPr>
      </w:pPr>
      <w:r w:rsidRPr="00E7024A">
        <w:rPr>
          <w:i/>
          <w:szCs w:val="24"/>
        </w:rPr>
        <w:t>„Wyko</w:t>
      </w:r>
      <w:r w:rsidR="00702308" w:rsidRPr="00E7024A">
        <w:rPr>
          <w:i/>
          <w:szCs w:val="24"/>
        </w:rPr>
        <w:t>nawca”</w:t>
      </w:r>
      <w:r w:rsidR="00702308" w:rsidRPr="00E7024A">
        <w:rPr>
          <w:szCs w:val="24"/>
        </w:rPr>
        <w:t xml:space="preserve"> </w:t>
      </w:r>
      <w:r w:rsidRPr="00E7024A">
        <w:rPr>
          <w:szCs w:val="24"/>
        </w:rPr>
        <w:t xml:space="preserve"> oświadcza, że odpady, które powstaną w wyniku wykonywania przedmiotu Umowy będą wykorzystywane, usuwane i unieszk</w:t>
      </w:r>
      <w:r w:rsidR="001A113B" w:rsidRPr="00E7024A">
        <w:rPr>
          <w:szCs w:val="24"/>
        </w:rPr>
        <w:t xml:space="preserve">odliwiane zgodnie z przepisami </w:t>
      </w:r>
      <w:r w:rsidR="001A113B" w:rsidRPr="00E7024A">
        <w:rPr>
          <w:szCs w:val="24"/>
        </w:rPr>
        <w:br/>
      </w:r>
      <w:r w:rsidR="001A113B" w:rsidRPr="00E7024A">
        <w:rPr>
          <w:i/>
          <w:szCs w:val="24"/>
        </w:rPr>
        <w:t>U</w:t>
      </w:r>
      <w:r w:rsidRPr="00E7024A">
        <w:rPr>
          <w:i/>
          <w:szCs w:val="24"/>
        </w:rPr>
        <w:t xml:space="preserve">stawy </w:t>
      </w:r>
      <w:r w:rsidR="001A113B" w:rsidRPr="00E7024A">
        <w:rPr>
          <w:i/>
          <w:szCs w:val="24"/>
        </w:rPr>
        <w:t xml:space="preserve">z dnia </w:t>
      </w:r>
      <w:r w:rsidR="000723FF" w:rsidRPr="00E7024A">
        <w:rPr>
          <w:i/>
          <w:szCs w:val="24"/>
        </w:rPr>
        <w:t>14</w:t>
      </w:r>
      <w:r w:rsidR="001A113B" w:rsidRPr="00E7024A">
        <w:rPr>
          <w:i/>
          <w:szCs w:val="24"/>
        </w:rPr>
        <w:t xml:space="preserve"> </w:t>
      </w:r>
      <w:r w:rsidR="000723FF" w:rsidRPr="00E7024A">
        <w:rPr>
          <w:i/>
          <w:szCs w:val="24"/>
        </w:rPr>
        <w:t>grudnia</w:t>
      </w:r>
      <w:r w:rsidR="001A113B" w:rsidRPr="00E7024A">
        <w:rPr>
          <w:i/>
          <w:szCs w:val="24"/>
        </w:rPr>
        <w:t xml:space="preserve"> 20</w:t>
      </w:r>
      <w:r w:rsidR="000723FF" w:rsidRPr="00E7024A">
        <w:rPr>
          <w:i/>
          <w:szCs w:val="24"/>
        </w:rPr>
        <w:t>12</w:t>
      </w:r>
      <w:r w:rsidR="001A113B" w:rsidRPr="00E7024A">
        <w:rPr>
          <w:i/>
          <w:szCs w:val="24"/>
        </w:rPr>
        <w:t xml:space="preserve"> r. </w:t>
      </w:r>
      <w:r w:rsidRPr="00E7024A">
        <w:rPr>
          <w:i/>
          <w:szCs w:val="24"/>
        </w:rPr>
        <w:t>o odpadach (</w:t>
      </w:r>
      <w:r w:rsidR="001A113B" w:rsidRPr="00E7024A">
        <w:rPr>
          <w:i/>
          <w:szCs w:val="24"/>
        </w:rPr>
        <w:t xml:space="preserve">tj.: Dz. U. </w:t>
      </w:r>
      <w:r w:rsidR="000723FF" w:rsidRPr="00E7024A">
        <w:rPr>
          <w:i/>
          <w:szCs w:val="24"/>
        </w:rPr>
        <w:t xml:space="preserve">2013 </w:t>
      </w:r>
      <w:r w:rsidR="001A113B" w:rsidRPr="00E7024A">
        <w:rPr>
          <w:i/>
          <w:szCs w:val="24"/>
        </w:rPr>
        <w:t xml:space="preserve">poz. </w:t>
      </w:r>
      <w:r w:rsidR="000723FF" w:rsidRPr="00E7024A">
        <w:rPr>
          <w:i/>
          <w:szCs w:val="24"/>
        </w:rPr>
        <w:t>21</w:t>
      </w:r>
      <w:r w:rsidR="001A113B" w:rsidRPr="00E7024A">
        <w:rPr>
          <w:i/>
          <w:szCs w:val="24"/>
        </w:rPr>
        <w:t xml:space="preserve"> )</w:t>
      </w:r>
    </w:p>
    <w:p w:rsidR="0033537B" w:rsidRPr="00E7024A" w:rsidRDefault="00B841E1" w:rsidP="00772C7D">
      <w:pPr>
        <w:keepNext/>
        <w:tabs>
          <w:tab w:val="left" w:pos="1980"/>
          <w:tab w:val="center" w:pos="4536"/>
        </w:tabs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12</w:t>
      </w:r>
    </w:p>
    <w:p w:rsidR="003D77B2" w:rsidRPr="00E7024A" w:rsidRDefault="003D77B2" w:rsidP="00772C7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E7024A">
        <w:rPr>
          <w:sz w:val="24"/>
          <w:szCs w:val="24"/>
        </w:rPr>
        <w:t xml:space="preserve">Umowa zawarta jest na czas określony </w:t>
      </w:r>
      <w:r w:rsidR="00F35311" w:rsidRPr="00E7024A">
        <w:rPr>
          <w:sz w:val="24"/>
          <w:szCs w:val="24"/>
        </w:rPr>
        <w:t>–</w:t>
      </w:r>
      <w:r w:rsidRPr="00E7024A">
        <w:rPr>
          <w:sz w:val="24"/>
          <w:szCs w:val="24"/>
        </w:rPr>
        <w:t xml:space="preserve"> </w:t>
      </w:r>
      <w:r w:rsidR="00DD1E63" w:rsidRPr="00E7024A">
        <w:rPr>
          <w:sz w:val="24"/>
          <w:szCs w:val="24"/>
        </w:rPr>
        <w:t>od  01-07-20</w:t>
      </w:r>
      <w:r w:rsidR="003E39E1">
        <w:rPr>
          <w:sz w:val="24"/>
          <w:szCs w:val="24"/>
        </w:rPr>
        <w:t xml:space="preserve">21 </w:t>
      </w:r>
      <w:r w:rsidR="00DD1E63" w:rsidRPr="00E7024A">
        <w:rPr>
          <w:sz w:val="24"/>
          <w:szCs w:val="24"/>
        </w:rPr>
        <w:t xml:space="preserve">r.  do  </w:t>
      </w:r>
      <w:r w:rsidR="009158D8" w:rsidRPr="00E7024A">
        <w:rPr>
          <w:sz w:val="24"/>
          <w:szCs w:val="24"/>
        </w:rPr>
        <w:t>30-06-20</w:t>
      </w:r>
      <w:r w:rsidR="003E39E1">
        <w:rPr>
          <w:sz w:val="24"/>
          <w:szCs w:val="24"/>
        </w:rPr>
        <w:t xml:space="preserve">23 </w:t>
      </w:r>
      <w:r w:rsidR="00F35311" w:rsidRPr="00E7024A">
        <w:rPr>
          <w:sz w:val="24"/>
          <w:szCs w:val="24"/>
        </w:rPr>
        <w:t>r.</w:t>
      </w:r>
      <w:r w:rsidRPr="00E7024A">
        <w:rPr>
          <w:sz w:val="24"/>
          <w:szCs w:val="24"/>
        </w:rPr>
        <w:t xml:space="preserve"> </w:t>
      </w:r>
    </w:p>
    <w:p w:rsidR="003D77B2" w:rsidRPr="00E7024A" w:rsidRDefault="003D77B2" w:rsidP="00772C7D">
      <w:pPr>
        <w:pStyle w:val="Akapitzlist"/>
        <w:widowControl/>
        <w:numPr>
          <w:ilvl w:val="0"/>
          <w:numId w:val="16"/>
        </w:numPr>
        <w:overflowPunct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24A">
        <w:rPr>
          <w:rFonts w:ascii="Times New Roman" w:hAnsi="Times New Roman" w:cs="Times New Roman"/>
          <w:i/>
          <w:sz w:val="24"/>
          <w:szCs w:val="24"/>
        </w:rPr>
        <w:t>„Zamawiający”.</w:t>
      </w:r>
      <w:r w:rsidRPr="00E7024A">
        <w:rPr>
          <w:rFonts w:ascii="Times New Roman" w:hAnsi="Times New Roman" w:cs="Times New Roman"/>
          <w:sz w:val="24"/>
          <w:szCs w:val="24"/>
        </w:rPr>
        <w:t xml:space="preserve"> może rozwiązać umowę bez zachowania okresu wypowiedzenia, ze skutkiem natychmiastowym, w przypadku </w:t>
      </w:r>
      <w:r w:rsidR="0041558D" w:rsidRPr="00E7024A">
        <w:rPr>
          <w:rFonts w:ascii="Times New Roman" w:hAnsi="Times New Roman" w:cs="Times New Roman"/>
          <w:sz w:val="24"/>
          <w:szCs w:val="24"/>
        </w:rPr>
        <w:t>dwukrotnego</w:t>
      </w:r>
      <w:r w:rsidRPr="00E7024A">
        <w:rPr>
          <w:rFonts w:ascii="Times New Roman" w:hAnsi="Times New Roman" w:cs="Times New Roman"/>
          <w:sz w:val="24"/>
          <w:szCs w:val="24"/>
        </w:rPr>
        <w:t xml:space="preserve"> narusze</w:t>
      </w:r>
      <w:r w:rsidR="0041558D" w:rsidRPr="00E7024A">
        <w:rPr>
          <w:rFonts w:ascii="Times New Roman" w:hAnsi="Times New Roman" w:cs="Times New Roman"/>
          <w:sz w:val="24"/>
          <w:szCs w:val="24"/>
        </w:rPr>
        <w:t>nia</w:t>
      </w:r>
      <w:r w:rsidRPr="00E7024A">
        <w:rPr>
          <w:rFonts w:ascii="Times New Roman" w:hAnsi="Times New Roman" w:cs="Times New Roman"/>
          <w:sz w:val="24"/>
          <w:szCs w:val="24"/>
        </w:rPr>
        <w:t xml:space="preserve"> jej postanowień przez </w:t>
      </w:r>
      <w:r w:rsidRPr="00E7024A">
        <w:rPr>
          <w:rFonts w:ascii="Times New Roman" w:hAnsi="Times New Roman" w:cs="Times New Roman"/>
          <w:i/>
          <w:sz w:val="24"/>
          <w:szCs w:val="24"/>
        </w:rPr>
        <w:t>„Wykonawcę”</w:t>
      </w:r>
      <w:r w:rsidRPr="00E7024A">
        <w:rPr>
          <w:rFonts w:ascii="Times New Roman" w:hAnsi="Times New Roman" w:cs="Times New Roman"/>
          <w:sz w:val="24"/>
          <w:szCs w:val="24"/>
        </w:rPr>
        <w:t>.</w:t>
      </w:r>
    </w:p>
    <w:p w:rsidR="003D77B2" w:rsidRPr="00E7024A" w:rsidRDefault="003D77B2" w:rsidP="00772C7D">
      <w:pPr>
        <w:pStyle w:val="Akapitzlist"/>
        <w:widowControl/>
        <w:numPr>
          <w:ilvl w:val="0"/>
          <w:numId w:val="16"/>
        </w:numPr>
        <w:overflowPunct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24A">
        <w:rPr>
          <w:rFonts w:ascii="Times New Roman" w:hAnsi="Times New Roman" w:cs="Times New Roman"/>
          <w:sz w:val="24"/>
          <w:szCs w:val="24"/>
        </w:rPr>
        <w:t xml:space="preserve">W przypadku rozwiązania umowy przez </w:t>
      </w:r>
      <w:r w:rsidRPr="00E7024A">
        <w:rPr>
          <w:rFonts w:ascii="Times New Roman" w:hAnsi="Times New Roman" w:cs="Times New Roman"/>
          <w:i/>
          <w:sz w:val="24"/>
          <w:szCs w:val="24"/>
        </w:rPr>
        <w:t>„</w:t>
      </w:r>
      <w:r w:rsidR="00F35311" w:rsidRPr="00E7024A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E7024A">
        <w:rPr>
          <w:rFonts w:ascii="Times New Roman" w:hAnsi="Times New Roman" w:cs="Times New Roman"/>
          <w:i/>
          <w:sz w:val="24"/>
          <w:szCs w:val="24"/>
        </w:rPr>
        <w:t>”</w:t>
      </w:r>
      <w:r w:rsidRPr="00E7024A">
        <w:rPr>
          <w:rFonts w:ascii="Times New Roman" w:hAnsi="Times New Roman" w:cs="Times New Roman"/>
          <w:sz w:val="24"/>
          <w:szCs w:val="24"/>
        </w:rPr>
        <w:t xml:space="preserve"> ze skutkiem natychmiastowym w przypadku, o którym mowa w ust. 2,  </w:t>
      </w:r>
      <w:r w:rsidRPr="00E7024A">
        <w:rPr>
          <w:rFonts w:ascii="Times New Roman" w:hAnsi="Times New Roman" w:cs="Times New Roman"/>
          <w:i/>
          <w:sz w:val="24"/>
          <w:szCs w:val="24"/>
        </w:rPr>
        <w:t>„Zamawiający”.</w:t>
      </w:r>
      <w:r w:rsidRPr="00E7024A">
        <w:rPr>
          <w:rFonts w:ascii="Times New Roman" w:hAnsi="Times New Roman" w:cs="Times New Roman"/>
          <w:sz w:val="24"/>
          <w:szCs w:val="24"/>
        </w:rPr>
        <w:t xml:space="preserve"> zastrzega sobie prawo naliczenia kary umownej w wysokości 200</w:t>
      </w:r>
      <w:r w:rsidR="00122017" w:rsidRPr="00E7024A">
        <w:rPr>
          <w:rFonts w:ascii="Times New Roman" w:hAnsi="Times New Roman" w:cs="Times New Roman"/>
          <w:sz w:val="24"/>
          <w:szCs w:val="24"/>
        </w:rPr>
        <w:t>,00</w:t>
      </w:r>
      <w:r w:rsidRPr="00E7024A">
        <w:rPr>
          <w:rFonts w:ascii="Times New Roman" w:hAnsi="Times New Roman" w:cs="Times New Roman"/>
          <w:sz w:val="24"/>
          <w:szCs w:val="24"/>
        </w:rPr>
        <w:t>zł. (słownie: dwieście złotych zero groszy)</w:t>
      </w:r>
    </w:p>
    <w:p w:rsidR="003D77B2" w:rsidRPr="00E7024A" w:rsidRDefault="003D77B2" w:rsidP="00772C7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rPr>
          <w:bCs/>
          <w:sz w:val="24"/>
          <w:szCs w:val="24"/>
        </w:rPr>
      </w:pPr>
      <w:r w:rsidRPr="00E7024A">
        <w:rPr>
          <w:sz w:val="24"/>
          <w:szCs w:val="24"/>
        </w:rPr>
        <w:t xml:space="preserve">W przypadku naruszenia terminów, o których mowa w </w:t>
      </w:r>
      <w:r w:rsidRPr="00E7024A">
        <w:rPr>
          <w:bCs/>
          <w:sz w:val="24"/>
          <w:szCs w:val="24"/>
        </w:rPr>
        <w:t>§</w:t>
      </w:r>
      <w:r w:rsidR="009158D8" w:rsidRPr="00E7024A">
        <w:rPr>
          <w:bCs/>
          <w:sz w:val="24"/>
          <w:szCs w:val="24"/>
        </w:rPr>
        <w:t>2</w:t>
      </w:r>
      <w:r w:rsidRPr="00E7024A">
        <w:rPr>
          <w:bCs/>
          <w:sz w:val="24"/>
          <w:szCs w:val="24"/>
        </w:rPr>
        <w:t xml:space="preserve"> ust.</w:t>
      </w:r>
      <w:r w:rsidR="00311672" w:rsidRPr="00E7024A">
        <w:rPr>
          <w:bCs/>
          <w:sz w:val="24"/>
          <w:szCs w:val="24"/>
        </w:rPr>
        <w:t>3</w:t>
      </w:r>
      <w:r w:rsidRPr="00E7024A">
        <w:rPr>
          <w:bCs/>
          <w:sz w:val="24"/>
          <w:szCs w:val="24"/>
        </w:rPr>
        <w:t xml:space="preserve">, </w:t>
      </w:r>
      <w:r w:rsidR="00F35311" w:rsidRPr="00E7024A">
        <w:rPr>
          <w:bCs/>
          <w:i/>
          <w:sz w:val="24"/>
          <w:szCs w:val="24"/>
        </w:rPr>
        <w:t>„</w:t>
      </w:r>
      <w:r w:rsidRPr="00E7024A">
        <w:rPr>
          <w:bCs/>
          <w:i/>
          <w:sz w:val="24"/>
          <w:szCs w:val="24"/>
        </w:rPr>
        <w:t>Zamawiający</w:t>
      </w:r>
      <w:r w:rsidR="00F35311" w:rsidRPr="00E7024A">
        <w:rPr>
          <w:bCs/>
          <w:i/>
          <w:sz w:val="24"/>
          <w:szCs w:val="24"/>
        </w:rPr>
        <w:t>”</w:t>
      </w:r>
      <w:r w:rsidRPr="00E7024A">
        <w:rPr>
          <w:bCs/>
          <w:sz w:val="24"/>
          <w:szCs w:val="24"/>
        </w:rPr>
        <w:t xml:space="preserve"> może naliczyć </w:t>
      </w:r>
      <w:r w:rsidRPr="00E7024A">
        <w:rPr>
          <w:i/>
          <w:sz w:val="24"/>
          <w:szCs w:val="24"/>
        </w:rPr>
        <w:t>„Wykonawc</w:t>
      </w:r>
      <w:r w:rsidR="00F35311" w:rsidRPr="00E7024A">
        <w:rPr>
          <w:i/>
          <w:sz w:val="24"/>
          <w:szCs w:val="24"/>
        </w:rPr>
        <w:t>y</w:t>
      </w:r>
      <w:r w:rsidRPr="00E7024A">
        <w:rPr>
          <w:i/>
          <w:sz w:val="24"/>
          <w:szCs w:val="24"/>
        </w:rPr>
        <w:t>”</w:t>
      </w:r>
      <w:r w:rsidRPr="00E7024A">
        <w:rPr>
          <w:sz w:val="24"/>
          <w:szCs w:val="24"/>
        </w:rPr>
        <w:t xml:space="preserve"> </w:t>
      </w:r>
      <w:r w:rsidRPr="00E7024A">
        <w:rPr>
          <w:bCs/>
          <w:sz w:val="24"/>
          <w:szCs w:val="24"/>
        </w:rPr>
        <w:t xml:space="preserve">karę umowną w wysokości 1% maksymalnej kwoty wartości umowy brutto o której mowa w </w:t>
      </w:r>
      <w:r w:rsidR="00E7024A" w:rsidRPr="00E7024A">
        <w:rPr>
          <w:sz w:val="24"/>
          <w:szCs w:val="24"/>
        </w:rPr>
        <w:t>§ 6 ust.3</w:t>
      </w:r>
      <w:r w:rsidR="00311672" w:rsidRPr="00E7024A">
        <w:rPr>
          <w:bCs/>
          <w:sz w:val="24"/>
          <w:szCs w:val="24"/>
        </w:rPr>
        <w:t xml:space="preserve"> </w:t>
      </w:r>
      <w:r w:rsidRPr="00E7024A">
        <w:rPr>
          <w:bCs/>
          <w:sz w:val="24"/>
          <w:szCs w:val="24"/>
        </w:rPr>
        <w:t xml:space="preserve">za każdy dzień zwłoki. </w:t>
      </w:r>
    </w:p>
    <w:p w:rsidR="0033537B" w:rsidRPr="00E7024A" w:rsidRDefault="003D77B2" w:rsidP="00772C7D">
      <w:pPr>
        <w:spacing w:line="360" w:lineRule="auto"/>
        <w:ind w:left="426"/>
        <w:jc w:val="both"/>
        <w:rPr>
          <w:sz w:val="24"/>
          <w:szCs w:val="24"/>
        </w:rPr>
      </w:pPr>
      <w:r w:rsidRPr="00E7024A">
        <w:rPr>
          <w:bCs/>
          <w:i/>
          <w:sz w:val="24"/>
          <w:szCs w:val="24"/>
        </w:rPr>
        <w:t>„Zamawiający”</w:t>
      </w:r>
      <w:r w:rsidRPr="00E7024A">
        <w:rPr>
          <w:bCs/>
          <w:sz w:val="24"/>
          <w:szCs w:val="24"/>
        </w:rPr>
        <w:t xml:space="preserve"> zastrzega sobie prawo potracenia naliczonych kar umownych z wynagrodzenia </w:t>
      </w:r>
      <w:r w:rsidR="00F35311" w:rsidRPr="00E7024A">
        <w:rPr>
          <w:i/>
          <w:sz w:val="24"/>
          <w:szCs w:val="24"/>
        </w:rPr>
        <w:t>„Wykonawcy</w:t>
      </w:r>
      <w:r w:rsidRPr="00E7024A">
        <w:rPr>
          <w:i/>
          <w:sz w:val="24"/>
          <w:szCs w:val="24"/>
        </w:rPr>
        <w:t>”.</w:t>
      </w:r>
    </w:p>
    <w:p w:rsidR="0033537B" w:rsidRPr="00E7024A" w:rsidRDefault="00B841E1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13</w:t>
      </w:r>
    </w:p>
    <w:p w:rsidR="0033537B" w:rsidRPr="00E7024A" w:rsidRDefault="0033537B" w:rsidP="00772C7D">
      <w:pPr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 xml:space="preserve">Spory mogące wynikać na tle wykonania niniejszej umowy, podlegają rozpatrzeniu przez sądy powszechne właściwe z siedzibą miejscowości </w:t>
      </w:r>
      <w:r w:rsidRPr="00E7024A">
        <w:rPr>
          <w:i/>
          <w:sz w:val="24"/>
          <w:szCs w:val="24"/>
        </w:rPr>
        <w:t>„Zamawiającego”.</w:t>
      </w:r>
    </w:p>
    <w:p w:rsidR="0033537B" w:rsidRPr="00E7024A" w:rsidRDefault="00B841E1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lastRenderedPageBreak/>
        <w:t>§ 14</w:t>
      </w:r>
    </w:p>
    <w:p w:rsidR="0033537B" w:rsidRPr="00E7024A" w:rsidRDefault="0033537B" w:rsidP="00772C7D">
      <w:pPr>
        <w:pStyle w:val="Tekstpodstawowy3"/>
        <w:spacing w:line="360" w:lineRule="auto"/>
        <w:jc w:val="both"/>
        <w:rPr>
          <w:szCs w:val="24"/>
        </w:rPr>
      </w:pPr>
      <w:r w:rsidRPr="00E7024A">
        <w:rPr>
          <w:szCs w:val="24"/>
        </w:rPr>
        <w:t xml:space="preserve">W kwestiach nie unormowanych niniejszą umową będą obowiązywać przepisy </w:t>
      </w:r>
      <w:r w:rsidR="00BC5206" w:rsidRPr="00E7024A">
        <w:rPr>
          <w:szCs w:val="24"/>
        </w:rPr>
        <w:br/>
      </w:r>
      <w:r w:rsidRPr="00E7024A">
        <w:rPr>
          <w:szCs w:val="24"/>
        </w:rPr>
        <w:t>Kodeksu Cywilnego.</w:t>
      </w:r>
    </w:p>
    <w:p w:rsidR="0033537B" w:rsidRPr="00E7024A" w:rsidRDefault="00B841E1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15</w:t>
      </w:r>
    </w:p>
    <w:p w:rsidR="0033537B" w:rsidRPr="00E7024A" w:rsidRDefault="000723FF" w:rsidP="00772C7D">
      <w:pPr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>Zmiana postanowień umowy może nastąpić za zgodą obydwu stron wyrażoną pisemnie na podstawie aneksu do umowy.</w:t>
      </w:r>
    </w:p>
    <w:p w:rsidR="0033537B" w:rsidRPr="00E7024A" w:rsidRDefault="00B841E1" w:rsidP="00772C7D">
      <w:pPr>
        <w:keepNext/>
        <w:spacing w:before="240" w:after="120"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16</w:t>
      </w:r>
    </w:p>
    <w:p w:rsidR="00F97450" w:rsidRPr="00E7024A" w:rsidRDefault="0033537B" w:rsidP="00772C7D">
      <w:pPr>
        <w:spacing w:line="360" w:lineRule="auto"/>
        <w:jc w:val="both"/>
        <w:rPr>
          <w:sz w:val="24"/>
          <w:szCs w:val="24"/>
        </w:rPr>
      </w:pPr>
      <w:r w:rsidRPr="00E7024A">
        <w:rPr>
          <w:i/>
          <w:sz w:val="24"/>
          <w:szCs w:val="24"/>
        </w:rPr>
        <w:t xml:space="preserve"> „Wykonawca”</w:t>
      </w:r>
      <w:r w:rsidRPr="00E7024A">
        <w:rPr>
          <w:sz w:val="24"/>
          <w:szCs w:val="24"/>
        </w:rPr>
        <w:t xml:space="preserve"> nie bierze odpowiedzialności za</w:t>
      </w:r>
      <w:r w:rsidR="007B7EF7" w:rsidRPr="00E7024A">
        <w:rPr>
          <w:sz w:val="24"/>
          <w:szCs w:val="24"/>
        </w:rPr>
        <w:t xml:space="preserve"> </w:t>
      </w:r>
      <w:r w:rsidR="00BE3D75" w:rsidRPr="00E7024A">
        <w:rPr>
          <w:sz w:val="24"/>
          <w:szCs w:val="24"/>
        </w:rPr>
        <w:t>brak znajomości prawidłowego użytkowania sprz</w:t>
      </w:r>
      <w:r w:rsidR="007B7EF7" w:rsidRPr="00E7024A">
        <w:rPr>
          <w:sz w:val="24"/>
          <w:szCs w:val="24"/>
        </w:rPr>
        <w:t>ętu przeciwpożarowego i gaśnic</w:t>
      </w:r>
      <w:r w:rsidR="008220A8" w:rsidRPr="00E7024A">
        <w:rPr>
          <w:sz w:val="24"/>
          <w:szCs w:val="24"/>
        </w:rPr>
        <w:t xml:space="preserve"> przez </w:t>
      </w:r>
      <w:r w:rsidR="008220A8" w:rsidRPr="00E7024A">
        <w:rPr>
          <w:i/>
          <w:sz w:val="24"/>
          <w:szCs w:val="24"/>
        </w:rPr>
        <w:t>„Zamawiającego”</w:t>
      </w:r>
      <w:r w:rsidR="007B7EF7" w:rsidRPr="00E7024A">
        <w:rPr>
          <w:i/>
          <w:sz w:val="24"/>
          <w:szCs w:val="24"/>
        </w:rPr>
        <w:t>.</w:t>
      </w:r>
    </w:p>
    <w:p w:rsidR="007B7EF7" w:rsidRPr="00E7024A" w:rsidRDefault="007B7EF7" w:rsidP="00772C7D">
      <w:pPr>
        <w:spacing w:line="360" w:lineRule="auto"/>
        <w:jc w:val="both"/>
        <w:rPr>
          <w:sz w:val="24"/>
          <w:szCs w:val="24"/>
        </w:rPr>
      </w:pPr>
    </w:p>
    <w:p w:rsidR="0033537B" w:rsidRPr="00E7024A" w:rsidRDefault="0033537B" w:rsidP="00772C7D">
      <w:pPr>
        <w:spacing w:line="360" w:lineRule="auto"/>
        <w:jc w:val="center"/>
        <w:rPr>
          <w:sz w:val="24"/>
          <w:szCs w:val="24"/>
        </w:rPr>
      </w:pPr>
      <w:r w:rsidRPr="00E7024A">
        <w:rPr>
          <w:sz w:val="24"/>
          <w:szCs w:val="24"/>
        </w:rPr>
        <w:t>§ 1</w:t>
      </w:r>
      <w:r w:rsidR="00311672" w:rsidRPr="00E7024A">
        <w:rPr>
          <w:sz w:val="24"/>
          <w:szCs w:val="24"/>
        </w:rPr>
        <w:t>7</w:t>
      </w:r>
    </w:p>
    <w:p w:rsidR="0033537B" w:rsidRPr="00E7024A" w:rsidRDefault="0033537B" w:rsidP="00772C7D">
      <w:pPr>
        <w:spacing w:line="360" w:lineRule="auto"/>
        <w:jc w:val="both"/>
        <w:rPr>
          <w:sz w:val="24"/>
          <w:szCs w:val="24"/>
        </w:rPr>
      </w:pPr>
      <w:r w:rsidRPr="00E7024A">
        <w:rPr>
          <w:sz w:val="24"/>
          <w:szCs w:val="24"/>
        </w:rPr>
        <w:t xml:space="preserve">Umowa niniejsza została sporządzona w </w:t>
      </w:r>
      <w:r w:rsidR="00311672" w:rsidRPr="00E7024A">
        <w:rPr>
          <w:sz w:val="24"/>
          <w:szCs w:val="24"/>
        </w:rPr>
        <w:t xml:space="preserve">2 </w:t>
      </w:r>
      <w:r w:rsidRPr="00E7024A">
        <w:rPr>
          <w:sz w:val="24"/>
          <w:szCs w:val="24"/>
        </w:rPr>
        <w:t xml:space="preserve">jednobrzmiących egzemplarzach </w:t>
      </w:r>
      <w:r w:rsidR="00FC5C3A" w:rsidRPr="00E7024A">
        <w:rPr>
          <w:sz w:val="24"/>
          <w:szCs w:val="24"/>
        </w:rPr>
        <w:br/>
      </w:r>
      <w:r w:rsidR="00D13354" w:rsidRPr="00E7024A">
        <w:rPr>
          <w:sz w:val="24"/>
          <w:szCs w:val="24"/>
        </w:rPr>
        <w:t xml:space="preserve">po </w:t>
      </w:r>
      <w:r w:rsidR="00311672" w:rsidRPr="00E7024A">
        <w:rPr>
          <w:sz w:val="24"/>
          <w:szCs w:val="24"/>
        </w:rPr>
        <w:t>1</w:t>
      </w:r>
      <w:r w:rsidRPr="00E7024A">
        <w:rPr>
          <w:sz w:val="24"/>
          <w:szCs w:val="24"/>
        </w:rPr>
        <w:t xml:space="preserve"> egz</w:t>
      </w:r>
      <w:r w:rsidR="00FC5C3A" w:rsidRPr="00E7024A">
        <w:rPr>
          <w:sz w:val="24"/>
          <w:szCs w:val="24"/>
        </w:rPr>
        <w:t>emplarzu</w:t>
      </w:r>
      <w:r w:rsidRPr="00E7024A">
        <w:rPr>
          <w:sz w:val="24"/>
          <w:szCs w:val="24"/>
        </w:rPr>
        <w:t xml:space="preserve"> dla każdej ze stron.</w:t>
      </w:r>
    </w:p>
    <w:p w:rsidR="0033537B" w:rsidRPr="00E7024A" w:rsidRDefault="0033537B" w:rsidP="00772C7D">
      <w:pPr>
        <w:spacing w:line="360" w:lineRule="auto"/>
        <w:rPr>
          <w:sz w:val="24"/>
          <w:szCs w:val="24"/>
        </w:rPr>
      </w:pPr>
    </w:p>
    <w:p w:rsidR="0033537B" w:rsidRPr="00E7024A" w:rsidRDefault="0033537B" w:rsidP="00772C7D">
      <w:pPr>
        <w:spacing w:line="360" w:lineRule="auto"/>
        <w:rPr>
          <w:sz w:val="24"/>
          <w:szCs w:val="24"/>
        </w:rPr>
      </w:pPr>
    </w:p>
    <w:p w:rsidR="0033537B" w:rsidRPr="00E7024A" w:rsidRDefault="001B5789" w:rsidP="00772C7D">
      <w:pPr>
        <w:tabs>
          <w:tab w:val="center" w:pos="2268"/>
          <w:tab w:val="center" w:pos="6804"/>
        </w:tabs>
        <w:spacing w:line="360" w:lineRule="auto"/>
        <w:rPr>
          <w:sz w:val="24"/>
          <w:szCs w:val="24"/>
        </w:rPr>
      </w:pPr>
      <w:r w:rsidRPr="00E7024A">
        <w:rPr>
          <w:b/>
          <w:sz w:val="24"/>
          <w:szCs w:val="24"/>
        </w:rPr>
        <w:t xml:space="preserve">    </w:t>
      </w:r>
      <w:r w:rsidR="0033537B" w:rsidRPr="00E7024A">
        <w:rPr>
          <w:b/>
          <w:sz w:val="24"/>
          <w:szCs w:val="24"/>
        </w:rPr>
        <w:t>ZAMAWIAJĄCY:</w:t>
      </w:r>
      <w:r w:rsidRPr="00E7024A">
        <w:rPr>
          <w:b/>
          <w:sz w:val="24"/>
          <w:szCs w:val="24"/>
        </w:rPr>
        <w:t xml:space="preserve"> </w:t>
      </w:r>
      <w:r w:rsidRPr="00E7024A">
        <w:rPr>
          <w:b/>
          <w:sz w:val="24"/>
          <w:szCs w:val="24"/>
        </w:rPr>
        <w:tab/>
      </w:r>
      <w:r w:rsidRPr="00E7024A">
        <w:rPr>
          <w:b/>
          <w:sz w:val="24"/>
          <w:szCs w:val="24"/>
        </w:rPr>
        <w:tab/>
      </w:r>
      <w:r w:rsidR="0033537B" w:rsidRPr="00E7024A">
        <w:rPr>
          <w:b/>
          <w:sz w:val="24"/>
          <w:szCs w:val="24"/>
        </w:rPr>
        <w:t>WYKONAWCA:</w:t>
      </w:r>
    </w:p>
    <w:p w:rsidR="0033537B" w:rsidRPr="00E7024A" w:rsidRDefault="0033537B" w:rsidP="00772C7D">
      <w:pPr>
        <w:spacing w:line="360" w:lineRule="auto"/>
        <w:rPr>
          <w:sz w:val="24"/>
          <w:szCs w:val="24"/>
        </w:rPr>
      </w:pPr>
    </w:p>
    <w:p w:rsidR="001B5789" w:rsidRPr="00E7024A" w:rsidRDefault="001B5789" w:rsidP="00772C7D">
      <w:pPr>
        <w:spacing w:line="360" w:lineRule="auto"/>
        <w:rPr>
          <w:sz w:val="24"/>
          <w:szCs w:val="24"/>
        </w:rPr>
      </w:pPr>
    </w:p>
    <w:p w:rsidR="001B5789" w:rsidRPr="00E7024A" w:rsidRDefault="001B5789" w:rsidP="00772C7D">
      <w:pPr>
        <w:spacing w:line="360" w:lineRule="auto"/>
        <w:rPr>
          <w:sz w:val="24"/>
          <w:szCs w:val="24"/>
        </w:rPr>
      </w:pPr>
    </w:p>
    <w:p w:rsidR="001B5789" w:rsidRPr="00E7024A" w:rsidRDefault="001B5789" w:rsidP="00772C7D">
      <w:pPr>
        <w:spacing w:line="360" w:lineRule="auto"/>
        <w:rPr>
          <w:sz w:val="24"/>
          <w:szCs w:val="24"/>
        </w:rPr>
      </w:pPr>
    </w:p>
    <w:p w:rsidR="001B5789" w:rsidRPr="00E7024A" w:rsidRDefault="001B5789" w:rsidP="00772C7D">
      <w:pPr>
        <w:spacing w:line="360" w:lineRule="auto"/>
        <w:rPr>
          <w:sz w:val="24"/>
          <w:szCs w:val="24"/>
        </w:rPr>
      </w:pPr>
    </w:p>
    <w:p w:rsidR="001B5789" w:rsidRPr="00E7024A" w:rsidRDefault="001B5789" w:rsidP="00772C7D">
      <w:pPr>
        <w:spacing w:line="360" w:lineRule="auto"/>
        <w:rPr>
          <w:sz w:val="24"/>
          <w:szCs w:val="24"/>
        </w:rPr>
      </w:pPr>
    </w:p>
    <w:p w:rsidR="001B5789" w:rsidRPr="00E7024A" w:rsidRDefault="001B5789" w:rsidP="00772C7D">
      <w:pPr>
        <w:spacing w:line="360" w:lineRule="auto"/>
        <w:rPr>
          <w:sz w:val="24"/>
          <w:szCs w:val="24"/>
        </w:rPr>
      </w:pPr>
    </w:p>
    <w:p w:rsidR="001B5789" w:rsidRPr="00E7024A" w:rsidRDefault="001B5789" w:rsidP="00772C7D">
      <w:pPr>
        <w:spacing w:line="360" w:lineRule="auto"/>
        <w:rPr>
          <w:sz w:val="24"/>
          <w:szCs w:val="24"/>
        </w:rPr>
      </w:pPr>
    </w:p>
    <w:p w:rsidR="001B5789" w:rsidRPr="00E7024A" w:rsidRDefault="001B5789" w:rsidP="00772C7D">
      <w:pPr>
        <w:spacing w:line="360" w:lineRule="auto"/>
        <w:rPr>
          <w:sz w:val="24"/>
          <w:szCs w:val="24"/>
        </w:rPr>
      </w:pPr>
    </w:p>
    <w:p w:rsidR="00931E51" w:rsidRPr="00E7024A" w:rsidRDefault="00931E51" w:rsidP="00772C7D">
      <w:pPr>
        <w:pStyle w:val="Stopka"/>
        <w:spacing w:line="360" w:lineRule="auto"/>
        <w:rPr>
          <w:sz w:val="24"/>
          <w:szCs w:val="24"/>
        </w:rPr>
      </w:pPr>
    </w:p>
    <w:p w:rsidR="00931E51" w:rsidRPr="00E7024A" w:rsidRDefault="00931E51" w:rsidP="00772C7D">
      <w:pPr>
        <w:pStyle w:val="Stopka"/>
        <w:spacing w:line="360" w:lineRule="auto"/>
        <w:rPr>
          <w:sz w:val="24"/>
          <w:szCs w:val="24"/>
        </w:rPr>
      </w:pPr>
    </w:p>
    <w:p w:rsidR="00F50B93" w:rsidRPr="00E7024A" w:rsidRDefault="00F50B93" w:rsidP="00772C7D">
      <w:pPr>
        <w:pStyle w:val="Stopka"/>
        <w:spacing w:line="360" w:lineRule="auto"/>
        <w:rPr>
          <w:sz w:val="24"/>
          <w:szCs w:val="24"/>
        </w:rPr>
      </w:pPr>
    </w:p>
    <w:p w:rsidR="00F50B93" w:rsidRPr="00E7024A" w:rsidRDefault="00F50B93" w:rsidP="00772C7D">
      <w:pPr>
        <w:pStyle w:val="Stopka"/>
        <w:spacing w:line="360" w:lineRule="auto"/>
        <w:rPr>
          <w:sz w:val="24"/>
          <w:szCs w:val="24"/>
        </w:rPr>
      </w:pPr>
    </w:p>
    <w:p w:rsidR="00F50B93" w:rsidRPr="00E7024A" w:rsidRDefault="00F50B93" w:rsidP="00772C7D">
      <w:pPr>
        <w:pStyle w:val="Stopka"/>
        <w:spacing w:line="360" w:lineRule="auto"/>
        <w:rPr>
          <w:sz w:val="24"/>
          <w:szCs w:val="24"/>
        </w:rPr>
      </w:pPr>
    </w:p>
    <w:p w:rsidR="00931E51" w:rsidRPr="00E7024A" w:rsidRDefault="00931E51" w:rsidP="00772C7D">
      <w:pPr>
        <w:pStyle w:val="Stopka"/>
        <w:spacing w:line="360" w:lineRule="auto"/>
        <w:rPr>
          <w:sz w:val="24"/>
          <w:szCs w:val="24"/>
        </w:rPr>
      </w:pPr>
    </w:p>
    <w:p w:rsidR="00931E51" w:rsidRPr="00E7024A" w:rsidRDefault="00931E51" w:rsidP="00772C7D">
      <w:pPr>
        <w:pStyle w:val="Stopka"/>
        <w:spacing w:line="360" w:lineRule="auto"/>
        <w:rPr>
          <w:sz w:val="24"/>
          <w:szCs w:val="24"/>
        </w:rPr>
      </w:pPr>
    </w:p>
    <w:p w:rsidR="001B5789" w:rsidRPr="00E7024A" w:rsidRDefault="00931E51" w:rsidP="00772C7D">
      <w:pPr>
        <w:pStyle w:val="Stopka"/>
        <w:spacing w:line="360" w:lineRule="auto"/>
        <w:rPr>
          <w:sz w:val="24"/>
          <w:szCs w:val="24"/>
        </w:rPr>
      </w:pPr>
      <w:r w:rsidRPr="00E7024A">
        <w:rPr>
          <w:sz w:val="24"/>
          <w:szCs w:val="24"/>
        </w:rPr>
        <w:lastRenderedPageBreak/>
        <w:t>* niepotrzebne skreślić</w:t>
      </w:r>
    </w:p>
    <w:sectPr w:rsidR="001B5789" w:rsidRPr="00E7024A" w:rsidSect="002D44B8">
      <w:footerReference w:type="default" r:id="rId8"/>
      <w:pgSz w:w="11906" w:h="16838"/>
      <w:pgMar w:top="1417" w:right="1417" w:bottom="1417" w:left="1417" w:header="708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9A" w:rsidRDefault="00F66D9A">
      <w:r>
        <w:separator/>
      </w:r>
    </w:p>
  </w:endnote>
  <w:endnote w:type="continuationSeparator" w:id="1">
    <w:p w:rsidR="00F66D9A" w:rsidRDefault="00F6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94561"/>
      <w:docPartObj>
        <w:docPartGallery w:val="Page Numbers (Bottom of Page)"/>
        <w:docPartUnique/>
      </w:docPartObj>
    </w:sdtPr>
    <w:sdtContent>
      <w:p w:rsidR="00E7024A" w:rsidRDefault="00EE1D7A">
        <w:pPr>
          <w:pStyle w:val="Stopka"/>
          <w:jc w:val="right"/>
        </w:pPr>
        <w:r>
          <w:fldChar w:fldCharType="begin"/>
        </w:r>
        <w:r w:rsidR="00E7024A">
          <w:instrText>PAGE   \* MERGEFORMAT</w:instrText>
        </w:r>
        <w:r>
          <w:fldChar w:fldCharType="separate"/>
        </w:r>
        <w:r w:rsidR="00F81A68">
          <w:rPr>
            <w:noProof/>
          </w:rPr>
          <w:t>4</w:t>
        </w:r>
        <w:r>
          <w:fldChar w:fldCharType="end"/>
        </w:r>
      </w:p>
    </w:sdtContent>
  </w:sdt>
  <w:p w:rsidR="0033537B" w:rsidRDefault="0033537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9A" w:rsidRDefault="00F66D9A">
      <w:r>
        <w:separator/>
      </w:r>
    </w:p>
  </w:footnote>
  <w:footnote w:type="continuationSeparator" w:id="1">
    <w:p w:rsidR="00F66D9A" w:rsidRDefault="00F66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E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CF32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C4E44"/>
    <w:multiLevelType w:val="hybridMultilevel"/>
    <w:tmpl w:val="1FF0A3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CB73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132BD4"/>
    <w:multiLevelType w:val="hybridMultilevel"/>
    <w:tmpl w:val="3750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D45"/>
    <w:multiLevelType w:val="hybridMultilevel"/>
    <w:tmpl w:val="E924C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375B"/>
    <w:multiLevelType w:val="singleLevel"/>
    <w:tmpl w:val="B076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496B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BB70E3"/>
    <w:multiLevelType w:val="hybridMultilevel"/>
    <w:tmpl w:val="02F4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15BFF"/>
    <w:multiLevelType w:val="hybridMultilevel"/>
    <w:tmpl w:val="2A36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C7390"/>
    <w:multiLevelType w:val="hybridMultilevel"/>
    <w:tmpl w:val="D79877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521C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95126A"/>
    <w:multiLevelType w:val="hybridMultilevel"/>
    <w:tmpl w:val="66568BEC"/>
    <w:lvl w:ilvl="0" w:tplc="3F004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7CE0"/>
    <w:multiLevelType w:val="hybridMultilevel"/>
    <w:tmpl w:val="EC8E8A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BC6897"/>
    <w:multiLevelType w:val="hybridMultilevel"/>
    <w:tmpl w:val="DF08F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5E496D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77539F9"/>
    <w:multiLevelType w:val="hybridMultilevel"/>
    <w:tmpl w:val="AB4AD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324510">
      <w:start w:val="12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ED2ABD"/>
    <w:multiLevelType w:val="hybridMultilevel"/>
    <w:tmpl w:val="7B4EE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417CB"/>
    <w:multiLevelType w:val="hybridMultilevel"/>
    <w:tmpl w:val="356AB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D1A1F"/>
    <w:multiLevelType w:val="hybridMultilevel"/>
    <w:tmpl w:val="4C6C3A18"/>
    <w:lvl w:ilvl="0" w:tplc="F65482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BE058E"/>
    <w:multiLevelType w:val="hybridMultilevel"/>
    <w:tmpl w:val="CDE2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5"/>
  </w:num>
  <w:num w:numId="5">
    <w:abstractNumId w:val="3"/>
  </w:num>
  <w:num w:numId="6">
    <w:abstractNumId w:val="1"/>
  </w:num>
  <w:num w:numId="7">
    <w:abstractNumId w:val="6"/>
  </w:num>
  <w:num w:numId="8">
    <w:abstractNumId w:val="14"/>
  </w:num>
  <w:num w:numId="9">
    <w:abstractNumId w:val="10"/>
  </w:num>
  <w:num w:numId="10">
    <w:abstractNumId w:val="13"/>
  </w:num>
  <w:num w:numId="11">
    <w:abstractNumId w:val="16"/>
  </w:num>
  <w:num w:numId="12">
    <w:abstractNumId w:val="5"/>
  </w:num>
  <w:num w:numId="13">
    <w:abstractNumId w:val="4"/>
  </w:num>
  <w:num w:numId="14">
    <w:abstractNumId w:val="8"/>
  </w:num>
  <w:num w:numId="15">
    <w:abstractNumId w:val="9"/>
  </w:num>
  <w:num w:numId="16">
    <w:abstractNumId w:val="20"/>
  </w:num>
  <w:num w:numId="17">
    <w:abstractNumId w:val="2"/>
  </w:num>
  <w:num w:numId="18">
    <w:abstractNumId w:val="19"/>
  </w:num>
  <w:num w:numId="19">
    <w:abstractNumId w:val="12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E6B1D"/>
    <w:rsid w:val="000155C8"/>
    <w:rsid w:val="00040EA7"/>
    <w:rsid w:val="00063195"/>
    <w:rsid w:val="000723FF"/>
    <w:rsid w:val="00093548"/>
    <w:rsid w:val="0009493A"/>
    <w:rsid w:val="000C10B0"/>
    <w:rsid w:val="000C591B"/>
    <w:rsid w:val="000C5E89"/>
    <w:rsid w:val="000D4E79"/>
    <w:rsid w:val="0010590F"/>
    <w:rsid w:val="00112AAA"/>
    <w:rsid w:val="001139C7"/>
    <w:rsid w:val="00114C9B"/>
    <w:rsid w:val="00122017"/>
    <w:rsid w:val="00155E94"/>
    <w:rsid w:val="001A113B"/>
    <w:rsid w:val="001B5789"/>
    <w:rsid w:val="001E13C1"/>
    <w:rsid w:val="002A35CA"/>
    <w:rsid w:val="002B4ECC"/>
    <w:rsid w:val="002D2E3E"/>
    <w:rsid w:val="002D44B8"/>
    <w:rsid w:val="002E701E"/>
    <w:rsid w:val="00300875"/>
    <w:rsid w:val="00307370"/>
    <w:rsid w:val="00311672"/>
    <w:rsid w:val="00320A97"/>
    <w:rsid w:val="00327508"/>
    <w:rsid w:val="0033537B"/>
    <w:rsid w:val="00385C06"/>
    <w:rsid w:val="003866F2"/>
    <w:rsid w:val="00387C5E"/>
    <w:rsid w:val="003B19D3"/>
    <w:rsid w:val="003B6007"/>
    <w:rsid w:val="003B6E2D"/>
    <w:rsid w:val="003D3788"/>
    <w:rsid w:val="003D484B"/>
    <w:rsid w:val="003D77B2"/>
    <w:rsid w:val="003E39E1"/>
    <w:rsid w:val="00413B11"/>
    <w:rsid w:val="0041558D"/>
    <w:rsid w:val="00431BF5"/>
    <w:rsid w:val="00433502"/>
    <w:rsid w:val="004427E1"/>
    <w:rsid w:val="00461C9F"/>
    <w:rsid w:val="00465B11"/>
    <w:rsid w:val="004865ED"/>
    <w:rsid w:val="004879E5"/>
    <w:rsid w:val="004A126D"/>
    <w:rsid w:val="004B7CE5"/>
    <w:rsid w:val="004C4392"/>
    <w:rsid w:val="004C6291"/>
    <w:rsid w:val="004C7D5C"/>
    <w:rsid w:val="004E591E"/>
    <w:rsid w:val="0051580E"/>
    <w:rsid w:val="00515E62"/>
    <w:rsid w:val="00533626"/>
    <w:rsid w:val="005554EB"/>
    <w:rsid w:val="0056267F"/>
    <w:rsid w:val="005660C5"/>
    <w:rsid w:val="005B393C"/>
    <w:rsid w:val="005B4F77"/>
    <w:rsid w:val="005D1E16"/>
    <w:rsid w:val="005F1843"/>
    <w:rsid w:val="005F5DE1"/>
    <w:rsid w:val="00613AFB"/>
    <w:rsid w:val="00617A5A"/>
    <w:rsid w:val="006303B2"/>
    <w:rsid w:val="00650F8D"/>
    <w:rsid w:val="006B26C3"/>
    <w:rsid w:val="006F04BD"/>
    <w:rsid w:val="006F334C"/>
    <w:rsid w:val="00702308"/>
    <w:rsid w:val="00710C23"/>
    <w:rsid w:val="00713001"/>
    <w:rsid w:val="00722005"/>
    <w:rsid w:val="0073269A"/>
    <w:rsid w:val="00761845"/>
    <w:rsid w:val="00772C7D"/>
    <w:rsid w:val="007773AE"/>
    <w:rsid w:val="007A7AA1"/>
    <w:rsid w:val="007B0C47"/>
    <w:rsid w:val="007B7EF7"/>
    <w:rsid w:val="008014C7"/>
    <w:rsid w:val="008111BB"/>
    <w:rsid w:val="00814C2E"/>
    <w:rsid w:val="008220A8"/>
    <w:rsid w:val="00822267"/>
    <w:rsid w:val="008355B6"/>
    <w:rsid w:val="00854C32"/>
    <w:rsid w:val="0087099B"/>
    <w:rsid w:val="00883E5D"/>
    <w:rsid w:val="008872CC"/>
    <w:rsid w:val="008927EF"/>
    <w:rsid w:val="008B2BEE"/>
    <w:rsid w:val="008C57A3"/>
    <w:rsid w:val="008E7C2D"/>
    <w:rsid w:val="009158D8"/>
    <w:rsid w:val="00920772"/>
    <w:rsid w:val="00931E51"/>
    <w:rsid w:val="00941ADD"/>
    <w:rsid w:val="00942949"/>
    <w:rsid w:val="0094371C"/>
    <w:rsid w:val="00944E7C"/>
    <w:rsid w:val="00944F5F"/>
    <w:rsid w:val="00954C0E"/>
    <w:rsid w:val="00962554"/>
    <w:rsid w:val="009719B6"/>
    <w:rsid w:val="009846AC"/>
    <w:rsid w:val="009961D4"/>
    <w:rsid w:val="00997B7B"/>
    <w:rsid w:val="009B704C"/>
    <w:rsid w:val="009C5EF6"/>
    <w:rsid w:val="009E6B1D"/>
    <w:rsid w:val="009F246D"/>
    <w:rsid w:val="00A0217C"/>
    <w:rsid w:val="00A02549"/>
    <w:rsid w:val="00A215A3"/>
    <w:rsid w:val="00A31902"/>
    <w:rsid w:val="00A43A76"/>
    <w:rsid w:val="00A47F07"/>
    <w:rsid w:val="00A52659"/>
    <w:rsid w:val="00A701AE"/>
    <w:rsid w:val="00A83639"/>
    <w:rsid w:val="00A90853"/>
    <w:rsid w:val="00A92FB8"/>
    <w:rsid w:val="00AA4F2B"/>
    <w:rsid w:val="00AD1C1A"/>
    <w:rsid w:val="00AD5B8D"/>
    <w:rsid w:val="00AE3493"/>
    <w:rsid w:val="00B173E0"/>
    <w:rsid w:val="00B42BE9"/>
    <w:rsid w:val="00B44BFA"/>
    <w:rsid w:val="00B47C5F"/>
    <w:rsid w:val="00B837C5"/>
    <w:rsid w:val="00B841E1"/>
    <w:rsid w:val="00BA3EEF"/>
    <w:rsid w:val="00BA5927"/>
    <w:rsid w:val="00BC5206"/>
    <w:rsid w:val="00BE3D75"/>
    <w:rsid w:val="00BE7115"/>
    <w:rsid w:val="00C66C31"/>
    <w:rsid w:val="00C80048"/>
    <w:rsid w:val="00CA04BB"/>
    <w:rsid w:val="00CB743C"/>
    <w:rsid w:val="00CD10FE"/>
    <w:rsid w:val="00CE29B6"/>
    <w:rsid w:val="00CE471F"/>
    <w:rsid w:val="00D13354"/>
    <w:rsid w:val="00D2452E"/>
    <w:rsid w:val="00D358E4"/>
    <w:rsid w:val="00D61560"/>
    <w:rsid w:val="00D83D12"/>
    <w:rsid w:val="00D92A82"/>
    <w:rsid w:val="00D9393C"/>
    <w:rsid w:val="00D9439F"/>
    <w:rsid w:val="00DA71D1"/>
    <w:rsid w:val="00DC7A1E"/>
    <w:rsid w:val="00DD1E63"/>
    <w:rsid w:val="00DD7094"/>
    <w:rsid w:val="00DE73C3"/>
    <w:rsid w:val="00DF1BF1"/>
    <w:rsid w:val="00E1134C"/>
    <w:rsid w:val="00E463E8"/>
    <w:rsid w:val="00E65D9F"/>
    <w:rsid w:val="00E7024A"/>
    <w:rsid w:val="00E835C1"/>
    <w:rsid w:val="00E92633"/>
    <w:rsid w:val="00EA5798"/>
    <w:rsid w:val="00EA7CED"/>
    <w:rsid w:val="00ED6512"/>
    <w:rsid w:val="00EE1D7A"/>
    <w:rsid w:val="00EE1F57"/>
    <w:rsid w:val="00EE54AF"/>
    <w:rsid w:val="00F31E01"/>
    <w:rsid w:val="00F35311"/>
    <w:rsid w:val="00F50B93"/>
    <w:rsid w:val="00F56A60"/>
    <w:rsid w:val="00F66D9A"/>
    <w:rsid w:val="00F67E80"/>
    <w:rsid w:val="00F81A68"/>
    <w:rsid w:val="00F97450"/>
    <w:rsid w:val="00FA629F"/>
    <w:rsid w:val="00FC5C3A"/>
    <w:rsid w:val="00FE1432"/>
    <w:rsid w:val="00FE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B8"/>
  </w:style>
  <w:style w:type="paragraph" w:styleId="Nagwek1">
    <w:name w:val="heading 1"/>
    <w:basedOn w:val="Normalny"/>
    <w:next w:val="Normalny"/>
    <w:qFormat/>
    <w:rsid w:val="002D44B8"/>
    <w:pPr>
      <w:keepNext/>
      <w:jc w:val="center"/>
      <w:outlineLvl w:val="0"/>
    </w:pPr>
    <w:rPr>
      <w:rFonts w:ascii="Arial" w:hAnsi="Arial"/>
      <w:b/>
      <w:i/>
      <w:sz w:val="32"/>
    </w:rPr>
  </w:style>
  <w:style w:type="paragraph" w:styleId="Nagwek2">
    <w:name w:val="heading 2"/>
    <w:basedOn w:val="Normalny"/>
    <w:next w:val="Normalny"/>
    <w:qFormat/>
    <w:rsid w:val="002D44B8"/>
    <w:pPr>
      <w:keepNext/>
      <w:outlineLvl w:val="1"/>
    </w:pPr>
    <w:rPr>
      <w:rFonts w:ascii="Arial" w:hAnsi="Arial"/>
      <w:i/>
      <w:sz w:val="24"/>
    </w:rPr>
  </w:style>
  <w:style w:type="paragraph" w:styleId="Nagwek3">
    <w:name w:val="heading 3"/>
    <w:basedOn w:val="Normalny"/>
    <w:next w:val="Normalny"/>
    <w:qFormat/>
    <w:rsid w:val="002D44B8"/>
    <w:pPr>
      <w:keepNext/>
      <w:ind w:firstLine="709"/>
      <w:jc w:val="both"/>
      <w:outlineLvl w:val="2"/>
    </w:pPr>
    <w:rPr>
      <w:rFonts w:ascii="Arial" w:hAnsi="Arial"/>
      <w:b/>
      <w:bCs/>
      <w:i/>
      <w:sz w:val="24"/>
    </w:rPr>
  </w:style>
  <w:style w:type="paragraph" w:styleId="Nagwek4">
    <w:name w:val="heading 4"/>
    <w:basedOn w:val="Normalny"/>
    <w:next w:val="Normalny"/>
    <w:qFormat/>
    <w:rsid w:val="002D44B8"/>
    <w:pPr>
      <w:keepNext/>
      <w:ind w:firstLine="709"/>
      <w:outlineLvl w:val="3"/>
    </w:pPr>
    <w:rPr>
      <w:b/>
      <w:bCs/>
      <w:i/>
      <w:iCs/>
      <w:sz w:val="24"/>
    </w:rPr>
  </w:style>
  <w:style w:type="paragraph" w:styleId="Nagwek5">
    <w:name w:val="heading 5"/>
    <w:basedOn w:val="Normalny"/>
    <w:next w:val="Normalny"/>
    <w:qFormat/>
    <w:rsid w:val="002D44B8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2D44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44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44B8"/>
  </w:style>
  <w:style w:type="paragraph" w:styleId="Tekstpodstawowy">
    <w:name w:val="Body Text"/>
    <w:basedOn w:val="Normalny"/>
    <w:semiHidden/>
    <w:rsid w:val="002D44B8"/>
    <w:pPr>
      <w:spacing w:line="336" w:lineRule="exact"/>
      <w:jc w:val="both"/>
    </w:pPr>
    <w:rPr>
      <w:rFonts w:ascii="Arial" w:hAnsi="Arial"/>
      <w:i/>
      <w:sz w:val="24"/>
    </w:rPr>
  </w:style>
  <w:style w:type="paragraph" w:styleId="Tekstpodstawowywcity">
    <w:name w:val="Body Text Indent"/>
    <w:basedOn w:val="Normalny"/>
    <w:semiHidden/>
    <w:rsid w:val="002D44B8"/>
    <w:pPr>
      <w:ind w:left="426" w:hanging="66"/>
    </w:pPr>
    <w:rPr>
      <w:rFonts w:ascii="Arial" w:hAnsi="Arial"/>
      <w:i/>
      <w:sz w:val="24"/>
    </w:rPr>
  </w:style>
  <w:style w:type="paragraph" w:styleId="Tekstpodstawowy2">
    <w:name w:val="Body Text 2"/>
    <w:basedOn w:val="Normalny"/>
    <w:semiHidden/>
    <w:rsid w:val="002D44B8"/>
    <w:rPr>
      <w:rFonts w:ascii="Arial" w:hAnsi="Arial"/>
      <w:i/>
      <w:sz w:val="24"/>
    </w:rPr>
  </w:style>
  <w:style w:type="paragraph" w:styleId="Tytu">
    <w:name w:val="Title"/>
    <w:basedOn w:val="Normalny"/>
    <w:qFormat/>
    <w:rsid w:val="002D44B8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semiHidden/>
    <w:rsid w:val="002D44B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F04BD"/>
  </w:style>
  <w:style w:type="paragraph" w:styleId="Tekstdymka">
    <w:name w:val="Balloon Text"/>
    <w:basedOn w:val="Normalny"/>
    <w:link w:val="TekstdymkaZnak"/>
    <w:uiPriority w:val="99"/>
    <w:semiHidden/>
    <w:unhideWhenUsed/>
    <w:rsid w:val="006F0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4BD"/>
    <w:rPr>
      <w:rFonts w:ascii="Tahoma" w:hAnsi="Tahoma" w:cs="Tahoma"/>
      <w:sz w:val="16"/>
      <w:szCs w:val="16"/>
    </w:rPr>
  </w:style>
  <w:style w:type="paragraph" w:styleId="Akapitzlist">
    <w:name w:val="List Paragraph"/>
    <w:aliases w:val="1_literowka,Literowanie"/>
    <w:basedOn w:val="Normalny"/>
    <w:link w:val="AkapitzlistZnak"/>
    <w:uiPriority w:val="34"/>
    <w:qFormat/>
    <w:rsid w:val="003D77B2"/>
    <w:pPr>
      <w:widowControl w:val="0"/>
      <w:autoSpaceDE w:val="0"/>
      <w:autoSpaceDN w:val="0"/>
      <w:adjustRightInd w:val="0"/>
      <w:ind w:left="708"/>
    </w:pPr>
    <w:rPr>
      <w:rFonts w:ascii="Arial" w:hAnsi="Arial" w:cs="Mangal"/>
      <w:szCs w:val="18"/>
      <w:lang w:eastAsia="zh-CN" w:bidi="hi-IN"/>
    </w:rPr>
  </w:style>
  <w:style w:type="character" w:customStyle="1" w:styleId="AkapitzlistZnak">
    <w:name w:val="Akapit z listą Znak"/>
    <w:aliases w:val="1_literowka Znak,Literowanie Znak"/>
    <w:link w:val="Akapitzlist"/>
    <w:uiPriority w:val="34"/>
    <w:locked/>
    <w:rsid w:val="00F81A68"/>
    <w:rPr>
      <w:rFonts w:ascii="Arial" w:hAnsi="Arial" w:cs="Mangal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36EF0-1E6E-4B65-94AA-231044A6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konspoz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konspoż</dc:creator>
  <cp:lastModifiedBy>Darek</cp:lastModifiedBy>
  <cp:revision>3</cp:revision>
  <cp:lastPrinted>2019-06-24T06:24:00Z</cp:lastPrinted>
  <dcterms:created xsi:type="dcterms:W3CDTF">2021-05-26T09:59:00Z</dcterms:created>
  <dcterms:modified xsi:type="dcterms:W3CDTF">2021-05-26T10:31:00Z</dcterms:modified>
</cp:coreProperties>
</file>