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1" w:rsidRDefault="003669AD">
      <w:pPr>
        <w:pStyle w:val="Nagwek6"/>
        <w:pageBreakBefore/>
        <w:tabs>
          <w:tab w:val="left" w:pos="0"/>
        </w:tabs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</w:t>
      </w:r>
      <w:r>
        <w:rPr>
          <w:rStyle w:val="Domylnaczcionkaakapitu1"/>
          <w:rFonts w:cs="Times New Roman"/>
        </w:rPr>
        <w:t xml:space="preserve">Załącznik nr 2a            </w:t>
      </w:r>
    </w:p>
    <w:p w:rsidR="003669AD" w:rsidRDefault="003669AD" w:rsidP="003669AD"/>
    <w:p w:rsidR="003669AD" w:rsidRPr="003669AD" w:rsidRDefault="003669AD" w:rsidP="003669AD"/>
    <w:p w:rsidR="00D34231" w:rsidRDefault="00D34231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 w:rsidR="000A0F26">
        <w:rPr>
          <w:rStyle w:val="Domylnaczcionkaakapitu1"/>
          <w:rFonts w:cs="Times New Roman"/>
        </w:rPr>
        <w:t xml:space="preserve">          </w:t>
      </w:r>
      <w:r w:rsidR="008D23C2">
        <w:rPr>
          <w:rStyle w:val="Domylnaczcionkaakapitu1"/>
          <w:rFonts w:cs="Times New Roman"/>
        </w:rPr>
        <w:t xml:space="preserve">                     </w:t>
      </w:r>
    </w:p>
    <w:p w:rsidR="008D23C2" w:rsidRDefault="00D34231" w:rsidP="008D23C2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 xml:space="preserve">  </w:t>
      </w:r>
      <w:r w:rsidR="0036399E">
        <w:rPr>
          <w:rFonts w:cs="Times New Roman"/>
        </w:rPr>
        <w:t xml:space="preserve">  </w:t>
      </w:r>
      <w:r w:rsidR="008D23C2">
        <w:rPr>
          <w:rFonts w:cs="Times New Roman"/>
        </w:rPr>
        <w:t xml:space="preserve">............................................                                                             </w:t>
      </w:r>
      <w:r w:rsidR="001F6B42">
        <w:rPr>
          <w:rFonts w:cs="Times New Roman"/>
        </w:rPr>
        <w:t xml:space="preserve">    </w:t>
      </w:r>
      <w:r w:rsidR="008D23C2">
        <w:rPr>
          <w:rFonts w:cs="Times New Roman"/>
        </w:rPr>
        <w:t xml:space="preserve"> </w:t>
      </w:r>
      <w:r w:rsidR="001F6B42">
        <w:rPr>
          <w:rFonts w:cs="Times New Roman"/>
        </w:rPr>
        <w:t xml:space="preserve">     </w:t>
      </w:r>
      <w:r w:rsidR="003669AD">
        <w:rPr>
          <w:rFonts w:cs="Times New Roman"/>
        </w:rPr>
        <w:t xml:space="preserve">  </w:t>
      </w:r>
      <w:r w:rsidR="001F6B42">
        <w:rPr>
          <w:rFonts w:cs="Times New Roman"/>
        </w:rPr>
        <w:t xml:space="preserve"> </w:t>
      </w:r>
      <w:r w:rsidR="008D23C2">
        <w:rPr>
          <w:rFonts w:cs="Times New Roman"/>
        </w:rPr>
        <w:t xml:space="preserve">  ……………………………</w:t>
      </w:r>
    </w:p>
    <w:p w:rsidR="00D34231" w:rsidRDefault="008D23C2" w:rsidP="008D23C2">
      <w:pPr>
        <w:rPr>
          <w:rFonts w:cs="Times New Roman"/>
        </w:rPr>
      </w:pPr>
      <w:r>
        <w:rPr>
          <w:rStyle w:val="Domylnaczcionkaakapitu1"/>
          <w:rFonts w:cs="Times New Roman"/>
        </w:rPr>
        <w:t xml:space="preserve">    </w:t>
      </w:r>
      <w:r w:rsidR="0036399E">
        <w:rPr>
          <w:rStyle w:val="Domylnaczcionkaakapitu1"/>
          <w:rFonts w:cs="Times New Roman"/>
        </w:rPr>
        <w:t xml:space="preserve">  </w:t>
      </w:r>
      <w:r>
        <w:rPr>
          <w:rStyle w:val="Domylnaczcionkaakapitu1"/>
          <w:rFonts w:cs="Times New Roman"/>
        </w:rPr>
        <w:t xml:space="preserve">        </w:t>
      </w:r>
      <w:r>
        <w:rPr>
          <w:rStyle w:val="Domylnaczcionkaakapitu1"/>
          <w:rFonts w:cs="Times New Roman"/>
          <w:b/>
          <w:bCs/>
        </w:rPr>
        <w:t>Wykonawca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</w:rPr>
        <w:tab/>
        <w:t xml:space="preserve">       </w:t>
      </w:r>
      <w:r w:rsidR="00D34231">
        <w:rPr>
          <w:rStyle w:val="Domylnaczcionkaakapitu1"/>
          <w:rFonts w:cs="Times New Roman"/>
        </w:rPr>
        <w:tab/>
      </w:r>
      <w:r w:rsidR="003669AD">
        <w:rPr>
          <w:rStyle w:val="Domylnaczcionkaakapitu1"/>
          <w:rFonts w:cs="Times New Roman"/>
        </w:rPr>
        <w:t xml:space="preserve">    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  <w:t xml:space="preserve">    </w:t>
      </w:r>
      <w:r w:rsidR="001F6B42">
        <w:rPr>
          <w:rStyle w:val="Domylnaczcionkaakapitu1"/>
          <w:rFonts w:cs="Times New Roman"/>
        </w:rPr>
        <w:t xml:space="preserve">      </w:t>
      </w:r>
      <w:r w:rsidR="00D34231">
        <w:rPr>
          <w:rStyle w:val="Domylnaczcionkaakapitu1"/>
          <w:rFonts w:cs="Times New Roman"/>
        </w:rPr>
        <w:t xml:space="preserve">  </w:t>
      </w:r>
      <w:r w:rsidR="003669AD">
        <w:rPr>
          <w:rStyle w:val="Domylnaczcionkaakapitu1"/>
          <w:rFonts w:cs="Times New Roman"/>
        </w:rPr>
        <w:t xml:space="preserve">                                              </w:t>
      </w:r>
      <w:r w:rsidR="00D34231">
        <w:rPr>
          <w:rStyle w:val="Domylnaczcionkaakapitu1"/>
          <w:rFonts w:cs="Times New Roman"/>
          <w:b/>
          <w:bCs/>
        </w:rPr>
        <w:t>data</w:t>
      </w:r>
    </w:p>
    <w:tbl>
      <w:tblPr>
        <w:tblW w:w="100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7090"/>
        <w:gridCol w:w="25"/>
        <w:gridCol w:w="7"/>
      </w:tblGrid>
      <w:tr w:rsidR="00D34231" w:rsidTr="000A729C">
        <w:trPr>
          <w:gridAfter w:val="2"/>
          <w:wAfter w:w="32" w:type="dxa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5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9C" w:rsidRDefault="00377AE3" w:rsidP="00761C7A">
            <w:pPr>
              <w:ind w:left="142" w:right="5"/>
              <w:jc w:val="center"/>
              <w:rPr>
                <w:b/>
              </w:rPr>
            </w:pPr>
            <w:r w:rsidRPr="00E046B1">
              <w:rPr>
                <w:b/>
              </w:rPr>
              <w:t>Dostawa</w:t>
            </w:r>
            <w:r w:rsidR="00106106">
              <w:rPr>
                <w:b/>
              </w:rPr>
              <w:t xml:space="preserve"> </w:t>
            </w:r>
            <w:r w:rsidRPr="00E046B1">
              <w:rPr>
                <w:b/>
              </w:rPr>
              <w:t xml:space="preserve"> </w:t>
            </w:r>
            <w:r w:rsidR="00DB1F2C">
              <w:rPr>
                <w:b/>
              </w:rPr>
              <w:t xml:space="preserve">art. chemii gospodarczej i profesjonalnej </w:t>
            </w:r>
            <w:r w:rsidRPr="00E046B1">
              <w:rPr>
                <w:b/>
              </w:rPr>
              <w:t xml:space="preserve"> </w:t>
            </w:r>
            <w:r>
              <w:rPr>
                <w:b/>
              </w:rPr>
              <w:t xml:space="preserve">w okresie od </w:t>
            </w:r>
            <w:r w:rsidR="00B83874">
              <w:rPr>
                <w:b/>
              </w:rPr>
              <w:t>08.02</w:t>
            </w:r>
            <w:r>
              <w:rPr>
                <w:b/>
              </w:rPr>
              <w:t>.2021</w:t>
            </w:r>
            <w:r w:rsidRPr="00E046B1">
              <w:rPr>
                <w:b/>
              </w:rPr>
              <w:t xml:space="preserve">r. do </w:t>
            </w:r>
            <w:r>
              <w:rPr>
                <w:b/>
              </w:rPr>
              <w:t>31</w:t>
            </w:r>
            <w:r w:rsidRPr="00E046B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E046B1">
              <w:rPr>
                <w:b/>
              </w:rPr>
              <w:t>.20</w:t>
            </w:r>
            <w:r>
              <w:rPr>
                <w:b/>
              </w:rPr>
              <w:t>21r.</w:t>
            </w:r>
            <w:r w:rsidRPr="00892DD3">
              <w:rPr>
                <w:b/>
              </w:rPr>
              <w:t xml:space="preserve"> </w:t>
            </w:r>
          </w:p>
          <w:p w:rsidR="003D532F" w:rsidRPr="003D532F" w:rsidRDefault="003D532F" w:rsidP="003D532F">
            <w:pPr>
              <w:ind w:left="142" w:right="5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Część 1 </w:t>
            </w:r>
            <w:r w:rsidRPr="003D532F">
              <w:rPr>
                <w:b/>
                <w:u w:val="single"/>
              </w:rPr>
              <w:t xml:space="preserve"> chemia </w:t>
            </w:r>
            <w:r>
              <w:rPr>
                <w:b/>
                <w:u w:val="single"/>
              </w:rPr>
              <w:t xml:space="preserve">gospodarcza </w:t>
            </w:r>
            <w:r w:rsidRPr="003D532F">
              <w:rPr>
                <w:b/>
                <w:u w:val="single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ind w:left="-492" w:right="5" w:firstLine="17"/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31" w:rsidRDefault="00D34231" w:rsidP="001F6B42">
            <w:pPr>
              <w:pStyle w:val="Normalny1"/>
              <w:keepNext/>
              <w:ind w:left="227" w:right="227"/>
              <w:jc w:val="both"/>
            </w:pPr>
            <w:r>
              <w:rPr>
                <w:rFonts w:cs="Times New Roman"/>
              </w:rPr>
              <w:t>Gmina Lublin, Pl. Króla Władysława Łokietka 1, 20-109 Lublin</w:t>
            </w:r>
            <w:r w:rsidR="002E2A59">
              <w:rPr>
                <w:rFonts w:cs="Times New Roman"/>
              </w:rPr>
              <w:t xml:space="preserve"> </w:t>
            </w:r>
            <w:r w:rsidR="000A729C">
              <w:rPr>
                <w:rFonts w:cs="Times New Roman"/>
              </w:rPr>
              <w:t xml:space="preserve">      </w:t>
            </w:r>
            <w:r w:rsidR="002E2A59">
              <w:rPr>
                <w:rFonts w:cs="Times New Roman"/>
              </w:rPr>
              <w:t xml:space="preserve">NIP </w:t>
            </w:r>
            <w:r w:rsidR="001F6B42">
              <w:rPr>
                <w:rFonts w:cs="Times New Roman"/>
              </w:rPr>
              <w:t>946-257-58-11</w:t>
            </w:r>
            <w:r w:rsidR="00B42086">
              <w:rPr>
                <w:rFonts w:cs="Times New Roman"/>
              </w:rPr>
              <w:t xml:space="preserve"> </w:t>
            </w:r>
            <w:r>
              <w:rPr>
                <w:rStyle w:val="Domylnaczcionkaakapitu1"/>
                <w:rFonts w:cs="Times New Roman"/>
                <w:bCs/>
              </w:rPr>
              <w:t>Dom Pomocy Społecznej „Betania” w Lublinie,</w:t>
            </w:r>
            <w:r w:rsidR="001F6B42">
              <w:rPr>
                <w:rStyle w:val="Domylnaczcionkaakapitu1"/>
                <w:rFonts w:cs="Times New Roman"/>
                <w:bCs/>
              </w:rPr>
              <w:t xml:space="preserve">       </w:t>
            </w:r>
            <w:r>
              <w:rPr>
                <w:rStyle w:val="Domylnaczcionkaakapitu1"/>
                <w:rFonts w:cs="Times New Roman"/>
                <w:bCs/>
              </w:rPr>
              <w:t xml:space="preserve"> al. Kraśnicka 223, 20-718 Lublin,</w:t>
            </w:r>
          </w:p>
        </w:tc>
        <w:tc>
          <w:tcPr>
            <w:tcW w:w="25" w:type="dxa"/>
            <w:shd w:val="clear" w:color="auto" w:fill="auto"/>
          </w:tcPr>
          <w:p w:rsidR="00D34231" w:rsidRDefault="00D34231"/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510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 xml:space="preserve">Adres do korespondencji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 xml:space="preserve">oraz telefon, </w:t>
            </w:r>
            <w:proofErr w:type="spellStart"/>
            <w:r w:rsidRPr="000A0F26">
              <w:rPr>
                <w:rFonts w:cs="Times New Roman"/>
                <w:b/>
                <w:sz w:val="22"/>
                <w:szCs w:val="22"/>
              </w:rPr>
              <w:t>fax</w:t>
            </w:r>
            <w:proofErr w:type="spellEnd"/>
            <w:r w:rsidRPr="000A0F26">
              <w:rPr>
                <w:rFonts w:cs="Times New Roman"/>
                <w:b/>
                <w:sz w:val="22"/>
                <w:szCs w:val="22"/>
              </w:rPr>
              <w:t xml:space="preserve"> i e-mail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>(o ile wykonawca takie posiada)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Fax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w zł brutto</w:t>
            </w:r>
          </w:p>
          <w:p w:rsidR="00D34231" w:rsidRPr="000A0F26" w:rsidRDefault="000A729C" w:rsidP="00DB1F2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</w:t>
            </w:r>
            <w:r w:rsidR="00DB1F2C">
              <w:rPr>
                <w:rFonts w:cs="Times New Roman"/>
                <w:b/>
                <w:sz w:val="22"/>
                <w:szCs w:val="22"/>
              </w:rPr>
              <w:t xml:space="preserve">art. chemii gospodarczej </w:t>
            </w:r>
            <w:r w:rsidR="00D34231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 xml:space="preserve">Stawka VAT </w:t>
            </w:r>
          </w:p>
          <w:p w:rsidR="000A729C" w:rsidRDefault="00D34231" w:rsidP="000A729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netto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za</w:t>
            </w:r>
          </w:p>
          <w:p w:rsidR="00D34231" w:rsidRPr="000A0F26" w:rsidRDefault="00377AE3" w:rsidP="00EF1A9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 </w:t>
            </w:r>
            <w:r w:rsidR="00EF1A96">
              <w:rPr>
                <w:rFonts w:cs="Times New Roman"/>
                <w:b/>
                <w:sz w:val="22"/>
                <w:szCs w:val="22"/>
              </w:rPr>
              <w:t xml:space="preserve">art. chemii gospodarczej </w:t>
            </w:r>
            <w:r w:rsidR="000A729C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0A0F2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  <w:r w:rsidR="00D34231">
              <w:rPr>
                <w:rFonts w:cs="Times New Roman"/>
              </w:rPr>
              <w:t>................................................</w:t>
            </w:r>
          </w:p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D34231" w:rsidP="000A0F26">
            <w:pPr>
              <w:snapToGrid w:val="0"/>
              <w:ind w:right="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</w:t>
            </w:r>
            <w:r w:rsidR="000A0F26">
              <w:rPr>
                <w:rFonts w:cs="Times New Roman"/>
              </w:rPr>
              <w:t xml:space="preserve">  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sposobu przesyłania faktur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34231" w:rsidRDefault="000A0F26" w:rsidP="000A0F26">
            <w:pPr>
              <w:numPr>
                <w:ilvl w:val="0"/>
                <w:numId w:val="2"/>
              </w:numPr>
              <w:spacing w:before="113"/>
              <w:ind w:right="278" w:firstLine="414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 w:rsidR="00D34231"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34231" w:rsidRDefault="000A0F26" w:rsidP="00B32754">
            <w:pPr>
              <w:numPr>
                <w:ilvl w:val="0"/>
                <w:numId w:val="2"/>
              </w:numPr>
              <w:spacing w:before="113"/>
              <w:ind w:firstLine="414"/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 w:rsidR="00D34231"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Pr="00B42086" w:rsidRDefault="00D34231" w:rsidP="00B42086">
            <w:pPr>
              <w:spacing w:before="113" w:line="240" w:lineRule="auto"/>
              <w:jc w:val="center"/>
              <w:rPr>
                <w:sz w:val="18"/>
                <w:szCs w:val="18"/>
              </w:rPr>
            </w:pP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2</w:t>
            </w: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3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  <w:jc w:val="center"/>
            </w:pPr>
          </w:p>
        </w:tc>
      </w:tr>
    </w:tbl>
    <w:p w:rsidR="00D34231" w:rsidRDefault="00D34231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</w:rPr>
      </w:pPr>
    </w:p>
    <w:p w:rsidR="003669AD" w:rsidRDefault="003669AD">
      <w:pPr>
        <w:ind w:left="4248" w:firstLine="708"/>
        <w:jc w:val="center"/>
        <w:rPr>
          <w:rFonts w:cs="Times New Roman"/>
        </w:rPr>
      </w:pPr>
    </w:p>
    <w:p w:rsidR="000A729C" w:rsidRDefault="000A729C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34231" w:rsidRDefault="00D34231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B42086" w:rsidRDefault="00B42086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42086" w:rsidRDefault="00B42086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b/>
          <w:bCs/>
          <w:i/>
          <w:iCs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D34231" w:rsidRDefault="00D34231"/>
    <w:sectPr w:rsidR="00D34231" w:rsidSect="000A729C">
      <w:footerReference w:type="default" r:id="rId8"/>
      <w:pgSz w:w="11906" w:h="16838"/>
      <w:pgMar w:top="720" w:right="566" w:bottom="567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7B" w:rsidRDefault="0042307B">
      <w:pPr>
        <w:spacing w:line="240" w:lineRule="auto"/>
      </w:pPr>
      <w:r>
        <w:separator/>
      </w:r>
    </w:p>
  </w:endnote>
  <w:endnote w:type="continuationSeparator" w:id="1">
    <w:p w:rsidR="0042307B" w:rsidRDefault="0042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31" w:rsidRDefault="00D34231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7B" w:rsidRDefault="0042307B">
      <w:pPr>
        <w:spacing w:line="240" w:lineRule="auto"/>
      </w:pPr>
      <w:r>
        <w:separator/>
      </w:r>
    </w:p>
  </w:footnote>
  <w:footnote w:type="continuationSeparator" w:id="1">
    <w:p w:rsidR="0042307B" w:rsidRDefault="0042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0F26"/>
    <w:rsid w:val="000A0F26"/>
    <w:rsid w:val="000A729C"/>
    <w:rsid w:val="000D221B"/>
    <w:rsid w:val="00106106"/>
    <w:rsid w:val="00107474"/>
    <w:rsid w:val="00143505"/>
    <w:rsid w:val="001C26C6"/>
    <w:rsid w:val="001E1708"/>
    <w:rsid w:val="001F6B42"/>
    <w:rsid w:val="002E2A59"/>
    <w:rsid w:val="002F2229"/>
    <w:rsid w:val="0036399E"/>
    <w:rsid w:val="003669AD"/>
    <w:rsid w:val="00377AE3"/>
    <w:rsid w:val="003D532F"/>
    <w:rsid w:val="0042307B"/>
    <w:rsid w:val="004420CA"/>
    <w:rsid w:val="00571A82"/>
    <w:rsid w:val="00753253"/>
    <w:rsid w:val="00761C7A"/>
    <w:rsid w:val="0079103A"/>
    <w:rsid w:val="007910C1"/>
    <w:rsid w:val="008D23C2"/>
    <w:rsid w:val="008E1C28"/>
    <w:rsid w:val="009B69EA"/>
    <w:rsid w:val="00A0372C"/>
    <w:rsid w:val="00B32754"/>
    <w:rsid w:val="00B42086"/>
    <w:rsid w:val="00B814EB"/>
    <w:rsid w:val="00B83874"/>
    <w:rsid w:val="00CF6EBD"/>
    <w:rsid w:val="00D34231"/>
    <w:rsid w:val="00DB1F2C"/>
    <w:rsid w:val="00DC46D5"/>
    <w:rsid w:val="00E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CF6EBD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1"/>
    <w:next w:val="Normalny1"/>
    <w:qFormat/>
    <w:rsid w:val="00CF6EBD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CF6EBD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6EBD"/>
  </w:style>
  <w:style w:type="character" w:styleId="Hipercze">
    <w:name w:val="Hyperlink"/>
    <w:rsid w:val="00CF6EBD"/>
    <w:rPr>
      <w:color w:val="000080"/>
      <w:u w:val="single"/>
    </w:rPr>
  </w:style>
  <w:style w:type="character" w:customStyle="1" w:styleId="Znakinumeracji">
    <w:name w:val="Znaki numeracji"/>
    <w:rsid w:val="00CF6EBD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CF6EBD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CF6EBD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WWCharLFO3LVL1">
    <w:name w:val="WW_CharLFO3LVL1"/>
    <w:rsid w:val="00CF6EBD"/>
    <w:rPr>
      <w:rFonts w:ascii="Arial" w:hAnsi="Arial"/>
      <w:sz w:val="22"/>
      <w:szCs w:val="22"/>
    </w:rPr>
  </w:style>
  <w:style w:type="character" w:customStyle="1" w:styleId="WWCharLFO3LVL2">
    <w:name w:val="WW_CharLFO3LVL2"/>
    <w:rsid w:val="00CF6EBD"/>
    <w:rPr>
      <w:rFonts w:ascii="Arial" w:hAnsi="Arial"/>
      <w:sz w:val="22"/>
      <w:szCs w:val="22"/>
    </w:rPr>
  </w:style>
  <w:style w:type="character" w:customStyle="1" w:styleId="WWCharLFO3LVL3">
    <w:name w:val="WW_CharLFO3LVL3"/>
    <w:rsid w:val="00CF6EBD"/>
    <w:rPr>
      <w:rFonts w:ascii="Arial" w:hAnsi="Arial"/>
      <w:sz w:val="22"/>
      <w:szCs w:val="22"/>
    </w:rPr>
  </w:style>
  <w:style w:type="character" w:customStyle="1" w:styleId="WWCharLFO3LVL4">
    <w:name w:val="WW_CharLFO3LVL4"/>
    <w:rsid w:val="00CF6EBD"/>
    <w:rPr>
      <w:rFonts w:ascii="Arial" w:hAnsi="Arial"/>
      <w:sz w:val="22"/>
      <w:szCs w:val="22"/>
    </w:rPr>
  </w:style>
  <w:style w:type="character" w:customStyle="1" w:styleId="WWCharLFO3LVL5">
    <w:name w:val="WW_CharLFO3LVL5"/>
    <w:rsid w:val="00CF6EBD"/>
    <w:rPr>
      <w:rFonts w:ascii="Arial" w:hAnsi="Arial"/>
      <w:sz w:val="22"/>
      <w:szCs w:val="22"/>
    </w:rPr>
  </w:style>
  <w:style w:type="character" w:customStyle="1" w:styleId="WWCharLFO3LVL6">
    <w:name w:val="WW_CharLFO3LVL6"/>
    <w:rsid w:val="00CF6EBD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F6EBD"/>
    <w:rPr>
      <w:rFonts w:ascii="Arial" w:hAnsi="Arial"/>
      <w:sz w:val="22"/>
      <w:szCs w:val="22"/>
    </w:rPr>
  </w:style>
  <w:style w:type="character" w:customStyle="1" w:styleId="WWCharLFO3LVL8">
    <w:name w:val="WW_CharLFO3LVL8"/>
    <w:rsid w:val="00CF6EBD"/>
    <w:rPr>
      <w:rFonts w:ascii="Arial" w:hAnsi="Arial"/>
      <w:sz w:val="22"/>
      <w:szCs w:val="22"/>
    </w:rPr>
  </w:style>
  <w:style w:type="character" w:customStyle="1" w:styleId="WWCharLFO3LVL9">
    <w:name w:val="WW_CharLFO3LVL9"/>
    <w:rsid w:val="00CF6EBD"/>
    <w:rPr>
      <w:rFonts w:ascii="Arial" w:hAnsi="Arial"/>
      <w:sz w:val="22"/>
      <w:szCs w:val="22"/>
    </w:rPr>
  </w:style>
  <w:style w:type="character" w:customStyle="1" w:styleId="WWCharLFO4LVL1">
    <w:name w:val="WW_CharLFO4LVL1"/>
    <w:rsid w:val="00CF6EBD"/>
    <w:rPr>
      <w:rFonts w:ascii="OpenSymbol" w:eastAsia="OpenSymbol" w:hAnsi="OpenSymbol" w:cs="OpenSymbol"/>
    </w:rPr>
  </w:style>
  <w:style w:type="character" w:customStyle="1" w:styleId="WWCharLFO4LVL2">
    <w:name w:val="WW_CharLFO4LVL2"/>
    <w:rsid w:val="00CF6EBD"/>
    <w:rPr>
      <w:rFonts w:ascii="OpenSymbol" w:eastAsia="OpenSymbol" w:hAnsi="OpenSymbol" w:cs="OpenSymbol"/>
    </w:rPr>
  </w:style>
  <w:style w:type="character" w:customStyle="1" w:styleId="WWCharLFO4LVL3">
    <w:name w:val="WW_CharLFO4LVL3"/>
    <w:rsid w:val="00CF6EBD"/>
    <w:rPr>
      <w:rFonts w:ascii="OpenSymbol" w:eastAsia="OpenSymbol" w:hAnsi="OpenSymbol" w:cs="OpenSymbol"/>
    </w:rPr>
  </w:style>
  <w:style w:type="character" w:customStyle="1" w:styleId="WWCharLFO4LVL4">
    <w:name w:val="WW_CharLFO4LVL4"/>
    <w:rsid w:val="00CF6EBD"/>
    <w:rPr>
      <w:rFonts w:ascii="OpenSymbol" w:eastAsia="OpenSymbol" w:hAnsi="OpenSymbol" w:cs="OpenSymbol"/>
    </w:rPr>
  </w:style>
  <w:style w:type="character" w:customStyle="1" w:styleId="WWCharLFO4LVL5">
    <w:name w:val="WW_CharLFO4LVL5"/>
    <w:rsid w:val="00CF6EBD"/>
    <w:rPr>
      <w:rFonts w:ascii="OpenSymbol" w:eastAsia="OpenSymbol" w:hAnsi="OpenSymbol" w:cs="OpenSymbol"/>
    </w:rPr>
  </w:style>
  <w:style w:type="character" w:customStyle="1" w:styleId="WWCharLFO4LVL6">
    <w:name w:val="WW_CharLFO4LVL6"/>
    <w:rsid w:val="00CF6EBD"/>
    <w:rPr>
      <w:rFonts w:ascii="OpenSymbol" w:eastAsia="OpenSymbol" w:hAnsi="OpenSymbol" w:cs="OpenSymbol"/>
    </w:rPr>
  </w:style>
  <w:style w:type="character" w:customStyle="1" w:styleId="WWCharLFO4LVL7">
    <w:name w:val="WW_CharLFO4LVL7"/>
    <w:rsid w:val="00CF6EBD"/>
    <w:rPr>
      <w:rFonts w:ascii="OpenSymbol" w:eastAsia="OpenSymbol" w:hAnsi="OpenSymbol" w:cs="OpenSymbol"/>
    </w:rPr>
  </w:style>
  <w:style w:type="character" w:customStyle="1" w:styleId="WWCharLFO4LVL8">
    <w:name w:val="WW_CharLFO4LVL8"/>
    <w:rsid w:val="00CF6EBD"/>
    <w:rPr>
      <w:rFonts w:ascii="OpenSymbol" w:eastAsia="OpenSymbol" w:hAnsi="OpenSymbol" w:cs="OpenSymbol"/>
    </w:rPr>
  </w:style>
  <w:style w:type="character" w:customStyle="1" w:styleId="WWCharLFO4LVL9">
    <w:name w:val="WW_CharLFO4LVL9"/>
    <w:rsid w:val="00CF6EB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F6E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F6EBD"/>
    <w:pPr>
      <w:spacing w:after="120"/>
    </w:pPr>
  </w:style>
  <w:style w:type="paragraph" w:customStyle="1" w:styleId="Normalny1">
    <w:name w:val="Normalny1"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F6EBD"/>
    <w:rPr>
      <w:rFonts w:cs="Mangal"/>
    </w:rPr>
  </w:style>
  <w:style w:type="paragraph" w:customStyle="1" w:styleId="Legenda1">
    <w:name w:val="Legenda1"/>
    <w:basedOn w:val="Normalny"/>
    <w:rsid w:val="00CF6E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6EBD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CF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CF6EBD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CF6EBD"/>
    <w:pPr>
      <w:suppressLineNumbers/>
    </w:pPr>
  </w:style>
  <w:style w:type="paragraph" w:customStyle="1" w:styleId="Tekstdugiegocytatu">
    <w:name w:val="Tekst długiego cytatu"/>
    <w:basedOn w:val="Normalny"/>
    <w:rsid w:val="00CF6EBD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CF6EBD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CF6EBD"/>
    <w:pPr>
      <w:spacing w:before="567" w:after="283"/>
    </w:pPr>
    <w:rPr>
      <w:b/>
    </w:rPr>
  </w:style>
  <w:style w:type="paragraph" w:customStyle="1" w:styleId="SIWZ2">
    <w:name w:val="SIWZ 2"/>
    <w:basedOn w:val="SIWZpkt"/>
    <w:rsid w:val="00CF6EBD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CF6E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3346-50BB-43BB-B592-4D7B987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Darek</cp:lastModifiedBy>
  <cp:revision>7</cp:revision>
  <cp:lastPrinted>2020-12-03T08:50:00Z</cp:lastPrinted>
  <dcterms:created xsi:type="dcterms:W3CDTF">2021-01-05T13:44:00Z</dcterms:created>
  <dcterms:modified xsi:type="dcterms:W3CDTF">2021-01-28T06:00:00Z</dcterms:modified>
</cp:coreProperties>
</file>