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92"/>
        <w:gridCol w:w="1836"/>
        <w:gridCol w:w="5558"/>
      </w:tblGrid>
      <w:tr w:rsidR="00412637" w:rsidTr="00631C0D">
        <w:trPr>
          <w:trHeight w:val="1627"/>
        </w:trPr>
        <w:tc>
          <w:tcPr>
            <w:tcW w:w="1892" w:type="dxa"/>
            <w:tcBorders>
              <w:bottom w:val="single" w:sz="4" w:space="0" w:color="auto"/>
            </w:tcBorders>
          </w:tcPr>
          <w:p w:rsidR="00412637" w:rsidRDefault="00412637" w:rsidP="00631C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FF5F8" wp14:editId="1C2BFAD2">
                  <wp:extent cx="952500" cy="1028700"/>
                  <wp:effectExtent l="0" t="0" r="0" b="0"/>
                  <wp:docPr id="1" name="Obraz 1" descr="CCI0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I0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637" w:rsidRPr="00544A1A" w:rsidRDefault="00412637" w:rsidP="00631C0D">
            <w:pPr>
              <w:rPr>
                <w:sz w:val="2"/>
                <w:szCs w:val="2"/>
              </w:rPr>
            </w:pP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</w:tcPr>
          <w:p w:rsidR="00412637" w:rsidRPr="00C87EDC" w:rsidRDefault="00412637" w:rsidP="00631C0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412637" w:rsidRPr="00D77F17" w:rsidRDefault="00412637" w:rsidP="00631C0D">
            <w:pPr>
              <w:jc w:val="center"/>
              <w:rPr>
                <w:rFonts w:ascii="Constantia" w:hAnsi="Constantia"/>
                <w:i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7F17">
              <w:rPr>
                <w:rFonts w:ascii="Constantia" w:hAnsi="Constantia"/>
                <w:i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Dom Dziecka im. Janusza Korczaka </w:t>
            </w:r>
          </w:p>
          <w:p w:rsidR="00412637" w:rsidRPr="00D77F17" w:rsidRDefault="00412637" w:rsidP="00631C0D">
            <w:pPr>
              <w:jc w:val="center"/>
              <w:rPr>
                <w:rFonts w:ascii="Constantia" w:hAnsi="Constantia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7F17">
              <w:rPr>
                <w:rFonts w:ascii="Constantia" w:hAnsi="Constantia"/>
                <w:i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Lublinie</w:t>
            </w:r>
          </w:p>
          <w:p w:rsidR="00412637" w:rsidRPr="00544A1A" w:rsidRDefault="00412637" w:rsidP="00631C0D">
            <w:pPr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412637" w:rsidRPr="00544A1A" w:rsidRDefault="00412637" w:rsidP="00631C0D">
            <w:pPr>
              <w:rPr>
                <w:i/>
              </w:rPr>
            </w:pPr>
            <w:r>
              <w:rPr>
                <w:rFonts w:ascii="Constantia" w:hAnsi="Constantia"/>
                <w:i/>
              </w:rPr>
              <w:t>160</w:t>
            </w:r>
            <w:r w:rsidRPr="00544A1A">
              <w:rPr>
                <w:rFonts w:ascii="Constantia" w:hAnsi="Constantia"/>
                <w:i/>
              </w:rPr>
              <w:t xml:space="preserve"> lat w służbie Dzieciom</w:t>
            </w:r>
          </w:p>
        </w:tc>
      </w:tr>
      <w:tr w:rsidR="00412637" w:rsidRPr="00C87EDC" w:rsidTr="00631C0D">
        <w:tc>
          <w:tcPr>
            <w:tcW w:w="3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637" w:rsidRPr="00544A1A" w:rsidRDefault="00412637" w:rsidP="00631C0D">
            <w:pPr>
              <w:spacing w:line="360" w:lineRule="auto"/>
              <w:rPr>
                <w:rFonts w:ascii="Tahoma" w:hAnsi="Tahoma" w:cs="Tahoma"/>
                <w:sz w:val="2"/>
                <w:szCs w:val="2"/>
              </w:rPr>
            </w:pPr>
          </w:p>
          <w:p w:rsidR="00412637" w:rsidRPr="00C87EDC" w:rsidRDefault="00412637" w:rsidP="00631C0D">
            <w:pPr>
              <w:rPr>
                <w:rFonts w:ascii="Tahoma" w:hAnsi="Tahoma" w:cs="Tahoma"/>
                <w:sz w:val="20"/>
                <w:szCs w:val="20"/>
              </w:rPr>
            </w:pPr>
            <w:r w:rsidRPr="00C87EDC">
              <w:rPr>
                <w:rFonts w:ascii="Tahoma" w:hAnsi="Tahoma" w:cs="Tahoma"/>
                <w:sz w:val="20"/>
                <w:szCs w:val="20"/>
              </w:rPr>
              <w:t xml:space="preserve">20-089 Lublin  ul. Sieroca 15 </w:t>
            </w:r>
          </w:p>
          <w:p w:rsidR="00412637" w:rsidRDefault="00412637" w:rsidP="00631C0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12637" w:rsidRPr="00544A1A" w:rsidRDefault="00412637" w:rsidP="00631C0D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558" w:type="dxa"/>
            <w:tcBorders>
              <w:top w:val="single" w:sz="4" w:space="0" w:color="auto"/>
              <w:bottom w:val="single" w:sz="4" w:space="0" w:color="auto"/>
            </w:tcBorders>
          </w:tcPr>
          <w:p w:rsidR="00412637" w:rsidRPr="00544A1A" w:rsidRDefault="00412637" w:rsidP="00631C0D">
            <w:pPr>
              <w:spacing w:line="36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  <w:p w:rsidR="00412637" w:rsidRPr="00C87EDC" w:rsidRDefault="00412637" w:rsidP="00631C0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87EDC">
              <w:rPr>
                <w:rFonts w:ascii="Tahoma" w:hAnsi="Tahoma" w:cs="Tahoma"/>
                <w:sz w:val="20"/>
                <w:szCs w:val="20"/>
              </w:rPr>
              <w:t>tel</w:t>
            </w:r>
            <w:proofErr w:type="spellEnd"/>
            <w:r w:rsidRPr="00C87ED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81 466 56 06;   81 466 56 05;           </w:t>
            </w:r>
            <w:r w:rsidRPr="00C87EDC">
              <w:rPr>
                <w:rFonts w:ascii="Tahoma" w:hAnsi="Tahoma" w:cs="Tahoma"/>
                <w:sz w:val="20"/>
                <w:szCs w:val="20"/>
              </w:rPr>
              <w:t>fax: 81 442 94 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</w:t>
            </w:r>
            <w:r w:rsidRPr="00C87EDC">
              <w:rPr>
                <w:rFonts w:ascii="Tahoma" w:hAnsi="Tahoma" w:cs="Tahoma"/>
                <w:sz w:val="20"/>
                <w:szCs w:val="20"/>
              </w:rPr>
              <w:t xml:space="preserve">NIP  712-228-87-15 </w:t>
            </w:r>
          </w:p>
        </w:tc>
      </w:tr>
    </w:tbl>
    <w:p w:rsidR="00412637" w:rsidRPr="00AF037C" w:rsidRDefault="00412637" w:rsidP="00412637">
      <w:pPr>
        <w:jc w:val="right"/>
        <w:rPr>
          <w:sz w:val="28"/>
          <w:szCs w:val="28"/>
        </w:rPr>
      </w:pPr>
      <w:r w:rsidRPr="00AF037C">
        <w:rPr>
          <w:sz w:val="28"/>
          <w:szCs w:val="28"/>
        </w:rPr>
        <w:t xml:space="preserve">Lublin, dn. </w:t>
      </w:r>
      <w:r>
        <w:rPr>
          <w:sz w:val="28"/>
          <w:szCs w:val="28"/>
        </w:rPr>
        <w:t>31</w:t>
      </w:r>
      <w:r w:rsidRPr="00AF03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F037C">
        <w:rPr>
          <w:sz w:val="28"/>
          <w:szCs w:val="28"/>
        </w:rPr>
        <w:t>.2019 r.</w:t>
      </w:r>
    </w:p>
    <w:p w:rsidR="00412637" w:rsidRDefault="00412637" w:rsidP="00412637">
      <w:pPr>
        <w:rPr>
          <w:sz w:val="28"/>
          <w:szCs w:val="28"/>
        </w:rPr>
      </w:pPr>
    </w:p>
    <w:p w:rsidR="00412637" w:rsidRDefault="00412637" w:rsidP="00412637">
      <w:pPr>
        <w:rPr>
          <w:sz w:val="28"/>
          <w:szCs w:val="28"/>
        </w:rPr>
      </w:pPr>
    </w:p>
    <w:p w:rsidR="00412637" w:rsidRPr="00AF037C" w:rsidRDefault="00412637" w:rsidP="00412637">
      <w:pPr>
        <w:rPr>
          <w:sz w:val="28"/>
          <w:szCs w:val="28"/>
        </w:rPr>
      </w:pPr>
    </w:p>
    <w:p w:rsidR="00412637" w:rsidRPr="00AF037C" w:rsidRDefault="00412637" w:rsidP="00412637">
      <w:pPr>
        <w:rPr>
          <w:sz w:val="28"/>
          <w:szCs w:val="28"/>
        </w:rPr>
      </w:pPr>
    </w:p>
    <w:p w:rsidR="00412637" w:rsidRPr="00AF037C" w:rsidRDefault="00412637" w:rsidP="00412637">
      <w:pPr>
        <w:pStyle w:val="western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AF037C">
        <w:rPr>
          <w:b/>
          <w:sz w:val="28"/>
          <w:szCs w:val="28"/>
        </w:rPr>
        <w:t xml:space="preserve">Informacja o wyniku naboru </w:t>
      </w:r>
    </w:p>
    <w:p w:rsidR="00412637" w:rsidRDefault="00412637" w:rsidP="00412637">
      <w:pPr>
        <w:pStyle w:val="western"/>
        <w:spacing w:before="0" w:beforeAutospacing="0" w:after="0" w:line="276" w:lineRule="auto"/>
        <w:jc w:val="center"/>
        <w:rPr>
          <w:sz w:val="28"/>
          <w:szCs w:val="28"/>
        </w:rPr>
      </w:pPr>
      <w:r w:rsidRPr="00AF037C">
        <w:rPr>
          <w:sz w:val="28"/>
          <w:szCs w:val="28"/>
        </w:rPr>
        <w:t xml:space="preserve">na </w:t>
      </w:r>
      <w:r>
        <w:rPr>
          <w:sz w:val="28"/>
          <w:szCs w:val="28"/>
        </w:rPr>
        <w:t>wolne stanowisko urzędnicze –  księgowy</w:t>
      </w:r>
      <w:r w:rsidRPr="00AF037C">
        <w:rPr>
          <w:sz w:val="28"/>
          <w:szCs w:val="28"/>
        </w:rPr>
        <w:t xml:space="preserve"> </w:t>
      </w:r>
    </w:p>
    <w:p w:rsidR="00412637" w:rsidRDefault="00412637" w:rsidP="00412637">
      <w:pPr>
        <w:pStyle w:val="western"/>
        <w:spacing w:before="0" w:beforeAutospacing="0" w:after="0" w:line="276" w:lineRule="auto"/>
        <w:jc w:val="center"/>
        <w:rPr>
          <w:sz w:val="28"/>
          <w:szCs w:val="28"/>
        </w:rPr>
      </w:pPr>
      <w:r w:rsidRPr="00AF037C">
        <w:rPr>
          <w:sz w:val="28"/>
          <w:szCs w:val="28"/>
        </w:rPr>
        <w:t>w Domu Dziecka im. Janusza Korczaka w Lub</w:t>
      </w:r>
      <w:r>
        <w:rPr>
          <w:sz w:val="28"/>
          <w:szCs w:val="28"/>
        </w:rPr>
        <w:t>l</w:t>
      </w:r>
      <w:r w:rsidRPr="00AF037C">
        <w:rPr>
          <w:sz w:val="28"/>
          <w:szCs w:val="28"/>
        </w:rPr>
        <w:t>inie</w:t>
      </w:r>
    </w:p>
    <w:p w:rsidR="00412637" w:rsidRDefault="00412637" w:rsidP="00412637">
      <w:pPr>
        <w:pStyle w:val="western"/>
        <w:spacing w:before="0" w:beforeAutospacing="0" w:after="0" w:line="276" w:lineRule="auto"/>
        <w:jc w:val="center"/>
        <w:rPr>
          <w:sz w:val="28"/>
          <w:szCs w:val="28"/>
        </w:rPr>
      </w:pPr>
    </w:p>
    <w:p w:rsidR="00412637" w:rsidRDefault="00412637" w:rsidP="00412637">
      <w:pPr>
        <w:pStyle w:val="western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analizie dokumentów złożonych w związku z ogłoszeniem </w:t>
      </w:r>
      <w:r w:rsidR="00C20C10">
        <w:rPr>
          <w:sz w:val="28"/>
          <w:szCs w:val="28"/>
        </w:rPr>
        <w:t>o naborze na stanowisko księgowego</w:t>
      </w:r>
      <w:bookmarkStart w:id="0" w:name="_GoBack"/>
      <w:bookmarkEnd w:id="0"/>
      <w:r>
        <w:rPr>
          <w:sz w:val="28"/>
          <w:szCs w:val="28"/>
        </w:rPr>
        <w:t xml:space="preserve"> oraz po przeprowadzonej rozmowie kwalifikacyjnej, komisja rekrutacyjna wybrała </w:t>
      </w:r>
    </w:p>
    <w:p w:rsidR="00412637" w:rsidRDefault="00412637" w:rsidP="00412637">
      <w:pPr>
        <w:pStyle w:val="western"/>
        <w:spacing w:before="0" w:beforeAutospacing="0" w:after="0" w:line="276" w:lineRule="auto"/>
        <w:jc w:val="both"/>
        <w:rPr>
          <w:sz w:val="28"/>
          <w:szCs w:val="28"/>
        </w:rPr>
      </w:pPr>
    </w:p>
    <w:p w:rsidR="00412637" w:rsidRDefault="00412637" w:rsidP="00412637">
      <w:pPr>
        <w:pStyle w:val="western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Pana </w:t>
      </w:r>
      <w:r>
        <w:rPr>
          <w:b/>
          <w:sz w:val="28"/>
          <w:szCs w:val="28"/>
        </w:rPr>
        <w:t>Daniela Rżysko</w:t>
      </w:r>
      <w:r w:rsidRPr="00E61992">
        <w:rPr>
          <w:sz w:val="28"/>
          <w:szCs w:val="28"/>
        </w:rPr>
        <w:t>,</w:t>
      </w:r>
      <w:r>
        <w:rPr>
          <w:sz w:val="28"/>
          <w:szCs w:val="28"/>
        </w:rPr>
        <w:t xml:space="preserve"> zamieszkałego w Łęcznej.</w:t>
      </w:r>
    </w:p>
    <w:p w:rsidR="00412637" w:rsidRDefault="00412637" w:rsidP="00412637">
      <w:pPr>
        <w:pStyle w:val="western"/>
        <w:spacing w:before="0" w:beforeAutospacing="0" w:after="0" w:line="276" w:lineRule="auto"/>
        <w:jc w:val="both"/>
        <w:rPr>
          <w:sz w:val="28"/>
          <w:szCs w:val="28"/>
        </w:rPr>
      </w:pPr>
    </w:p>
    <w:p w:rsidR="00412637" w:rsidRDefault="00412637" w:rsidP="00412637">
      <w:pPr>
        <w:pStyle w:val="western"/>
        <w:spacing w:before="0" w:beforeAutospacing="0" w:after="0" w:line="276" w:lineRule="auto"/>
        <w:jc w:val="both"/>
        <w:rPr>
          <w:sz w:val="28"/>
          <w:szCs w:val="28"/>
        </w:rPr>
      </w:pPr>
    </w:p>
    <w:p w:rsidR="00412637" w:rsidRDefault="00412637" w:rsidP="00412637">
      <w:pPr>
        <w:pStyle w:val="western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:rsidR="00412637" w:rsidRPr="00AF037C" w:rsidRDefault="00412637" w:rsidP="00412637">
      <w:pPr>
        <w:pStyle w:val="western"/>
        <w:spacing w:before="0" w:beforeAutospacing="0" w:after="0" w:line="276" w:lineRule="auto"/>
        <w:jc w:val="both"/>
        <w:rPr>
          <w:sz w:val="28"/>
          <w:szCs w:val="28"/>
        </w:rPr>
      </w:pPr>
      <w:r w:rsidRPr="00AF037C">
        <w:rPr>
          <w:rStyle w:val="Teksttrei"/>
          <w:rFonts w:eastAsiaTheme="minorEastAsia"/>
          <w:sz w:val="28"/>
          <w:szCs w:val="28"/>
          <w:u w:val="none"/>
        </w:rPr>
        <w:t>Kandydat</w:t>
      </w:r>
      <w:r>
        <w:rPr>
          <w:rStyle w:val="Teksttrei"/>
          <w:rFonts w:eastAsiaTheme="minorEastAsia"/>
          <w:sz w:val="28"/>
          <w:szCs w:val="28"/>
          <w:u w:val="none"/>
        </w:rPr>
        <w:t xml:space="preserve"> spełnił</w:t>
      </w:r>
      <w:r w:rsidRPr="00AF037C">
        <w:rPr>
          <w:rStyle w:val="Teksttrei"/>
          <w:rFonts w:eastAsiaTheme="minorEastAsia"/>
          <w:sz w:val="28"/>
          <w:szCs w:val="28"/>
          <w:u w:val="none"/>
        </w:rPr>
        <w:t xml:space="preserve"> wszystkie wymagania niezbędne </w:t>
      </w:r>
      <w:r w:rsidRPr="00AF037C">
        <w:rPr>
          <w:sz w:val="28"/>
          <w:szCs w:val="28"/>
        </w:rPr>
        <w:t>określone w ogłoszeniu o naborze na ww. stanowisko oraz w najwyższym stopniu wymagania dodatkowe.</w:t>
      </w:r>
      <w:r>
        <w:rPr>
          <w:sz w:val="28"/>
          <w:szCs w:val="28"/>
        </w:rPr>
        <w:t xml:space="preserve"> Posiada wiedzę, kwalifikacje i umiejętności gwarantujące prawidłowe wykonywanie powierzonych obowiązków. </w:t>
      </w:r>
    </w:p>
    <w:p w:rsidR="00412637" w:rsidRDefault="00412637" w:rsidP="00412637"/>
    <w:p w:rsidR="000F73F7" w:rsidRDefault="000F73F7"/>
    <w:sectPr w:rsidR="000F73F7" w:rsidSect="004E17FC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37"/>
    <w:rsid w:val="000F73F7"/>
    <w:rsid w:val="0040270A"/>
    <w:rsid w:val="00412637"/>
    <w:rsid w:val="00C2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2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412637"/>
    <w:pPr>
      <w:spacing w:before="100" w:beforeAutospacing="1" w:after="142" w:line="288" w:lineRule="auto"/>
    </w:pPr>
    <w:rPr>
      <w:color w:val="000000"/>
    </w:rPr>
  </w:style>
  <w:style w:type="character" w:customStyle="1" w:styleId="Teksttrei">
    <w:name w:val="Tekst tre彡i"/>
    <w:basedOn w:val="Domylnaczcionkaakapitu"/>
    <w:uiPriority w:val="99"/>
    <w:rsid w:val="00412637"/>
    <w:rPr>
      <w:rFonts w:eastAsia="Times New Roman" w:cs="Times New Roman"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3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2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412637"/>
    <w:pPr>
      <w:spacing w:before="100" w:beforeAutospacing="1" w:after="142" w:line="288" w:lineRule="auto"/>
    </w:pPr>
    <w:rPr>
      <w:color w:val="000000"/>
    </w:rPr>
  </w:style>
  <w:style w:type="character" w:customStyle="1" w:styleId="Teksttrei">
    <w:name w:val="Tekst tre彡i"/>
    <w:basedOn w:val="Domylnaczcionkaakapitu"/>
    <w:uiPriority w:val="99"/>
    <w:rsid w:val="00412637"/>
    <w:rPr>
      <w:rFonts w:eastAsia="Times New Roman" w:cs="Times New Roman"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Głowacka</dc:creator>
  <cp:lastModifiedBy>Ewa Głowacka</cp:lastModifiedBy>
  <cp:revision>2</cp:revision>
  <cp:lastPrinted>2019-10-31T08:00:00Z</cp:lastPrinted>
  <dcterms:created xsi:type="dcterms:W3CDTF">2019-10-31T07:45:00Z</dcterms:created>
  <dcterms:modified xsi:type="dcterms:W3CDTF">2019-10-31T08:42:00Z</dcterms:modified>
</cp:coreProperties>
</file>