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1F" w:rsidRDefault="00D9761F" w:rsidP="00D9761F">
      <w:pPr>
        <w:spacing w:line="360" w:lineRule="auto"/>
        <w:jc w:val="right"/>
        <w:rPr>
          <w:i/>
        </w:rPr>
      </w:pPr>
    </w:p>
    <w:p w:rsidR="00D9761F" w:rsidRPr="00842A14" w:rsidRDefault="00D9761F" w:rsidP="00D9761F">
      <w:pPr>
        <w:spacing w:line="360" w:lineRule="auto"/>
        <w:jc w:val="right"/>
        <w:rPr>
          <w:i/>
        </w:rPr>
      </w:pPr>
      <w:r>
        <w:rPr>
          <w:i/>
        </w:rPr>
        <w:t>Załącznik nr 1</w:t>
      </w:r>
    </w:p>
    <w:p w:rsidR="00D9761F" w:rsidRPr="00842A14" w:rsidRDefault="00D9761F" w:rsidP="00D9761F">
      <w:pPr>
        <w:spacing w:line="360" w:lineRule="auto"/>
        <w:rPr>
          <w:i/>
        </w:rPr>
      </w:pPr>
    </w:p>
    <w:p w:rsidR="00D9761F" w:rsidRPr="00842A14" w:rsidRDefault="00D9761F" w:rsidP="00D9761F">
      <w:pPr>
        <w:spacing w:line="360" w:lineRule="auto"/>
        <w:rPr>
          <w:i/>
        </w:rPr>
      </w:pPr>
      <w:r w:rsidRPr="00842A14">
        <w:rPr>
          <w:i/>
        </w:rPr>
        <w:t xml:space="preserve">                                               </w:t>
      </w:r>
    </w:p>
    <w:p w:rsidR="00D9761F" w:rsidRPr="00842A14" w:rsidRDefault="00D9761F" w:rsidP="00D9761F">
      <w:pPr>
        <w:autoSpaceDE w:val="0"/>
        <w:spacing w:line="360" w:lineRule="auto"/>
        <w:ind w:left="900"/>
        <w:rPr>
          <w:b/>
        </w:rPr>
      </w:pPr>
      <w:r w:rsidRPr="00842A14">
        <w:rPr>
          <w:b/>
        </w:rPr>
        <w:t>(pieczęć Wykonawcy)</w:t>
      </w:r>
      <w:r w:rsidRPr="00842A14">
        <w:rPr>
          <w:b/>
        </w:rPr>
        <w:tab/>
      </w:r>
      <w:r w:rsidRPr="00842A14">
        <w:rPr>
          <w:b/>
        </w:rPr>
        <w:tab/>
      </w:r>
      <w:r w:rsidRPr="00842A14">
        <w:rPr>
          <w:b/>
        </w:rPr>
        <w:tab/>
      </w:r>
      <w:r w:rsidRPr="00842A14">
        <w:rPr>
          <w:b/>
        </w:rPr>
        <w:tab/>
        <w:t>………………, dnia ……………..</w:t>
      </w:r>
    </w:p>
    <w:p w:rsidR="00D9761F" w:rsidRPr="00842A14" w:rsidRDefault="00D9761F" w:rsidP="00D9761F">
      <w:pPr>
        <w:spacing w:line="360" w:lineRule="auto"/>
        <w:ind w:left="540"/>
        <w:rPr>
          <w:b/>
          <w:bCs/>
          <w:smallCaps/>
        </w:rPr>
      </w:pPr>
      <w:r w:rsidRPr="00842A14">
        <w:rPr>
          <w:b/>
          <w:bCs/>
          <w:smallCaps/>
        </w:rPr>
        <w:t xml:space="preserve"> </w:t>
      </w:r>
    </w:p>
    <w:p w:rsidR="00D9761F" w:rsidRPr="00842A14" w:rsidRDefault="00D9761F" w:rsidP="00D9761F">
      <w:pPr>
        <w:spacing w:line="360" w:lineRule="auto"/>
        <w:ind w:left="540"/>
        <w:rPr>
          <w:b/>
          <w:bCs/>
          <w:smallCaps/>
          <w:u w:val="single"/>
        </w:rPr>
      </w:pPr>
    </w:p>
    <w:p w:rsidR="00D9761F" w:rsidRPr="00842A14" w:rsidRDefault="00D9761F" w:rsidP="00D9761F">
      <w:pPr>
        <w:spacing w:line="360" w:lineRule="auto"/>
        <w:ind w:left="540"/>
        <w:jc w:val="center"/>
        <w:rPr>
          <w:b/>
          <w:bCs/>
          <w:smallCaps/>
          <w:u w:val="single"/>
        </w:rPr>
      </w:pPr>
      <w:r w:rsidRPr="00842A14">
        <w:rPr>
          <w:b/>
          <w:bCs/>
          <w:smallCaps/>
          <w:u w:val="single"/>
        </w:rPr>
        <w:t>Formularz Ofertowy</w:t>
      </w:r>
    </w:p>
    <w:p w:rsidR="00D9761F" w:rsidRPr="00842A14" w:rsidRDefault="00D9761F" w:rsidP="00D9761F">
      <w:pPr>
        <w:spacing w:line="360" w:lineRule="auto"/>
        <w:ind w:left="540"/>
        <w:rPr>
          <w:b/>
          <w:bCs/>
          <w:smallCaps/>
        </w:rPr>
      </w:pPr>
    </w:p>
    <w:p w:rsidR="00D9761F" w:rsidRPr="0070236D" w:rsidRDefault="00D9761F" w:rsidP="00D9761F">
      <w:pPr>
        <w:spacing w:line="360" w:lineRule="auto"/>
        <w:ind w:firstLine="540"/>
        <w:jc w:val="both"/>
        <w:rPr>
          <w:b/>
        </w:rPr>
      </w:pPr>
      <w:r w:rsidRPr="00842A14">
        <w:t>Odpowiadając na zapytanie ofertowe dotyczące zamówienia realizowanego na</w:t>
      </w:r>
      <w:r>
        <w:t xml:space="preserve"> podstawie                  </w:t>
      </w:r>
      <w:r w:rsidRPr="0070236D">
        <w:t>z art. 2 ust. 1 pkt 1 ustawy z dnia 11 września 201</w:t>
      </w:r>
      <w:r>
        <w:t>9 r. Prawo zamówień publicznych</w:t>
      </w:r>
      <w:r>
        <w:br/>
      </w:r>
      <w:r w:rsidRPr="0070236D">
        <w:t>(Dz. U. z 2021 r. poz.</w:t>
      </w:r>
      <w:r>
        <w:t xml:space="preserve"> 1129</w:t>
      </w:r>
      <w:r w:rsidRPr="0070236D">
        <w:t xml:space="preserve"> z </w:t>
      </w:r>
      <w:proofErr w:type="spellStart"/>
      <w:r w:rsidRPr="0070236D">
        <w:t>późn</w:t>
      </w:r>
      <w:proofErr w:type="spellEnd"/>
      <w:r w:rsidRPr="0070236D">
        <w:t>. zm.)</w:t>
      </w:r>
      <w:r>
        <w:t xml:space="preserve">, </w:t>
      </w:r>
      <w:r w:rsidRPr="00842A14">
        <w:t>dotyczącego</w:t>
      </w:r>
      <w:r>
        <w:t>:</w:t>
      </w:r>
      <w:r w:rsidRPr="00842A14">
        <w:t xml:space="preserve"> </w:t>
      </w:r>
      <w:r w:rsidRPr="0070236D">
        <w:rPr>
          <w:b/>
        </w:rPr>
        <w:t>„Zakup</w:t>
      </w:r>
      <w:r>
        <w:rPr>
          <w:b/>
        </w:rPr>
        <w:t>u oraz dostaw</w:t>
      </w:r>
      <w:r w:rsidRPr="0070236D">
        <w:rPr>
          <w:b/>
        </w:rPr>
        <w:t xml:space="preserve"> produktów jednorazowych, artykułów medycznych oraz produktów leczniczych do </w:t>
      </w:r>
      <w:r w:rsidRPr="0070236D">
        <w:rPr>
          <w:b/>
          <w:bCs/>
        </w:rPr>
        <w:t>Ośrodka Wczesnej Interwencji dla Osób z Pro</w:t>
      </w:r>
      <w:r>
        <w:rPr>
          <w:b/>
          <w:bCs/>
        </w:rPr>
        <w:t>blemem Alkoholowym i ich Rodzin</w:t>
      </w:r>
      <w:r>
        <w:rPr>
          <w:b/>
          <w:bCs/>
        </w:rPr>
        <w:br/>
      </w:r>
      <w:r w:rsidRPr="0070236D">
        <w:rPr>
          <w:b/>
          <w:bCs/>
        </w:rPr>
        <w:t>przy ul. Północnej 3, 20-064 Lublin</w:t>
      </w:r>
      <w:r>
        <w:rPr>
          <w:b/>
          <w:bCs/>
        </w:rPr>
        <w:t>”</w:t>
      </w:r>
    </w:p>
    <w:p w:rsidR="00D9761F" w:rsidRPr="00842A14" w:rsidRDefault="00D9761F" w:rsidP="00D9761F">
      <w:pPr>
        <w:tabs>
          <w:tab w:val="left" w:pos="6100"/>
        </w:tabs>
        <w:spacing w:line="360" w:lineRule="auto"/>
        <w:ind w:left="540"/>
      </w:pPr>
    </w:p>
    <w:p w:rsidR="00D9761F" w:rsidRPr="00842A14" w:rsidRDefault="00D9761F" w:rsidP="00D9761F">
      <w:pPr>
        <w:tabs>
          <w:tab w:val="left" w:leader="dot" w:pos="1843"/>
          <w:tab w:val="left" w:leader="dot" w:pos="9072"/>
        </w:tabs>
        <w:spacing w:line="360" w:lineRule="auto"/>
      </w:pPr>
      <w:r w:rsidRPr="00842A14">
        <w:t>Nazwa Wykonawcy:</w:t>
      </w:r>
    </w:p>
    <w:p w:rsidR="00D9761F" w:rsidRPr="00842A14" w:rsidRDefault="00D9761F" w:rsidP="00D9761F">
      <w:pPr>
        <w:tabs>
          <w:tab w:val="left" w:pos="0"/>
          <w:tab w:val="left" w:leader="dot" w:pos="9072"/>
        </w:tabs>
        <w:spacing w:line="360" w:lineRule="auto"/>
      </w:pPr>
      <w:r w:rsidRPr="00842A14">
        <w:tab/>
      </w:r>
      <w:r w:rsidRPr="00842A14">
        <w:tab/>
      </w:r>
    </w:p>
    <w:p w:rsidR="00D9761F" w:rsidRPr="00842A14" w:rsidRDefault="00D9761F" w:rsidP="00D9761F">
      <w:pPr>
        <w:tabs>
          <w:tab w:val="left" w:pos="2127"/>
          <w:tab w:val="left" w:leader="dot" w:pos="9072"/>
        </w:tabs>
        <w:spacing w:line="360" w:lineRule="auto"/>
      </w:pPr>
      <w:r w:rsidRPr="00842A14">
        <w:t>Siedziba Wykonawcy</w:t>
      </w:r>
      <w:r w:rsidRPr="00842A14">
        <w:tab/>
      </w:r>
      <w:r w:rsidRPr="00842A14">
        <w:tab/>
      </w:r>
    </w:p>
    <w:p w:rsidR="00D9761F" w:rsidRPr="00842A14" w:rsidRDefault="00D9761F" w:rsidP="00D9761F">
      <w:pPr>
        <w:tabs>
          <w:tab w:val="left" w:leader="dot" w:pos="9072"/>
        </w:tabs>
        <w:spacing w:line="360" w:lineRule="auto"/>
      </w:pPr>
      <w:r w:rsidRPr="00842A14">
        <w:tab/>
      </w:r>
    </w:p>
    <w:p w:rsidR="00D9761F" w:rsidRPr="00842A14" w:rsidRDefault="00D9761F" w:rsidP="00D9761F">
      <w:pPr>
        <w:tabs>
          <w:tab w:val="left" w:leader="dot" w:pos="9072"/>
        </w:tabs>
        <w:spacing w:line="360" w:lineRule="auto"/>
      </w:pPr>
      <w:r w:rsidRPr="00842A14">
        <w:t xml:space="preserve">tel./fax: </w:t>
      </w:r>
      <w:r w:rsidRPr="00842A14">
        <w:tab/>
      </w:r>
    </w:p>
    <w:p w:rsidR="00D9761F" w:rsidRPr="00842A14" w:rsidRDefault="00D9761F" w:rsidP="00D9761F">
      <w:pPr>
        <w:spacing w:line="360" w:lineRule="auto"/>
      </w:pPr>
      <w:r w:rsidRPr="00842A14">
        <w:t>składamy naszą ofertę o następującej treści :</w:t>
      </w:r>
    </w:p>
    <w:p w:rsidR="00D9761F" w:rsidRDefault="00D9761F" w:rsidP="00D9761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842A14">
        <w:rPr>
          <w:rFonts w:ascii="Times New Roman" w:hAnsi="Times New Roman"/>
          <w:sz w:val="24"/>
          <w:szCs w:val="24"/>
        </w:rPr>
        <w:t>Oferujemy wykonanie w/</w:t>
      </w:r>
      <w:r>
        <w:rPr>
          <w:rFonts w:ascii="Times New Roman" w:hAnsi="Times New Roman"/>
          <w:sz w:val="24"/>
          <w:szCs w:val="24"/>
        </w:rPr>
        <w:t>w przedmiotu zamówienia za cenę</w:t>
      </w:r>
      <w:r w:rsidRPr="00842A14">
        <w:rPr>
          <w:rFonts w:ascii="Times New Roman" w:hAnsi="Times New Roman"/>
          <w:sz w:val="24"/>
          <w:szCs w:val="24"/>
        </w:rPr>
        <w:t>:</w:t>
      </w:r>
    </w:p>
    <w:p w:rsidR="00D9761F" w:rsidRPr="001D0C83" w:rsidRDefault="00D9761F" w:rsidP="00D9761F">
      <w:pPr>
        <w:spacing w:line="360" w:lineRule="auto"/>
        <w:rPr>
          <w:b/>
        </w:rPr>
      </w:pPr>
      <w:r w:rsidRPr="001D0C83">
        <w:rPr>
          <w:b/>
        </w:rPr>
        <w:t>CZĘŚĆ nr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2336"/>
        <w:gridCol w:w="2029"/>
        <w:gridCol w:w="2107"/>
        <w:gridCol w:w="1965"/>
      </w:tblGrid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L.p.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Opis</w:t>
            </w:r>
          </w:p>
        </w:tc>
        <w:tc>
          <w:tcPr>
            <w:tcW w:w="2040" w:type="dxa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Cena jednostkowa brutto</w:t>
            </w: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Jednostka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 xml:space="preserve">Wartość </w:t>
            </w:r>
          </w:p>
          <w:p w:rsidR="00D9761F" w:rsidRPr="00842A14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842A14">
              <w:rPr>
                <w:b/>
              </w:rPr>
              <w:t>brutto</w:t>
            </w:r>
          </w:p>
        </w:tc>
      </w:tr>
      <w:tr w:rsidR="00D9761F" w:rsidRPr="00842A14" w:rsidTr="00D26A97">
        <w:trPr>
          <w:trHeight w:val="213"/>
        </w:trPr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1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2</w:t>
            </w:r>
          </w:p>
        </w:tc>
        <w:tc>
          <w:tcPr>
            <w:tcW w:w="2040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3</w:t>
            </w: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4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(3x4)=5</w:t>
            </w: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1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Aparat do kroplówki (dreny od kroplówki do </w:t>
            </w:r>
            <w:proofErr w:type="spellStart"/>
            <w:r w:rsidRPr="00842A14">
              <w:t>venflonu</w:t>
            </w:r>
            <w:proofErr w:type="spellEnd"/>
            <w:r w:rsidRPr="00842A14">
              <w:t xml:space="preserve">) 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150</w:t>
            </w:r>
            <w:r w:rsidRPr="00842A14">
              <w:t xml:space="preserve">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lastRenderedPageBreak/>
              <w:t>2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Cewnik do odsysania </w:t>
            </w:r>
          </w:p>
          <w:p w:rsidR="00D9761F" w:rsidRPr="00842A14" w:rsidRDefault="00D9761F" w:rsidP="00D26A97">
            <w:pPr>
              <w:spacing w:line="360" w:lineRule="auto"/>
            </w:pPr>
            <w:r w:rsidRPr="00842A14">
              <w:t>50 cm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</w:t>
            </w:r>
            <w:r w:rsidRPr="00842A14">
              <w:t>0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3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>Fartuch medyczny z mankietami, włóknina, zielony (op. a’10 szt.)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2 opak.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4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Kieliszki do leków plastikowe 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2</w:t>
            </w:r>
            <w:r w:rsidRPr="00842A14">
              <w:t>00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5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>Klapki jednorazowe z zakrytymi palcami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5</w:t>
            </w:r>
            <w:r w:rsidRPr="00842A14">
              <w:t>00 par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 w:rsidRPr="00842A14">
              <w:t>6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>Majtki jednorazowe uniwersalne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2</w:t>
            </w:r>
            <w:r w:rsidRPr="00842A14">
              <w:t xml:space="preserve">0 szt. 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>
              <w:t>Maska jednorazowa chirurgiczna w op. a’ 50 szt.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Default="00D9761F" w:rsidP="00D26A97">
            <w:pPr>
              <w:spacing w:line="360" w:lineRule="auto"/>
              <w:jc w:val="center"/>
            </w:pPr>
            <w:r>
              <w:t>4 op.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C54CBA">
              <w:t>Podkład medyczny bibułowo-foliowy 2-warstwowy 50-60 cm x 50 m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2</w:t>
            </w:r>
            <w:r w:rsidRPr="00842A14">
              <w:t>0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C54CBA">
              <w:t>Podkład medyczny celuloza 50 cm x 50 m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2</w:t>
            </w:r>
            <w:r w:rsidRPr="00842A14">
              <w:t>0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>Pojemnik jednorazowy tekturowy (nerka)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3</w:t>
            </w:r>
            <w:r w:rsidRPr="00842A14">
              <w:t>0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Preparat do mycia i dezynfekcji </w:t>
            </w:r>
            <w:r>
              <w:t xml:space="preserve">powierzchni sprzętu medycznego 1 L typu </w:t>
            </w:r>
            <w:proofErr w:type="spellStart"/>
            <w:r>
              <w:t>Velox</w:t>
            </w:r>
            <w:proofErr w:type="spellEnd"/>
            <w:r>
              <w:t xml:space="preserve"> Top AF</w:t>
            </w:r>
            <w:r>
              <w:br/>
              <w:t>1</w:t>
            </w:r>
            <w:r w:rsidRPr="00842A14">
              <w:t xml:space="preserve"> L lub równoważny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3</w:t>
            </w:r>
            <w:r w:rsidRPr="00842A14">
              <w:t xml:space="preserve">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Płyn dezynfekcyjny do chirurgicznej i </w:t>
            </w:r>
            <w:r w:rsidRPr="00842A14">
              <w:lastRenderedPageBreak/>
              <w:t>higieni</w:t>
            </w:r>
            <w:r>
              <w:t>cznej dezynfekcji rąk, butelka 1</w:t>
            </w:r>
            <w:r w:rsidRPr="00842A14">
              <w:t xml:space="preserve"> L typu </w:t>
            </w:r>
            <w:proofErr w:type="spellStart"/>
            <w:r w:rsidRPr="00842A14">
              <w:t>Velodes</w:t>
            </w:r>
            <w:proofErr w:type="spellEnd"/>
            <w:r w:rsidRPr="00842A14"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1</w:t>
            </w:r>
            <w:r w:rsidRPr="00842A14">
              <w:t xml:space="preserve"> L lub równoważny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3</w:t>
            </w:r>
            <w:r w:rsidRPr="00842A14">
              <w:t xml:space="preserve"> szt.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lastRenderedPageBreak/>
              <w:t>13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Rękawice </w:t>
            </w:r>
            <w:r>
              <w:t>lateksowe/nitrylowe</w:t>
            </w:r>
            <w:r w:rsidRPr="00842A14">
              <w:t xml:space="preserve">  </w:t>
            </w:r>
            <w:proofErr w:type="spellStart"/>
            <w:r w:rsidRPr="00842A14">
              <w:t>bezpudrowe</w:t>
            </w:r>
            <w:proofErr w:type="spellEnd"/>
            <w:r w:rsidRPr="00842A14">
              <w:t>, 100 szt. rozmiar S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25</w:t>
            </w:r>
            <w:r w:rsidRPr="00842A14">
              <w:t xml:space="preserve"> opak.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Rękawice </w:t>
            </w:r>
            <w:r>
              <w:t>lateksowe/nitrylowe</w:t>
            </w:r>
            <w:r w:rsidRPr="00842A14">
              <w:t xml:space="preserve">  </w:t>
            </w:r>
            <w:proofErr w:type="spellStart"/>
            <w:r w:rsidRPr="00842A14">
              <w:t>bezpudrowe</w:t>
            </w:r>
            <w:proofErr w:type="spellEnd"/>
            <w:r w:rsidRPr="00842A14">
              <w:t xml:space="preserve"> , 100 szt. rozmiar M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70</w:t>
            </w:r>
            <w:r w:rsidRPr="00842A14">
              <w:t xml:space="preserve"> opak.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Rękawice </w:t>
            </w:r>
            <w:r>
              <w:t>lateksowe/nitrylowe</w:t>
            </w:r>
            <w:r w:rsidRPr="00842A14">
              <w:t xml:space="preserve">  </w:t>
            </w:r>
            <w:proofErr w:type="spellStart"/>
            <w:r w:rsidRPr="00842A14">
              <w:t>bezpudrowe</w:t>
            </w:r>
            <w:proofErr w:type="spellEnd"/>
            <w:r w:rsidRPr="00842A14">
              <w:t>, 100 szt. rozmiar L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140</w:t>
            </w:r>
            <w:r w:rsidRPr="00842A14">
              <w:t xml:space="preserve"> opak.</w:t>
            </w:r>
          </w:p>
          <w:p w:rsidR="00D9761F" w:rsidRPr="00842A14" w:rsidRDefault="00D9761F" w:rsidP="00D26A97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c>
          <w:tcPr>
            <w:tcW w:w="577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D9761F" w:rsidRPr="00842A14" w:rsidRDefault="00D9761F" w:rsidP="00D26A97">
            <w:pPr>
              <w:spacing w:line="360" w:lineRule="auto"/>
            </w:pPr>
            <w:r w:rsidRPr="00842A14">
              <w:t xml:space="preserve">Rękawice </w:t>
            </w:r>
            <w:r>
              <w:t>lateksowe</w:t>
            </w:r>
            <w:r w:rsidRPr="00842A14">
              <w:t xml:space="preserve"> </w:t>
            </w:r>
            <w:r>
              <w:t>/nitrylowe</w:t>
            </w:r>
            <w:r w:rsidRPr="00842A14">
              <w:t xml:space="preserve"> </w:t>
            </w:r>
            <w:proofErr w:type="spellStart"/>
            <w:r w:rsidRPr="00842A14">
              <w:t>bezpudrowe</w:t>
            </w:r>
            <w:proofErr w:type="spellEnd"/>
            <w:r w:rsidRPr="00842A14">
              <w:t>, 100 szt. rozmiar XL</w:t>
            </w:r>
          </w:p>
        </w:tc>
        <w:tc>
          <w:tcPr>
            <w:tcW w:w="2040" w:type="dxa"/>
            <w:vAlign w:val="center"/>
          </w:tcPr>
          <w:p w:rsidR="00D9761F" w:rsidRPr="00842A14" w:rsidRDefault="00D9761F" w:rsidP="00D26A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D9761F" w:rsidRPr="00842A14" w:rsidRDefault="00D9761F" w:rsidP="00D26A97">
            <w:pPr>
              <w:spacing w:line="360" w:lineRule="auto"/>
              <w:jc w:val="center"/>
            </w:pPr>
            <w:r>
              <w:t>160</w:t>
            </w:r>
            <w:r w:rsidRPr="00842A14">
              <w:t xml:space="preserve"> opak.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  <w:tr w:rsidR="00D9761F" w:rsidRPr="00842A14" w:rsidTr="00D26A97">
        <w:trPr>
          <w:trHeight w:val="684"/>
        </w:trPr>
        <w:tc>
          <w:tcPr>
            <w:tcW w:w="7083" w:type="dxa"/>
            <w:gridSpan w:val="4"/>
          </w:tcPr>
          <w:p w:rsidR="00D9761F" w:rsidRPr="00842A14" w:rsidRDefault="00D9761F" w:rsidP="00D26A97">
            <w:pPr>
              <w:spacing w:line="360" w:lineRule="auto"/>
              <w:jc w:val="center"/>
            </w:pPr>
          </w:p>
          <w:p w:rsidR="00D9761F" w:rsidRPr="00842A14" w:rsidRDefault="00D9761F" w:rsidP="00D26A97">
            <w:pPr>
              <w:spacing w:line="360" w:lineRule="auto"/>
              <w:jc w:val="right"/>
              <w:rPr>
                <w:b/>
              </w:rPr>
            </w:pPr>
            <w:r w:rsidRPr="00842A14">
              <w:rPr>
                <w:b/>
              </w:rPr>
              <w:t>Razem:</w:t>
            </w:r>
          </w:p>
        </w:tc>
        <w:tc>
          <w:tcPr>
            <w:tcW w:w="1984" w:type="dxa"/>
          </w:tcPr>
          <w:p w:rsidR="00D9761F" w:rsidRPr="00842A14" w:rsidRDefault="00D9761F" w:rsidP="00D26A97">
            <w:pPr>
              <w:spacing w:line="360" w:lineRule="auto"/>
              <w:jc w:val="right"/>
            </w:pPr>
          </w:p>
        </w:tc>
      </w:tr>
    </w:tbl>
    <w:p w:rsidR="00D9761F" w:rsidRDefault="00D9761F" w:rsidP="00D9761F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1F" w:rsidRDefault="00D9761F" w:rsidP="00D9761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1 …………………………………..……………………………………………………………. zł</w:t>
      </w:r>
    </w:p>
    <w:p w:rsidR="00D9761F" w:rsidRDefault="00D9761F" w:rsidP="00D9761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761F" w:rsidRPr="001D0C83" w:rsidRDefault="00D9761F" w:rsidP="00D9761F">
      <w:pPr>
        <w:pStyle w:val="Akapitzlist"/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1D0C83">
        <w:rPr>
          <w:rFonts w:ascii="Times New Roman" w:hAnsi="Times New Roman"/>
          <w:b/>
          <w:sz w:val="24"/>
          <w:szCs w:val="24"/>
        </w:rPr>
        <w:t>CZĘŚĆ NR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2325"/>
        <w:gridCol w:w="2033"/>
        <w:gridCol w:w="2107"/>
        <w:gridCol w:w="1972"/>
      </w:tblGrid>
      <w:tr w:rsidR="00D9761F" w:rsidRPr="007C5DAB" w:rsidTr="00D26A97">
        <w:tc>
          <w:tcPr>
            <w:tcW w:w="577" w:type="dxa"/>
          </w:tcPr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C5DAB">
              <w:rPr>
                <w:b/>
              </w:rPr>
              <w:t>p.</w:t>
            </w:r>
          </w:p>
        </w:tc>
        <w:tc>
          <w:tcPr>
            <w:tcW w:w="2340" w:type="dxa"/>
          </w:tcPr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Opis</w:t>
            </w:r>
          </w:p>
        </w:tc>
        <w:tc>
          <w:tcPr>
            <w:tcW w:w="2040" w:type="dxa"/>
          </w:tcPr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 xml:space="preserve">Cena jednostkowa </w:t>
            </w:r>
          </w:p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brutto za 1 szt.</w:t>
            </w:r>
          </w:p>
        </w:tc>
        <w:tc>
          <w:tcPr>
            <w:tcW w:w="2126" w:type="dxa"/>
          </w:tcPr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</w:p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 xml:space="preserve">Wartość </w:t>
            </w:r>
          </w:p>
          <w:p w:rsidR="00D9761F" w:rsidRPr="007C5DAB" w:rsidRDefault="00D9761F" w:rsidP="00D26A97">
            <w:pPr>
              <w:spacing w:line="360" w:lineRule="auto"/>
              <w:jc w:val="center"/>
              <w:rPr>
                <w:b/>
              </w:rPr>
            </w:pPr>
            <w:r w:rsidRPr="007C5DAB">
              <w:rPr>
                <w:b/>
              </w:rPr>
              <w:t>brutto</w:t>
            </w:r>
          </w:p>
        </w:tc>
      </w:tr>
      <w:tr w:rsidR="00D9761F" w:rsidRPr="007C5DAB" w:rsidTr="00D26A97">
        <w:trPr>
          <w:trHeight w:val="213"/>
        </w:trPr>
        <w:tc>
          <w:tcPr>
            <w:tcW w:w="577" w:type="dxa"/>
          </w:tcPr>
          <w:p w:rsidR="00D9761F" w:rsidRPr="007C5DAB" w:rsidRDefault="00D9761F" w:rsidP="00D26A97">
            <w:pPr>
              <w:spacing w:line="360" w:lineRule="auto"/>
              <w:jc w:val="center"/>
            </w:pPr>
            <w:r w:rsidRPr="007C5DAB">
              <w:t>1</w:t>
            </w:r>
          </w:p>
        </w:tc>
        <w:tc>
          <w:tcPr>
            <w:tcW w:w="2340" w:type="dxa"/>
          </w:tcPr>
          <w:p w:rsidR="00D9761F" w:rsidRPr="007C5DAB" w:rsidRDefault="00D9761F" w:rsidP="00D26A97">
            <w:pPr>
              <w:spacing w:line="360" w:lineRule="auto"/>
              <w:jc w:val="center"/>
            </w:pPr>
            <w:r w:rsidRPr="007C5DAB">
              <w:t>2</w:t>
            </w:r>
          </w:p>
        </w:tc>
        <w:tc>
          <w:tcPr>
            <w:tcW w:w="2040" w:type="dxa"/>
          </w:tcPr>
          <w:p w:rsidR="00D9761F" w:rsidRPr="007C5DAB" w:rsidRDefault="00D9761F" w:rsidP="00D26A97">
            <w:pPr>
              <w:spacing w:line="360" w:lineRule="auto"/>
              <w:jc w:val="center"/>
            </w:pPr>
            <w:r w:rsidRPr="007C5DAB">
              <w:t>3</w:t>
            </w:r>
          </w:p>
        </w:tc>
        <w:tc>
          <w:tcPr>
            <w:tcW w:w="2126" w:type="dxa"/>
          </w:tcPr>
          <w:p w:rsidR="00D9761F" w:rsidRPr="007C5DAB" w:rsidRDefault="00D9761F" w:rsidP="00D26A97">
            <w:pPr>
              <w:spacing w:line="360" w:lineRule="auto"/>
              <w:jc w:val="center"/>
            </w:pPr>
            <w:r w:rsidRPr="007C5DAB">
              <w:t>4</w:t>
            </w:r>
          </w:p>
        </w:tc>
        <w:tc>
          <w:tcPr>
            <w:tcW w:w="1984" w:type="dxa"/>
          </w:tcPr>
          <w:p w:rsidR="00D9761F" w:rsidRPr="007C5DAB" w:rsidRDefault="00D9761F" w:rsidP="00D26A97">
            <w:pPr>
              <w:spacing w:line="360" w:lineRule="auto"/>
              <w:jc w:val="center"/>
            </w:pPr>
            <w:r w:rsidRPr="007C5DAB">
              <w:t>(3x4)=5</w:t>
            </w:r>
          </w:p>
        </w:tc>
      </w:tr>
      <w:tr w:rsidR="00D9761F" w:rsidRPr="007C5DAB" w:rsidTr="00D26A97">
        <w:trPr>
          <w:trHeight w:val="1646"/>
        </w:trPr>
        <w:tc>
          <w:tcPr>
            <w:tcW w:w="577" w:type="dxa"/>
          </w:tcPr>
          <w:p w:rsidR="00D9761F" w:rsidRPr="007C5DAB" w:rsidRDefault="00D9761F" w:rsidP="00D26A97">
            <w:pPr>
              <w:spacing w:line="360" w:lineRule="auto"/>
              <w:jc w:val="center"/>
            </w:pPr>
          </w:p>
          <w:p w:rsidR="00D9761F" w:rsidRPr="007C5DAB" w:rsidRDefault="00D9761F" w:rsidP="00D26A97">
            <w:pPr>
              <w:spacing w:line="360" w:lineRule="auto"/>
              <w:jc w:val="center"/>
            </w:pPr>
            <w:r w:rsidRPr="007C5DAB">
              <w:t>1.</w:t>
            </w:r>
          </w:p>
        </w:tc>
        <w:tc>
          <w:tcPr>
            <w:tcW w:w="2340" w:type="dxa"/>
          </w:tcPr>
          <w:p w:rsidR="00D9761F" w:rsidRPr="007C5DAB" w:rsidRDefault="00D9761F" w:rsidP="00D26A97">
            <w:pPr>
              <w:spacing w:line="360" w:lineRule="auto"/>
            </w:pPr>
          </w:p>
          <w:p w:rsidR="00D9761F" w:rsidRPr="007C5DAB" w:rsidRDefault="00D9761F" w:rsidP="00D26A97">
            <w:pPr>
              <w:spacing w:line="360" w:lineRule="auto"/>
            </w:pPr>
            <w:r w:rsidRPr="007C5DAB">
              <w:t xml:space="preserve">Ustniki do Alkomatu </w:t>
            </w:r>
            <w:proofErr w:type="spellStart"/>
            <w:r w:rsidRPr="007C5DAB">
              <w:t>Drager</w:t>
            </w:r>
            <w:proofErr w:type="spellEnd"/>
            <w:r w:rsidRPr="007C5DAB">
              <w:t xml:space="preserve"> </w:t>
            </w:r>
            <w:proofErr w:type="spellStart"/>
            <w:r w:rsidRPr="007C5DAB">
              <w:t>Alcotest</w:t>
            </w:r>
            <w:proofErr w:type="spellEnd"/>
            <w:r w:rsidRPr="007C5DAB">
              <w:t xml:space="preserve"> 6820</w:t>
            </w:r>
          </w:p>
        </w:tc>
        <w:tc>
          <w:tcPr>
            <w:tcW w:w="2040" w:type="dxa"/>
            <w:vAlign w:val="center"/>
          </w:tcPr>
          <w:p w:rsidR="00D9761F" w:rsidRPr="007C5DAB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D9761F" w:rsidRPr="007C5DAB" w:rsidRDefault="00D9761F" w:rsidP="00D26A97">
            <w:pPr>
              <w:spacing w:line="360" w:lineRule="auto"/>
              <w:jc w:val="center"/>
            </w:pPr>
          </w:p>
          <w:p w:rsidR="00D9761F" w:rsidRPr="007C5DAB" w:rsidRDefault="00D9761F" w:rsidP="00D26A97">
            <w:pPr>
              <w:spacing w:line="360" w:lineRule="auto"/>
              <w:jc w:val="center"/>
            </w:pPr>
          </w:p>
          <w:p w:rsidR="00D9761F" w:rsidRPr="007C5DAB" w:rsidRDefault="00D9761F" w:rsidP="00D26A97">
            <w:pPr>
              <w:spacing w:line="360" w:lineRule="auto"/>
              <w:jc w:val="center"/>
            </w:pPr>
            <w:r>
              <w:t>35</w:t>
            </w:r>
            <w:r w:rsidRPr="007C5DAB">
              <w:t>00 szt.</w:t>
            </w:r>
          </w:p>
        </w:tc>
        <w:tc>
          <w:tcPr>
            <w:tcW w:w="1984" w:type="dxa"/>
          </w:tcPr>
          <w:p w:rsidR="00D9761F" w:rsidRPr="007C5DAB" w:rsidRDefault="00D9761F" w:rsidP="00D26A97">
            <w:pPr>
              <w:spacing w:line="360" w:lineRule="auto"/>
              <w:jc w:val="right"/>
            </w:pPr>
          </w:p>
        </w:tc>
      </w:tr>
      <w:tr w:rsidR="00D9761F" w:rsidRPr="007C5DAB" w:rsidTr="00D26A97">
        <w:trPr>
          <w:trHeight w:val="684"/>
        </w:trPr>
        <w:tc>
          <w:tcPr>
            <w:tcW w:w="7083" w:type="dxa"/>
            <w:gridSpan w:val="4"/>
          </w:tcPr>
          <w:p w:rsidR="00D9761F" w:rsidRPr="007C5DAB" w:rsidRDefault="00D9761F" w:rsidP="00D26A97">
            <w:pPr>
              <w:spacing w:line="360" w:lineRule="auto"/>
              <w:jc w:val="center"/>
            </w:pPr>
          </w:p>
          <w:p w:rsidR="00D9761F" w:rsidRPr="007C5DAB" w:rsidRDefault="00D9761F" w:rsidP="00D26A97">
            <w:pPr>
              <w:spacing w:line="360" w:lineRule="auto"/>
              <w:jc w:val="right"/>
              <w:rPr>
                <w:b/>
              </w:rPr>
            </w:pPr>
            <w:r w:rsidRPr="007C5DAB">
              <w:rPr>
                <w:b/>
              </w:rPr>
              <w:t>Razem:</w:t>
            </w:r>
          </w:p>
        </w:tc>
        <w:tc>
          <w:tcPr>
            <w:tcW w:w="1984" w:type="dxa"/>
          </w:tcPr>
          <w:p w:rsidR="00D9761F" w:rsidRPr="007C5DAB" w:rsidRDefault="00D9761F" w:rsidP="00D26A97">
            <w:pPr>
              <w:spacing w:line="360" w:lineRule="auto"/>
              <w:jc w:val="right"/>
            </w:pPr>
          </w:p>
        </w:tc>
      </w:tr>
    </w:tbl>
    <w:p w:rsidR="00D9761F" w:rsidRDefault="00D9761F" w:rsidP="00D9761F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1F" w:rsidRDefault="00D9761F" w:rsidP="00D9761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2 …………………………………..……………………………………………………………. zł</w:t>
      </w:r>
    </w:p>
    <w:p w:rsidR="00D9761F" w:rsidRPr="00064549" w:rsidRDefault="00D9761F" w:rsidP="00D9761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761F" w:rsidRDefault="00D9761F" w:rsidP="00D9761F">
      <w:pPr>
        <w:pStyle w:val="Akapitzlist"/>
        <w:autoSpaceDE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775F7">
        <w:rPr>
          <w:rFonts w:ascii="Times New Roman" w:hAnsi="Times New Roman"/>
          <w:b/>
          <w:sz w:val="24"/>
          <w:szCs w:val="24"/>
        </w:rPr>
        <w:t>CZĘŚĆ NR 3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838"/>
        <w:gridCol w:w="1560"/>
        <w:gridCol w:w="858"/>
        <w:gridCol w:w="1434"/>
        <w:gridCol w:w="1813"/>
      </w:tblGrid>
      <w:tr w:rsidR="00D9761F" w:rsidRPr="00E775F7" w:rsidTr="00D26A97">
        <w:trPr>
          <w:trHeight w:val="84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064549" w:rsidRDefault="00D9761F" w:rsidP="00D26A97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>L.p.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064549" w:rsidRDefault="00D9761F" w:rsidP="00D26A97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Opis</w:t>
            </w:r>
            <w:r w:rsidRPr="00064549">
              <w:rPr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064549" w:rsidRDefault="00D9761F" w:rsidP="00D26A97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>J.m. /opak.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064549" w:rsidRDefault="00D9761F" w:rsidP="00D26A97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Default="00D9761F" w:rsidP="00D26A97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Default="00D9761F" w:rsidP="00D26A97">
            <w:pPr>
              <w:suppressAutoHyphens w:val="0"/>
              <w:spacing w:line="360" w:lineRule="auto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Wartość brutto</w:t>
            </w:r>
          </w:p>
        </w:tc>
      </w:tr>
      <w:tr w:rsidR="00D9761F" w:rsidRPr="00E775F7" w:rsidTr="00D26A97">
        <w:trPr>
          <w:trHeight w:val="2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61F" w:rsidRPr="00E775F7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61F" w:rsidRPr="00E775F7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61F" w:rsidRPr="00E775F7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Default="00D9761F" w:rsidP="00D26A97">
            <w:pPr>
              <w:suppressAutoHyphens w:val="0"/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(4x5)=6</w:t>
            </w:r>
          </w:p>
        </w:tc>
      </w:tr>
      <w:tr w:rsidR="00D9761F" w:rsidRPr="00E775F7" w:rsidTr="00D26A97">
        <w:trPr>
          <w:trHeight w:val="3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alugastrin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zawiesina 340mg/15ml x 250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aqua pro </w:t>
            </w:r>
            <w:proofErr w:type="spellStart"/>
            <w:r w:rsidRPr="00E775F7">
              <w:rPr>
                <w:color w:val="000000"/>
                <w:lang w:val="en-US" w:eastAsia="pl-PL"/>
              </w:rPr>
              <w:t>iniect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>. 10ml x 100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ml x 100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bella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nova maxi </w:t>
            </w:r>
            <w:proofErr w:type="spellStart"/>
            <w:r w:rsidRPr="00E775F7">
              <w:rPr>
                <w:color w:val="000000"/>
                <w:lang w:eastAsia="pl-PL"/>
              </w:rPr>
              <w:t>air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captopril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tabl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25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cera - </w:t>
            </w:r>
            <w:proofErr w:type="spellStart"/>
            <w:r w:rsidRPr="00E775F7">
              <w:rPr>
                <w:color w:val="000000"/>
                <w:lang w:eastAsia="pl-PL"/>
              </w:rPr>
              <w:t>chek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1code paski do </w:t>
            </w:r>
            <w:proofErr w:type="spellStart"/>
            <w:r w:rsidRPr="00E775F7">
              <w:rPr>
                <w:color w:val="000000"/>
                <w:lang w:eastAsia="pl-PL"/>
              </w:rPr>
              <w:t>glukometru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dexaven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4mg/ml 2ml x 10 amp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2 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furosemidum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>. 40mg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furosemidum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pol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roztwór 20mg/2ml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gaza jałowa 0,5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½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4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gaza jałowa 1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glucosum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5% roztwór do infuzji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glucosum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10% roztwór do infuzji x 500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glucosum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20% 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roztwór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x 10 amp. a’ 10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a’ 10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hydroxyzinum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espefa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>-p 0,025g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r w:rsidRPr="00E775F7">
              <w:rPr>
                <w:color w:val="000000"/>
                <w:lang w:val="en-US" w:eastAsia="pl-PL"/>
              </w:rPr>
              <w:t xml:space="preserve">ibuprofen </w:t>
            </w:r>
            <w:proofErr w:type="spellStart"/>
            <w:r w:rsidRPr="00E775F7">
              <w:rPr>
                <w:color w:val="000000"/>
                <w:lang w:val="en-US" w:eastAsia="pl-PL"/>
              </w:rPr>
              <w:t>hasco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kps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-m 200mg x 60 </w:t>
            </w:r>
            <w:proofErr w:type="spellStart"/>
            <w:r w:rsidRPr="00E775F7">
              <w:rPr>
                <w:color w:val="000000"/>
                <w:lang w:val="en-US" w:eastAsia="pl-PL"/>
              </w:rPr>
              <w:t>kps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60 kaps.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0,5 x 25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0,7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0,8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 (opak.100)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2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0,9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szt. (opak.100)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igła 1,2 x 40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inj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adrenalini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0,1% 1mg/m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 mg/m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inj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nat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chl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iso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pol 9mg/ml 10 x 100 amp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x 100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jodyna roztwór na skórę x 10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kodan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tinktur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forte bezbarwny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kompres gaz n/</w:t>
            </w:r>
            <w:proofErr w:type="spellStart"/>
            <w:r w:rsidRPr="00E775F7">
              <w:rPr>
                <w:color w:val="000000"/>
                <w:lang w:eastAsia="pl-PL"/>
              </w:rPr>
              <w:t>jał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5x5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kompres </w:t>
            </w:r>
            <w:proofErr w:type="spellStart"/>
            <w:r w:rsidRPr="00E775F7">
              <w:rPr>
                <w:color w:val="000000"/>
                <w:lang w:eastAsia="pl-PL"/>
              </w:rPr>
              <w:t>wyjał</w:t>
            </w:r>
            <w:proofErr w:type="spellEnd"/>
            <w:r w:rsidRPr="00E775F7">
              <w:rPr>
                <w:color w:val="000000"/>
                <w:lang w:eastAsia="pl-PL"/>
              </w:rPr>
              <w:t>. 7,5 x 7,5 cm x 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kubek na mocz niejałowy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5 </w:t>
            </w:r>
            <w:r w:rsidRPr="00E775F7">
              <w:rPr>
                <w:color w:val="000000"/>
                <w:lang w:eastAsia="pl-PL"/>
              </w:rPr>
              <w:t>szt.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lancety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do </w:t>
            </w:r>
            <w:proofErr w:type="spellStart"/>
            <w:r w:rsidRPr="00E775F7">
              <w:rPr>
                <w:color w:val="000000"/>
                <w:lang w:val="en-US" w:eastAsia="pl-PL"/>
              </w:rPr>
              <w:t>glukometru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op. a’ 100 </w:t>
            </w:r>
            <w:proofErr w:type="spellStart"/>
            <w:r w:rsidRPr="00E775F7">
              <w:rPr>
                <w:color w:val="000000"/>
                <w:lang w:val="en-US" w:eastAsia="pl-PL"/>
              </w:rPr>
              <w:t>szt</w:t>
            </w:r>
            <w:proofErr w:type="spellEnd"/>
            <w:r w:rsidRPr="00E775F7">
              <w:rPr>
                <w:color w:val="000000"/>
                <w:lang w:val="en-US"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loperamid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wzf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2 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natrium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chloratum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0,9%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>. 500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no-spa forte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80mg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20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no-spa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20 mg/ml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2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nyda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p/wszawicy płyn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octenisept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płyn d/</w:t>
            </w:r>
            <w:proofErr w:type="spellStart"/>
            <w:r w:rsidRPr="00E775F7">
              <w:rPr>
                <w:color w:val="000000"/>
                <w:lang w:eastAsia="pl-PL"/>
              </w:rPr>
              <w:t>dezynf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opaska dziana 4x10x1 bandaż 10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papaverin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HCL </w:t>
            </w:r>
            <w:proofErr w:type="spellStart"/>
            <w:r w:rsidRPr="00E775F7">
              <w:rPr>
                <w:color w:val="000000"/>
                <w:lang w:val="en-US" w:eastAsia="pl-PL"/>
              </w:rPr>
              <w:t>rozt.d</w:t>
            </w:r>
            <w:proofErr w:type="spellEnd"/>
            <w:r w:rsidRPr="00E775F7">
              <w:rPr>
                <w:color w:val="000000"/>
                <w:lang w:val="en-US" w:eastAsia="pl-PL"/>
              </w:rPr>
              <w:t>/</w:t>
            </w:r>
            <w:proofErr w:type="spellStart"/>
            <w:r w:rsidRPr="00E775F7">
              <w:rPr>
                <w:color w:val="000000"/>
                <w:lang w:val="en-US" w:eastAsia="pl-PL"/>
              </w:rPr>
              <w:t>wstr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20 mg/ml x 10 amp.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phenazolinum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wstr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0,05g/ml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0,05g/ml x 10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elastyczny 1m x 6cm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1m x 6 cm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E775F7">
              <w:rPr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plaster/przylepiec na rolce 2,5 cm x 5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2,5 cm x 5 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7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z opatrunkiem 5 x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plaster z opatrunkiem 1m x 6cm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1m x 6cm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plaster </w:t>
            </w:r>
            <w:proofErr w:type="spellStart"/>
            <w:r w:rsidRPr="00E775F7">
              <w:rPr>
                <w:color w:val="000000"/>
                <w:lang w:eastAsia="pl-PL"/>
              </w:rPr>
              <w:t>venflon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w op. 100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płyn fiz. wieloelektrolitowy izotoniczny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pyralgin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wst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500mg/ml 5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relanium </w:t>
            </w:r>
            <w:proofErr w:type="spellStart"/>
            <w:r w:rsidRPr="00E775F7">
              <w:rPr>
                <w:color w:val="000000"/>
                <w:lang w:eastAsia="pl-PL"/>
              </w:rPr>
              <w:t>tbl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5mg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20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  <w:r w:rsidRPr="00E775F7">
              <w:rPr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relanium </w:t>
            </w:r>
            <w:proofErr w:type="spellStart"/>
            <w:r w:rsidRPr="00E775F7">
              <w:rPr>
                <w:color w:val="000000"/>
                <w:lang w:eastAsia="pl-PL"/>
              </w:rPr>
              <w:t>roz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wstrz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. 5mg/ml x 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a 2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5 </w:t>
            </w:r>
            <w:proofErr w:type="spellStart"/>
            <w:r w:rsidRPr="00E775F7">
              <w:rPr>
                <w:color w:val="000000"/>
                <w:lang w:eastAsia="pl-PL"/>
              </w:rPr>
              <w:t>amp</w:t>
            </w:r>
            <w:proofErr w:type="spellEnd"/>
            <w:r w:rsidRPr="00E775F7">
              <w:rPr>
                <w:color w:val="000000"/>
                <w:lang w:eastAsia="pl-PL"/>
              </w:rPr>
              <w:t>. x 2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E775F7">
              <w:rPr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val="en-US" w:eastAsia="pl-PL"/>
              </w:rPr>
            </w:pPr>
            <w:proofErr w:type="spellStart"/>
            <w:r w:rsidRPr="00E775F7">
              <w:rPr>
                <w:color w:val="000000"/>
                <w:lang w:val="en-US" w:eastAsia="pl-PL"/>
              </w:rPr>
              <w:t>rivanolum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vp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val="en-US" w:eastAsia="pl-PL"/>
              </w:rPr>
              <w:t>tbl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val="en-US" w:eastAsia="pl-PL"/>
              </w:rPr>
              <w:t>roz</w:t>
            </w:r>
            <w:proofErr w:type="spellEnd"/>
            <w:r w:rsidRPr="00E775F7">
              <w:rPr>
                <w:color w:val="000000"/>
                <w:lang w:val="en-US" w:eastAsia="pl-PL"/>
              </w:rPr>
              <w:t xml:space="preserve">. 100 mg x 5 </w:t>
            </w:r>
            <w:proofErr w:type="spellStart"/>
            <w:r w:rsidRPr="00E775F7">
              <w:rPr>
                <w:color w:val="000000"/>
                <w:lang w:val="en-US" w:eastAsia="pl-PL"/>
              </w:rPr>
              <w:t>tbl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5 tabl.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skinsept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pur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rozt</w:t>
            </w:r>
            <w:proofErr w:type="spellEnd"/>
            <w:r w:rsidRPr="00E775F7">
              <w:rPr>
                <w:color w:val="000000"/>
                <w:lang w:eastAsia="pl-PL"/>
              </w:rPr>
              <w:t>. d/</w:t>
            </w:r>
            <w:proofErr w:type="spellStart"/>
            <w:r w:rsidRPr="00E775F7">
              <w:rPr>
                <w:color w:val="000000"/>
                <w:lang w:eastAsia="pl-PL"/>
              </w:rPr>
              <w:t>odkaż</w:t>
            </w:r>
            <w:proofErr w:type="spellEnd"/>
            <w:r w:rsidRPr="00E775F7">
              <w:rPr>
                <w:color w:val="000000"/>
                <w:lang w:eastAsia="pl-PL"/>
              </w:rPr>
              <w:t>. skóry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350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2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5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10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strzykawka 20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53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 xml:space="preserve">test </w:t>
            </w:r>
            <w:proofErr w:type="spellStart"/>
            <w:r w:rsidRPr="00E775F7">
              <w:rPr>
                <w:color w:val="000000"/>
                <w:lang w:eastAsia="pl-PL"/>
              </w:rPr>
              <w:t>multi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d/</w:t>
            </w:r>
            <w:proofErr w:type="spellStart"/>
            <w:r w:rsidRPr="00E775F7">
              <w:rPr>
                <w:color w:val="000000"/>
                <w:lang w:eastAsia="pl-PL"/>
              </w:rPr>
              <w:t>wykr</w:t>
            </w:r>
            <w:proofErr w:type="spellEnd"/>
            <w:r w:rsidRPr="00E775F7">
              <w:rPr>
                <w:color w:val="000000"/>
                <w:lang w:eastAsia="pl-PL"/>
              </w:rPr>
              <w:t>. narkotyków w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 szt.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  <w:r w:rsidRPr="00E775F7">
              <w:rPr>
                <w:color w:val="000000"/>
                <w:lang w:eastAsia="pl-PL"/>
              </w:rPr>
              <w:t xml:space="preserve">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54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proofErr w:type="spellStart"/>
            <w:r w:rsidRPr="00E775F7">
              <w:rPr>
                <w:color w:val="000000"/>
                <w:lang w:eastAsia="pl-PL"/>
              </w:rPr>
              <w:t>tribactic</w:t>
            </w:r>
            <w:proofErr w:type="spellEnd"/>
            <w:r w:rsidRPr="00E775F7">
              <w:rPr>
                <w:color w:val="000000"/>
                <w:lang w:eastAsia="pl-PL"/>
              </w:rPr>
              <w:t xml:space="preserve"> </w:t>
            </w:r>
            <w:proofErr w:type="spellStart"/>
            <w:r w:rsidRPr="00E775F7">
              <w:rPr>
                <w:color w:val="000000"/>
                <w:lang w:eastAsia="pl-PL"/>
              </w:rPr>
              <w:t>prep</w:t>
            </w:r>
            <w:proofErr w:type="spellEnd"/>
            <w:r w:rsidRPr="00E775F7">
              <w:rPr>
                <w:color w:val="000000"/>
                <w:lang w:eastAsia="pl-PL"/>
              </w:rPr>
              <w:t>. d/oczyszczania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  <w:r w:rsidRPr="00E775F7">
              <w:rPr>
                <w:lang w:eastAsia="pl-PL"/>
              </w:rPr>
              <w:t>1 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woda utleniona 3% płyn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 w:rsidRPr="00E775F7">
              <w:rPr>
                <w:color w:val="000000"/>
                <w:lang w:eastAsia="pl-PL"/>
              </w:rPr>
              <w:t>100 ml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6 </w:t>
            </w:r>
            <w:r w:rsidRPr="00E775F7">
              <w:rPr>
                <w:color w:val="000000"/>
                <w:lang w:eastAsia="pl-PL"/>
              </w:rPr>
              <w:t>opak.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9761F" w:rsidRPr="00E775F7" w:rsidTr="00D26A97">
        <w:trPr>
          <w:trHeight w:val="300"/>
        </w:trPr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61F" w:rsidRPr="00064549" w:rsidRDefault="00D9761F" w:rsidP="00D26A97">
            <w:pPr>
              <w:suppressAutoHyphens w:val="0"/>
              <w:spacing w:line="360" w:lineRule="auto"/>
              <w:jc w:val="right"/>
              <w:rPr>
                <w:b/>
                <w:color w:val="000000"/>
                <w:lang w:eastAsia="pl-PL"/>
              </w:rPr>
            </w:pPr>
            <w:r w:rsidRPr="00064549">
              <w:rPr>
                <w:b/>
                <w:color w:val="000000"/>
                <w:lang w:eastAsia="pl-PL"/>
              </w:rPr>
              <w:t xml:space="preserve">Razem: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F" w:rsidRPr="00E775F7" w:rsidRDefault="00D9761F" w:rsidP="00D26A97">
            <w:pPr>
              <w:suppressAutoHyphens w:val="0"/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D9761F" w:rsidRDefault="00D9761F" w:rsidP="00D9761F">
      <w:pPr>
        <w:autoSpaceDE w:val="0"/>
        <w:spacing w:line="360" w:lineRule="auto"/>
        <w:jc w:val="both"/>
      </w:pPr>
    </w:p>
    <w:p w:rsidR="00D9761F" w:rsidRDefault="00D9761F" w:rsidP="00D9761F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1F" w:rsidRPr="00DA2F6B" w:rsidRDefault="00D9761F" w:rsidP="00D9761F">
      <w:pPr>
        <w:pStyle w:val="Akapitzlist"/>
        <w:autoSpaceDE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całkowita wartość oferty brutto dla Części nr 3 …………………………………..……………………………………………………………. zł</w:t>
      </w:r>
    </w:p>
    <w:p w:rsidR="00D9761F" w:rsidRDefault="00D9761F" w:rsidP="00D9761F">
      <w:pPr>
        <w:autoSpaceDE w:val="0"/>
        <w:spacing w:line="360" w:lineRule="auto"/>
        <w:ind w:firstLine="360"/>
        <w:jc w:val="both"/>
        <w:rPr>
          <w:b/>
        </w:rPr>
      </w:pPr>
      <w:r w:rsidRPr="00B9489C">
        <w:rPr>
          <w:b/>
        </w:rPr>
        <w:t>Zamawiający dopuszcza</w:t>
      </w:r>
      <w:r>
        <w:rPr>
          <w:b/>
        </w:rPr>
        <w:t xml:space="preserve"> </w:t>
      </w:r>
      <w:r w:rsidRPr="00B9489C">
        <w:rPr>
          <w:b/>
        </w:rPr>
        <w:t>zmianę wielkości opakowań pod warunkiem przeliczenia ilości opakowań z zaokrągleniem w górę do pełnych opakowań.</w:t>
      </w:r>
    </w:p>
    <w:p w:rsidR="00D9761F" w:rsidRPr="001369CD" w:rsidRDefault="00D9761F" w:rsidP="00D9761F">
      <w:pPr>
        <w:autoSpaceDE w:val="0"/>
        <w:spacing w:line="360" w:lineRule="auto"/>
        <w:ind w:firstLine="360"/>
        <w:jc w:val="both"/>
        <w:rPr>
          <w:b/>
          <w:bCs/>
          <w:color w:val="FF0000"/>
        </w:rPr>
      </w:pPr>
      <w:r w:rsidRPr="001369CD">
        <w:rPr>
          <w:b/>
          <w:color w:val="FF0000"/>
        </w:rPr>
        <w:t xml:space="preserve">Zamawiający zastrzega sobie możliwość zamówienia produktów innych niż wymienione w tabelach, w szczególności produktów wskazanych w </w:t>
      </w:r>
      <w:r w:rsidRPr="001369CD">
        <w:rPr>
          <w:b/>
          <w:i/>
          <w:color w:val="FF0000"/>
        </w:rPr>
        <w:t xml:space="preserve">Załączniku nr 1 do </w:t>
      </w:r>
      <w:r w:rsidRPr="001369CD">
        <w:rPr>
          <w:b/>
          <w:bCs/>
          <w:i/>
          <w:color w:val="FF0000"/>
        </w:rPr>
        <w:t>Rozporządzenia Ministra Zdrowia z dnia 8 grudnia 20</w:t>
      </w:r>
      <w:r>
        <w:rPr>
          <w:b/>
          <w:bCs/>
          <w:i/>
          <w:color w:val="FF0000"/>
        </w:rPr>
        <w:t>14 r. w sprawie izb wytrzeźwień</w:t>
      </w:r>
      <w:r>
        <w:rPr>
          <w:b/>
          <w:bCs/>
          <w:i/>
          <w:color w:val="FF0000"/>
        </w:rPr>
        <w:br/>
      </w:r>
      <w:r w:rsidRPr="001369CD">
        <w:rPr>
          <w:b/>
          <w:bCs/>
          <w:i/>
          <w:color w:val="FF0000"/>
        </w:rPr>
        <w:t>i placówek wskazanych lub utworzonych przez jednostkę samorządu terytorialnego</w:t>
      </w:r>
      <w:r>
        <w:rPr>
          <w:b/>
          <w:bCs/>
          <w:i/>
          <w:color w:val="FF0000"/>
        </w:rPr>
        <w:t>.</w:t>
      </w:r>
    </w:p>
    <w:p w:rsidR="00D9761F" w:rsidRPr="00B9489C" w:rsidRDefault="00D9761F" w:rsidP="00D9761F">
      <w:pPr>
        <w:autoSpaceDE w:val="0"/>
        <w:spacing w:line="360" w:lineRule="auto"/>
        <w:ind w:firstLine="360"/>
        <w:jc w:val="both"/>
        <w:rPr>
          <w:b/>
        </w:rPr>
      </w:pPr>
      <w:r>
        <w:rPr>
          <w:b/>
        </w:rPr>
        <w:t>W przypadku składania ofert na jedną lub dwie części Zamawiający dopuszcza pozostawienie na formularzu ofertowym tylko tabel z częściami, na które Wykonawca składa ofertę.</w:t>
      </w:r>
    </w:p>
    <w:p w:rsidR="00D9761F" w:rsidRPr="0070236D" w:rsidRDefault="00D9761F" w:rsidP="00D9761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>Przyjmujemy do realizacji postawione przez Zamawiającego w zapytaniu ofertowym warunki.</w:t>
      </w:r>
    </w:p>
    <w:p w:rsidR="00D9761F" w:rsidRPr="0070236D" w:rsidRDefault="00D9761F" w:rsidP="00D9761F">
      <w:pPr>
        <w:numPr>
          <w:ilvl w:val="0"/>
          <w:numId w:val="1"/>
        </w:numPr>
        <w:tabs>
          <w:tab w:val="num" w:pos="720"/>
        </w:tabs>
        <w:suppressAutoHyphens w:val="0"/>
        <w:spacing w:before="100" w:beforeAutospacing="1" w:line="360" w:lineRule="auto"/>
        <w:jc w:val="both"/>
        <w:rPr>
          <w:lang w:eastAsia="pl-PL"/>
        </w:rPr>
      </w:pPr>
      <w:r w:rsidRPr="0070236D">
        <w:rPr>
          <w:lang w:eastAsia="pl-PL"/>
        </w:rPr>
        <w:t>Oświadczamy, że:</w:t>
      </w:r>
    </w:p>
    <w:p w:rsidR="00D9761F" w:rsidRPr="0070236D" w:rsidRDefault="00D9761F" w:rsidP="00D9761F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lastRenderedPageBreak/>
        <w:t>- posiadamy uprawnienia do wykonywania określonej działalności lub czynności, jeżeli przepisy prawa nakładają obowiązek ich posiadania;</w:t>
      </w:r>
    </w:p>
    <w:p w:rsidR="00D9761F" w:rsidRPr="0070236D" w:rsidRDefault="00D9761F" w:rsidP="00D9761F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posiadamy wiedzę i doświadczenie;</w:t>
      </w:r>
    </w:p>
    <w:p w:rsidR="00D9761F" w:rsidRPr="0070236D" w:rsidRDefault="00D9761F" w:rsidP="00D9761F">
      <w:pPr>
        <w:suppressAutoHyphens w:val="0"/>
        <w:spacing w:line="360" w:lineRule="auto"/>
        <w:ind w:left="851" w:hanging="130"/>
        <w:jc w:val="both"/>
        <w:rPr>
          <w:lang w:eastAsia="pl-PL"/>
        </w:rPr>
      </w:pPr>
      <w:r w:rsidRPr="0070236D">
        <w:rPr>
          <w:lang w:eastAsia="pl-PL"/>
        </w:rPr>
        <w:t>- dysponujemy odpowiednim potencjałem technicznym oraz osobami zdolnymi do wykonania zamówienia.</w:t>
      </w:r>
    </w:p>
    <w:p w:rsidR="00D9761F" w:rsidRPr="0070236D" w:rsidRDefault="00D9761F" w:rsidP="00D97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akceptujemy warunki zawarte w projekcie umowy (zał. </w:t>
      </w:r>
      <w:r>
        <w:rPr>
          <w:rFonts w:ascii="Times New Roman" w:hAnsi="Times New Roman"/>
          <w:sz w:val="24"/>
          <w:szCs w:val="24"/>
          <w:lang w:eastAsia="pl-PL"/>
        </w:rPr>
        <w:t>nr 4)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0236D">
        <w:rPr>
          <w:rFonts w:ascii="Times New Roman" w:hAnsi="Times New Roman"/>
          <w:sz w:val="24"/>
          <w:szCs w:val="24"/>
          <w:lang w:eastAsia="pl-PL"/>
        </w:rPr>
        <w:t>i zobowiązujemy się w przypadku wyboru naszej oferty do zawarcia umowy w miejscu i terminie wyznaczonym przez Zamawiającego.</w:t>
      </w:r>
    </w:p>
    <w:p w:rsidR="00D9761F" w:rsidRPr="0070236D" w:rsidRDefault="00D9761F" w:rsidP="00D97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>Zapoznaliśmy się z obowiązkiem informacyjnym dotyczącym przetwarzania danych osobowych (zał. nr 3).</w:t>
      </w:r>
    </w:p>
    <w:p w:rsidR="00D9761F" w:rsidRPr="0070236D" w:rsidRDefault="00D9761F" w:rsidP="00D97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posiadamy / nie posiadamy </w:t>
      </w:r>
      <w:r w:rsidRPr="0070236D">
        <w:rPr>
          <w:rFonts w:ascii="Times New Roman" w:hAnsi="Times New Roman"/>
          <w:i/>
          <w:iCs/>
          <w:sz w:val="24"/>
          <w:szCs w:val="24"/>
          <w:lang w:eastAsia="pl-PL"/>
        </w:rPr>
        <w:t>(niepotrzebne skreślić)</w:t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 status czynnego podatnika VAT i w związku z tym jesteśmy / nie jesteśmy </w:t>
      </w:r>
      <w:r w:rsidRPr="0070236D">
        <w:rPr>
          <w:rFonts w:ascii="Times New Roman" w:hAnsi="Times New Roman"/>
          <w:i/>
          <w:iCs/>
          <w:sz w:val="24"/>
          <w:szCs w:val="24"/>
          <w:lang w:eastAsia="pl-PL"/>
        </w:rPr>
        <w:t>(niepotrzebne skreślić)</w:t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 wpisani na białą listę podatników VAT.</w:t>
      </w:r>
    </w:p>
    <w:p w:rsidR="00D9761F" w:rsidRPr="0070236D" w:rsidRDefault="00D9761F" w:rsidP="00D97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236D">
        <w:rPr>
          <w:rFonts w:ascii="Times New Roman" w:hAnsi="Times New Roman"/>
          <w:sz w:val="24"/>
          <w:szCs w:val="24"/>
          <w:lang w:eastAsia="pl-PL"/>
        </w:rPr>
        <w:t xml:space="preserve">Oświadczamy, że z tytułu realizacji zamówienia WYŚLEMY / NIE WYŚLEMY* (niepotrzebne skreślić) ustrukturyzowaną fakturę elektroniczną w sposób, o którym mowa w art. 4 ust. 1 ustawy z dnia 9 listopada 2018 </w:t>
      </w:r>
      <w:r>
        <w:rPr>
          <w:rFonts w:ascii="Times New Roman" w:hAnsi="Times New Roman"/>
          <w:sz w:val="24"/>
          <w:szCs w:val="24"/>
          <w:lang w:eastAsia="pl-PL"/>
        </w:rPr>
        <w:t>r o elektronicznym fakturowaniu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0236D">
        <w:rPr>
          <w:rFonts w:ascii="Times New Roman" w:hAnsi="Times New Roman"/>
          <w:sz w:val="24"/>
          <w:szCs w:val="24"/>
          <w:lang w:eastAsia="pl-PL"/>
        </w:rPr>
        <w:t xml:space="preserve">w zamówieniach publicznych, koncesjach na roboty budowlane lub usługi oraz partnerstwie </w:t>
      </w:r>
      <w:proofErr w:type="spellStart"/>
      <w:r w:rsidRPr="0070236D">
        <w:rPr>
          <w:rFonts w:ascii="Times New Roman" w:hAnsi="Times New Roman"/>
          <w:sz w:val="24"/>
          <w:szCs w:val="24"/>
          <w:lang w:eastAsia="pl-PL"/>
        </w:rPr>
        <w:t>publiczno</w:t>
      </w:r>
      <w:proofErr w:type="spellEnd"/>
      <w:r w:rsidRPr="0070236D">
        <w:rPr>
          <w:rFonts w:ascii="Times New Roman" w:hAnsi="Times New Roman"/>
          <w:sz w:val="24"/>
          <w:szCs w:val="24"/>
          <w:lang w:eastAsia="pl-PL"/>
        </w:rPr>
        <w:t xml:space="preserve"> – prywatnym (Dz. U. z 2018 r poz. 2191 z </w:t>
      </w:r>
      <w:proofErr w:type="spellStart"/>
      <w:r w:rsidRPr="0070236D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70236D">
        <w:rPr>
          <w:rFonts w:ascii="Times New Roman" w:hAnsi="Times New Roman"/>
          <w:sz w:val="24"/>
          <w:szCs w:val="24"/>
          <w:lang w:eastAsia="pl-PL"/>
        </w:rPr>
        <w:t>. zm.)</w:t>
      </w:r>
      <w:r w:rsidRPr="0070236D">
        <w:rPr>
          <w:rFonts w:ascii="Times New Roman" w:hAnsi="Times New Roman"/>
          <w:sz w:val="24"/>
          <w:szCs w:val="24"/>
          <w:lang w:eastAsia="pl-PL"/>
        </w:rPr>
        <w:br/>
        <w:t>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D9761F" w:rsidRPr="0070236D" w:rsidRDefault="00D9761F" w:rsidP="00D9761F">
      <w:pPr>
        <w:autoSpaceDE w:val="0"/>
        <w:spacing w:line="360" w:lineRule="auto"/>
      </w:pPr>
    </w:p>
    <w:p w:rsidR="00D9761F" w:rsidRPr="0070236D" w:rsidRDefault="00D9761F" w:rsidP="00D9761F">
      <w:pPr>
        <w:autoSpaceDE w:val="0"/>
        <w:spacing w:line="360" w:lineRule="auto"/>
      </w:pPr>
    </w:p>
    <w:p w:rsidR="00D9761F" w:rsidRPr="0070236D" w:rsidRDefault="00D9761F" w:rsidP="00D9761F">
      <w:pPr>
        <w:autoSpaceDE w:val="0"/>
        <w:spacing w:line="360" w:lineRule="auto"/>
        <w:ind w:left="4248" w:firstLine="708"/>
        <w:jc w:val="right"/>
      </w:pPr>
      <w:r w:rsidRPr="0070236D">
        <w:t>…………………………………..</w:t>
      </w:r>
    </w:p>
    <w:p w:rsidR="00D9761F" w:rsidRPr="0070236D" w:rsidRDefault="00D9761F" w:rsidP="00D9761F">
      <w:pPr>
        <w:pStyle w:val="Tekstpodstaw"/>
        <w:spacing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</w:rPr>
      </w:pP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</w:r>
      <w:r w:rsidRPr="0070236D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/podpis osoby upoważnionej/</w:t>
      </w:r>
    </w:p>
    <w:p w:rsidR="00B81ADB" w:rsidRPr="00D9761F" w:rsidRDefault="00B81ADB" w:rsidP="00D9761F">
      <w:bookmarkStart w:id="0" w:name="_GoBack"/>
      <w:bookmarkEnd w:id="0"/>
    </w:p>
    <w:sectPr w:rsidR="00B81ADB" w:rsidRPr="00D9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F3"/>
    <w:multiLevelType w:val="hybridMultilevel"/>
    <w:tmpl w:val="04E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5"/>
    <w:rsid w:val="000007F5"/>
    <w:rsid w:val="0011276E"/>
    <w:rsid w:val="0053029A"/>
    <w:rsid w:val="006D7629"/>
    <w:rsid w:val="007340AA"/>
    <w:rsid w:val="008217C4"/>
    <w:rsid w:val="00B81ADB"/>
    <w:rsid w:val="00BC7158"/>
    <w:rsid w:val="00D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DF6C-6871-49C5-8346-88ECA141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71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C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">
    <w:name w:val="Tekst podstaw"/>
    <w:rsid w:val="007340A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34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1091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8</cp:revision>
  <dcterms:created xsi:type="dcterms:W3CDTF">2019-12-30T10:12:00Z</dcterms:created>
  <dcterms:modified xsi:type="dcterms:W3CDTF">2023-01-05T13:07:00Z</dcterms:modified>
</cp:coreProperties>
</file>