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5FE2" w14:textId="77777777" w:rsidR="00313EFE" w:rsidRDefault="00313EFE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  <w:bookmarkStart w:id="0" w:name="_GoBack"/>
      <w:bookmarkEnd w:id="0"/>
    </w:p>
    <w:p w14:paraId="336D938E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DC27B8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…………………………………….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………………….</w:t>
      </w:r>
    </w:p>
    <w:p w14:paraId="790A2583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wykonawca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                    data</w:t>
      </w:r>
    </w:p>
    <w:p w14:paraId="154DFE4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001"/>
      </w:tblGrid>
      <w:tr w:rsidR="00501294" w:rsidRPr="00501294" w14:paraId="20A72087" w14:textId="77777777" w:rsidTr="00C12539">
        <w:tc>
          <w:tcPr>
            <w:tcW w:w="9607" w:type="dxa"/>
            <w:gridSpan w:val="2"/>
          </w:tcPr>
          <w:p w14:paraId="6C202AED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91BB717" w14:textId="2BEC66CD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FORMULARZ OFERTOWY</w:t>
            </w:r>
            <w:r w:rsidR="00487279" w:rsidRPr="00C1253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274BC3E6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12539" w:rsidRPr="00501294" w14:paraId="332FBBC4" w14:textId="77777777" w:rsidTr="00C12539">
        <w:tc>
          <w:tcPr>
            <w:tcW w:w="4606" w:type="dxa"/>
          </w:tcPr>
          <w:p w14:paraId="4697A9F1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14:paraId="435F66A8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14:paraId="3DF20848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>Przedmiot zamówienia</w:t>
            </w:r>
          </w:p>
          <w:p w14:paraId="0934966A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001" w:type="dxa"/>
          </w:tcPr>
          <w:p w14:paraId="29EE39E4" w14:textId="5309597C" w:rsidR="00501294" w:rsidRPr="00687CE3" w:rsidRDefault="00687CE3" w:rsidP="00687CE3">
            <w:pPr>
              <w:pStyle w:val="Nagwek"/>
              <w:jc w:val="center"/>
              <w:rPr>
                <w:b/>
              </w:rPr>
            </w:pPr>
            <w:r w:rsidRPr="00687CE3">
              <w:rPr>
                <w:b/>
              </w:rPr>
              <w:t>"Świadczenie usług w ramach programu sportowo-rekreacyjnego dla osób uprawnionych do korzystania ze świadczeń Zakładowego Funduszu Świadczeń Socjalnych w 2023 r."</w:t>
            </w:r>
          </w:p>
        </w:tc>
      </w:tr>
      <w:tr w:rsidR="00C12539" w:rsidRPr="00501294" w14:paraId="4F52F34E" w14:textId="77777777" w:rsidTr="00C12539">
        <w:trPr>
          <w:trHeight w:val="1041"/>
        </w:trPr>
        <w:tc>
          <w:tcPr>
            <w:tcW w:w="4606" w:type="dxa"/>
          </w:tcPr>
          <w:p w14:paraId="4943232C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14:paraId="2FA92813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>Zamawiający</w:t>
            </w:r>
          </w:p>
        </w:tc>
        <w:tc>
          <w:tcPr>
            <w:tcW w:w="5001" w:type="dxa"/>
          </w:tcPr>
          <w:p w14:paraId="6A763EA2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Bursa Szkolna Nr 5</w:t>
            </w:r>
          </w:p>
          <w:p w14:paraId="554DBD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ul. Pogodna 52a</w:t>
            </w:r>
          </w:p>
          <w:p w14:paraId="355D1748" w14:textId="0EB3B11D" w:rsidR="00501294" w:rsidRPr="00501294" w:rsidRDefault="00501294" w:rsidP="00E17D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20-337 Lublin</w:t>
            </w:r>
          </w:p>
        </w:tc>
      </w:tr>
      <w:tr w:rsidR="00C12539" w:rsidRPr="00501294" w14:paraId="5250A506" w14:textId="77777777" w:rsidTr="00C12539">
        <w:tc>
          <w:tcPr>
            <w:tcW w:w="4606" w:type="dxa"/>
          </w:tcPr>
          <w:p w14:paraId="327685AD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>Nazwa i adres Wykonawcy</w:t>
            </w:r>
          </w:p>
          <w:p w14:paraId="11626953" w14:textId="77777777" w:rsidR="00501294" w:rsidRPr="00C12539" w:rsidRDefault="00501294" w:rsidP="00FF1E4F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001" w:type="dxa"/>
          </w:tcPr>
          <w:p w14:paraId="076F42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C12539" w:rsidRPr="00501294" w14:paraId="7D69951D" w14:textId="77777777" w:rsidTr="00C12539">
        <w:trPr>
          <w:cantSplit/>
        </w:trPr>
        <w:tc>
          <w:tcPr>
            <w:tcW w:w="4606" w:type="dxa"/>
            <w:vMerge w:val="restart"/>
          </w:tcPr>
          <w:p w14:paraId="7AD7B177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14:paraId="3FC01DB6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>Adres do korespondencji</w:t>
            </w:r>
          </w:p>
          <w:p w14:paraId="4840B625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telefon, fax i e-mail </w:t>
            </w: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br/>
              <w:t>(o ile wykonawca takie posiada)</w:t>
            </w:r>
          </w:p>
          <w:p w14:paraId="759879E9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001" w:type="dxa"/>
          </w:tcPr>
          <w:p w14:paraId="7589E2F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0CFC29B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C12539" w:rsidRPr="00501294" w14:paraId="6458B512" w14:textId="77777777" w:rsidTr="00C12539">
        <w:trPr>
          <w:cantSplit/>
        </w:trPr>
        <w:tc>
          <w:tcPr>
            <w:tcW w:w="4606" w:type="dxa"/>
            <w:vMerge/>
          </w:tcPr>
          <w:p w14:paraId="568A6D73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001" w:type="dxa"/>
          </w:tcPr>
          <w:p w14:paraId="1795AE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Tel:</w:t>
            </w:r>
          </w:p>
        </w:tc>
      </w:tr>
      <w:tr w:rsidR="00C12539" w:rsidRPr="00501294" w14:paraId="0D896FB2" w14:textId="77777777" w:rsidTr="00C12539">
        <w:trPr>
          <w:cantSplit/>
        </w:trPr>
        <w:tc>
          <w:tcPr>
            <w:tcW w:w="4606" w:type="dxa"/>
            <w:vMerge/>
          </w:tcPr>
          <w:p w14:paraId="3A274CEE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001" w:type="dxa"/>
          </w:tcPr>
          <w:p w14:paraId="10BF14B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Fax:</w:t>
            </w:r>
          </w:p>
        </w:tc>
      </w:tr>
      <w:tr w:rsidR="00C12539" w:rsidRPr="00501294" w14:paraId="171A4272" w14:textId="77777777" w:rsidTr="00C12539">
        <w:trPr>
          <w:cantSplit/>
        </w:trPr>
        <w:tc>
          <w:tcPr>
            <w:tcW w:w="4606" w:type="dxa"/>
            <w:vMerge/>
          </w:tcPr>
          <w:p w14:paraId="6C8EA547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001" w:type="dxa"/>
          </w:tcPr>
          <w:p w14:paraId="37677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E-mail:</w:t>
            </w:r>
          </w:p>
        </w:tc>
      </w:tr>
      <w:tr w:rsidR="00C12539" w:rsidRPr="00501294" w14:paraId="5CEE163A" w14:textId="77777777" w:rsidTr="00C12539">
        <w:tc>
          <w:tcPr>
            <w:tcW w:w="4606" w:type="dxa"/>
          </w:tcPr>
          <w:p w14:paraId="2572D1B8" w14:textId="5D57A4D6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>Cena oferowana w zł brutto</w:t>
            </w:r>
            <w:r w:rsidR="00495D32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(cyfrowo i słownie) za jedną kartę w ramach danego typu abonamentu.</w:t>
            </w:r>
          </w:p>
          <w:p w14:paraId="40E433D8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14:paraId="0DA5C18F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001" w:type="dxa"/>
          </w:tcPr>
          <w:p w14:paraId="048821C2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basenowa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77508D74" w14:textId="3E237F81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6407058E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dziecko: </w:t>
            </w:r>
          </w:p>
          <w:p w14:paraId="684F9DF7" w14:textId="5E3F9CB5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44920D8E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student: </w:t>
            </w:r>
          </w:p>
          <w:p w14:paraId="516BEC43" w14:textId="41830C7A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69908D04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senior: </w:t>
            </w:r>
          </w:p>
          <w:p w14:paraId="3453B6E2" w14:textId="5B828367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70CDA845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x w tygodniu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0A9BCF33" w14:textId="38F7F384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70BD0082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x dziennie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16689BDD" w14:textId="1B45D46A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302FCA8A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b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ez limitu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63039F0" w14:textId="60F2A898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0BCA7440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partner 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x w tygodniu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432B7F0F" w14:textId="583AB100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6246284B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partner 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x dziennie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76B6383D" w14:textId="5EA52869" w:rsid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  <w:p w14:paraId="47987B8A" w14:textId="77777777" w:rsidR="00501294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partner b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ez limitu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14:paraId="1E667DA0" w14:textId="10B99132" w:rsidR="00FF1E4F" w:rsidRPr="00FF1E4F" w:rsidRDefault="00FF1E4F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słownie:</w:t>
            </w:r>
          </w:p>
        </w:tc>
      </w:tr>
      <w:tr w:rsidR="00C12539" w:rsidRPr="00501294" w14:paraId="7BDF7E3B" w14:textId="77777777" w:rsidTr="00C12539">
        <w:tc>
          <w:tcPr>
            <w:tcW w:w="4606" w:type="dxa"/>
          </w:tcPr>
          <w:p w14:paraId="4AF9EC56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>Informacja w zakresie kategorii przedsiębiorstwa</w:t>
            </w:r>
          </w:p>
          <w:p w14:paraId="70EC6B97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14:paraId="38E88395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14:paraId="4B0CAB31" w14:textId="77777777" w:rsidR="00501294" w:rsidRPr="00C12539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001" w:type="dxa"/>
          </w:tcPr>
          <w:p w14:paraId="40105C41" w14:textId="6D0CC7B1" w:rsidR="00501294" w:rsidRPr="00501294" w:rsidRDefault="00501294" w:rsidP="00C12539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Oświadczam, że jestem mikroprzedsiębiorstwem bądź małym lub średnim </w:t>
            </w:r>
            <w:r w:rsidR="00C1253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p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rzedsiębiorstwem </w:t>
            </w:r>
          </w:p>
          <w:p w14:paraId="4EB00134" w14:textId="77777777" w:rsidR="00501294" w:rsidRPr="00501294" w:rsidRDefault="00501294" w:rsidP="00C12539">
            <w:pPr>
              <w:widowControl w:val="0"/>
              <w:suppressAutoHyphens/>
              <w:spacing w:after="0" w:line="100" w:lineRule="atLeast"/>
              <w:ind w:left="720" w:firstLine="72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TAK/NIE *</w:t>
            </w:r>
          </w:p>
          <w:p w14:paraId="512B0EB1" w14:textId="0132EA59" w:rsidR="00501294" w:rsidRPr="00501294" w:rsidRDefault="00501294" w:rsidP="00C12539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(niepotrzebne skreślić; brak wyboru oznacza brak po</w:t>
            </w:r>
            <w:r w:rsidR="00810A1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wstania obowiązku podatkowego u 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Zamawiającego)</w:t>
            </w:r>
          </w:p>
        </w:tc>
      </w:tr>
      <w:tr w:rsidR="00C12539" w:rsidRPr="00501294" w14:paraId="54305EC4" w14:textId="77777777" w:rsidTr="00C12539">
        <w:tc>
          <w:tcPr>
            <w:tcW w:w="4606" w:type="dxa"/>
          </w:tcPr>
          <w:p w14:paraId="27C03908" w14:textId="5C4C4518" w:rsidR="00C12539" w:rsidRPr="00C12539" w:rsidRDefault="00C12539" w:rsidP="00C12539">
            <w:pPr>
              <w:pStyle w:val="Teksttreci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-1135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Oświadczenie Wykonawcy o</w:t>
            </w:r>
          </w:p>
          <w:p w14:paraId="295E8CF8" w14:textId="7503971C" w:rsidR="00C12539" w:rsidRPr="00C12539" w:rsidRDefault="00C12539" w:rsidP="00C12539">
            <w:pPr>
              <w:pStyle w:val="Teksttreci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-1135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539">
              <w:rPr>
                <w:rFonts w:ascii="Times New Roman" w:hAnsi="Times New Roman" w:cs="Times New Roman"/>
                <w:b/>
                <w:sz w:val="26"/>
                <w:szCs w:val="26"/>
              </w:rPr>
              <w:t>niepodleganiu wykluczeniu z</w:t>
            </w:r>
          </w:p>
          <w:p w14:paraId="23745BDF" w14:textId="25C914DE" w:rsidR="00C12539" w:rsidRPr="00C12539" w:rsidRDefault="00C12539" w:rsidP="00C12539">
            <w:pPr>
              <w:pStyle w:val="Teksttreci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-1135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539">
              <w:rPr>
                <w:rFonts w:ascii="Times New Roman" w:hAnsi="Times New Roman" w:cs="Times New Roman"/>
                <w:b/>
                <w:sz w:val="26"/>
                <w:szCs w:val="26"/>
              </w:rPr>
              <w:t>postępowania na podstawie Art. 7</w:t>
            </w:r>
          </w:p>
          <w:p w14:paraId="79292030" w14:textId="2E3260B1" w:rsidR="00C12539" w:rsidRPr="00C12539" w:rsidRDefault="00C12539" w:rsidP="00C12539">
            <w:pPr>
              <w:pStyle w:val="Teksttreci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-1135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539">
              <w:rPr>
                <w:rFonts w:ascii="Times New Roman" w:hAnsi="Times New Roman" w:cs="Times New Roman"/>
                <w:b/>
                <w:sz w:val="26"/>
                <w:szCs w:val="26"/>
              </w:rPr>
              <w:t>ust. 1 pkt 1-3 ustawy o szczególnych rozwiązaniach w zakresie</w:t>
            </w:r>
          </w:p>
          <w:p w14:paraId="4BDF929A" w14:textId="5DB42A2F" w:rsidR="00C12539" w:rsidRPr="00C12539" w:rsidRDefault="00C12539" w:rsidP="00C12539">
            <w:pPr>
              <w:pStyle w:val="Teksttreci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-1135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539">
              <w:rPr>
                <w:rFonts w:ascii="Times New Roman" w:hAnsi="Times New Roman" w:cs="Times New Roman"/>
                <w:b/>
                <w:sz w:val="26"/>
                <w:szCs w:val="26"/>
              </w:rPr>
              <w:t>przeciwdziałania wspieraniu agresji</w:t>
            </w:r>
          </w:p>
          <w:p w14:paraId="360C12A6" w14:textId="5B07FB9B" w:rsidR="00810A14" w:rsidRPr="00C12539" w:rsidRDefault="00C12539" w:rsidP="00C12539">
            <w:pPr>
              <w:pStyle w:val="Teksttreci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-1135" w:firstLine="0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hAnsi="Times New Roman" w:cs="Times New Roman"/>
                <w:b/>
                <w:sz w:val="26"/>
                <w:szCs w:val="26"/>
              </w:rPr>
              <w:t>na Ukrainę oraz służących ochronie bezpieczeństwa narodowego</w:t>
            </w:r>
          </w:p>
        </w:tc>
        <w:tc>
          <w:tcPr>
            <w:tcW w:w="5001" w:type="dxa"/>
          </w:tcPr>
          <w:p w14:paraId="06B4A8FA" w14:textId="3066FD0E" w:rsidR="00C12539" w:rsidRPr="00C12539" w:rsidRDefault="00C12539" w:rsidP="00C12539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539">
              <w:rPr>
                <w:rFonts w:ascii="Times New Roman" w:hAnsi="Times New Roman" w:cs="Times New Roman"/>
                <w:sz w:val="22"/>
                <w:szCs w:val="22"/>
              </w:rPr>
              <w:t>Oświadczam, że firma: ...............................................................................</w:t>
            </w:r>
          </w:p>
          <w:p w14:paraId="70FEBD36" w14:textId="77777777" w:rsidR="00C12539" w:rsidRPr="00C12539" w:rsidRDefault="00C12539" w:rsidP="00C1253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12539">
              <w:rPr>
                <w:rFonts w:ascii="Times New Roman" w:hAnsi="Times New Roman" w:cs="Times New Roman"/>
              </w:rPr>
              <w:t xml:space="preserve">....................................................................................... </w:t>
            </w:r>
          </w:p>
          <w:p w14:paraId="083429B3" w14:textId="6D089344" w:rsidR="00810A14" w:rsidRPr="00C12539" w:rsidRDefault="00C12539" w:rsidP="00C1253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C12539">
              <w:rPr>
                <w:rFonts w:ascii="Times New Roman" w:hAnsi="Times New Roman" w:cs="Times New Roman"/>
              </w:rPr>
              <w:t>nie podlega wykluczeniu z postępowania na podstawie Art. 7 ust. 1 pkt 1-3 ustawy o szczególnych rozwiązaniach w zakresie przeciwdziałania wspieraniu agresji na Ukrainę oraz służących ochronie bezpieczeństwa narodowego</w:t>
            </w:r>
            <w:r>
              <w:rPr>
                <w:rFonts w:ascii="Times New Roman" w:hAnsi="Times New Roman" w:cs="Times New Roman"/>
              </w:rPr>
              <w:t xml:space="preserve"> (Dz. U. z 2022 r., poz.835)</w:t>
            </w:r>
            <w:r w:rsidRPr="00C12539">
              <w:rPr>
                <w:rFonts w:ascii="Times New Roman" w:hAnsi="Times New Roman" w:cs="Times New Roman"/>
              </w:rPr>
              <w:t>.</w:t>
            </w:r>
          </w:p>
        </w:tc>
      </w:tr>
      <w:tr w:rsidR="00C12539" w:rsidRPr="00501294" w14:paraId="1A629248" w14:textId="77777777" w:rsidTr="00C12539">
        <w:tc>
          <w:tcPr>
            <w:tcW w:w="4606" w:type="dxa"/>
          </w:tcPr>
          <w:p w14:paraId="47FA86C8" w14:textId="77777777" w:rsidR="00501294" w:rsidRPr="00C12539" w:rsidRDefault="00501294" w:rsidP="00C12539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1253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5001" w:type="dxa"/>
          </w:tcPr>
          <w:p w14:paraId="71118F7A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Oświadczenie odnośnie obowiązku informacyjnego przewidzianego w art. 13 lub art. 14 RODO (Rozporządzenia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 L. 119 z 04.05.2016, str.1) oraz ustawy z dnia 10 maja 2018 r. o ochronie danych osobowych (t. jedn. Dz. U. 2019 poz. 1781 z późn. zm.) wobec osób fizycznych, od których dane osobowe bezpośrednio lub pośrednio pozyskałem w celu ubiegania się o udzielenie zamówienia publicznego w niniejszym postępowaniu</w:t>
            </w:r>
            <w:r w:rsidRPr="00501294">
              <w:rPr>
                <w:rFonts w:ascii="Times New Roman" w:eastAsia="Arial Unicode MS" w:hAnsi="Times New Roman" w:cs="Times New Roman"/>
                <w:kern w:val="1"/>
                <w:vertAlign w:val="superscript"/>
                <w:lang w:eastAsia="ar-SA"/>
              </w:rPr>
              <w:t>1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</w:t>
            </w:r>
          </w:p>
          <w:p w14:paraId="49BA3F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0933EDE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TAK /NIE/ NIE DOTYCZY * </w:t>
            </w:r>
          </w:p>
          <w:p w14:paraId="28395E6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(niepotrzebne skreślić; brak wyboru oznacza wypełnienie obowiązku zgodnie z art. 13 lub 14 RODO)</w:t>
            </w:r>
          </w:p>
          <w:p w14:paraId="10BC1447" w14:textId="7CC445E0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vertAlign w:val="superscript"/>
                <w:lang w:eastAsia="ar-SA"/>
              </w:rPr>
              <w:t>1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w przypadku gdy wykonawca nie przekazuje danych osobowych innych niż bezpośrednio jego dotyczących lub zachodzi wyłączenie stosowania obowiązku informacyjnego, stosownie do art. 13 ust. 4 lub art. 14 ust. 5 RODO</w:t>
            </w:r>
          </w:p>
        </w:tc>
      </w:tr>
    </w:tbl>
    <w:p w14:paraId="7218264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381EB15" w14:textId="487121E3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zapoznałem się z dokumentami o udzielenie zamówienia publicznego na </w:t>
      </w:r>
      <w:r w:rsidR="00810A14">
        <w:rPr>
          <w:rFonts w:ascii="Times New Roman" w:eastAsia="Arial Unicode MS" w:hAnsi="Times New Roman" w:cs="Times New Roman"/>
          <w:kern w:val="1"/>
          <w:lang w:eastAsia="ar-SA"/>
        </w:rPr>
        <w:t>świadczenie usług w ramach programu sportowo-rekreacyjnego dla osób uprawnionych do korzystania ze świadczeń Zakładowego Funduszu Świadczeń Socjalnych</w:t>
      </w:r>
      <w:r w:rsidR="00770973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t>i nie wnoszę do nich zastrzeżeń.</w:t>
      </w:r>
    </w:p>
    <w:p w14:paraId="4A244465" w14:textId="372DE98B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Informuję, że uważam się za związanego niniejszą ofertą w okresie wskazanym w dokumentach.</w:t>
      </w:r>
    </w:p>
    <w:p w14:paraId="33DBCD75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265D221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73B008C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……………………………………………</w:t>
      </w:r>
    </w:p>
    <w:p w14:paraId="5D90DC6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Podpis osoby uprawnionej lub osób uprawnionych do reprezentowania Wykonawcy</w:t>
      </w:r>
    </w:p>
    <w:p w14:paraId="1964BB62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8754F28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</w:p>
    <w:p w14:paraId="4BEFD091" w14:textId="77777777" w:rsidR="00CE4436" w:rsidRDefault="00CE4436"/>
    <w:sectPr w:rsidR="00CE4436" w:rsidSect="00FF1E4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A887B" w14:textId="77777777" w:rsidR="00681E2C" w:rsidRDefault="00681E2C" w:rsidP="00501294">
      <w:pPr>
        <w:spacing w:after="0" w:line="240" w:lineRule="auto"/>
      </w:pPr>
      <w:r>
        <w:separator/>
      </w:r>
    </w:p>
  </w:endnote>
  <w:endnote w:type="continuationSeparator" w:id="0">
    <w:p w14:paraId="2E8AF335" w14:textId="77777777" w:rsidR="00681E2C" w:rsidRDefault="00681E2C" w:rsidP="005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B1CF3" w14:paraId="4E8CD833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1EC3F010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DDD52BA" w14:textId="77777777" w:rsidR="00BB1CF3" w:rsidRDefault="00BB1CF3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Strona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022971" w:rsidRPr="00022971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0EBB9D43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1CF3" w14:paraId="41A3E3EF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0C4EF399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BE3EA9B" w14:textId="77777777" w:rsidR="00BB1CF3" w:rsidRDefault="00BB1CF3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01AC14BA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F9970AC" w14:textId="5DDA5D3E" w:rsidR="000F4448" w:rsidRDefault="000F4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6342" w14:textId="77777777" w:rsidR="00681E2C" w:rsidRDefault="00681E2C" w:rsidP="00501294">
      <w:pPr>
        <w:spacing w:after="0" w:line="240" w:lineRule="auto"/>
      </w:pPr>
      <w:r>
        <w:separator/>
      </w:r>
    </w:p>
  </w:footnote>
  <w:footnote w:type="continuationSeparator" w:id="0">
    <w:p w14:paraId="4904B53C" w14:textId="77777777" w:rsidR="00681E2C" w:rsidRDefault="00681E2C" w:rsidP="0050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001B" w14:textId="77777777" w:rsidR="00313EFE" w:rsidRDefault="00313EFE" w:rsidP="00085760">
    <w:pPr>
      <w:pStyle w:val="Nagwek"/>
      <w:rPr>
        <w:sz w:val="22"/>
        <w:szCs w:val="22"/>
      </w:rPr>
    </w:pPr>
  </w:p>
  <w:p w14:paraId="203E1AFA" w14:textId="03F8127A" w:rsidR="00A46AB7" w:rsidRPr="00A46AB7" w:rsidRDefault="00A46AB7" w:rsidP="00313EFE">
    <w:pPr>
      <w:pStyle w:val="Nagwek"/>
      <w:jc w:val="center"/>
      <w:rPr>
        <w:b/>
      </w:rPr>
    </w:pPr>
    <w:r w:rsidRPr="00A46AB7">
      <w:rPr>
        <w:b/>
        <w:sz w:val="22"/>
        <w:szCs w:val="22"/>
      </w:rPr>
      <w:t>Z</w:t>
    </w:r>
    <w:r w:rsidR="00313EFE" w:rsidRPr="00A46AB7">
      <w:rPr>
        <w:b/>
        <w:sz w:val="22"/>
        <w:szCs w:val="22"/>
      </w:rPr>
      <w:t>ałącznik nr 1</w:t>
    </w:r>
    <w:r w:rsidRPr="00A46AB7">
      <w:rPr>
        <w:b/>
        <w:sz w:val="22"/>
        <w:szCs w:val="22"/>
      </w:rPr>
      <w:t xml:space="preserve"> - </w:t>
    </w:r>
    <w:r w:rsidR="00E40E1B">
      <w:rPr>
        <w:b/>
      </w:rPr>
      <w:t>Formularz ofertowy</w:t>
    </w:r>
    <w:r w:rsidR="00313EFE" w:rsidRPr="00A46AB7">
      <w:rPr>
        <w:b/>
      </w:rPr>
      <w:t xml:space="preserve"> </w:t>
    </w:r>
    <w:r w:rsidR="00AE3818">
      <w:rPr>
        <w:b/>
      </w:rPr>
      <w:t xml:space="preserve">- </w:t>
    </w:r>
    <w:r w:rsidRPr="00A46AB7">
      <w:rPr>
        <w:b/>
      </w:rPr>
      <w:t>część ogólna</w:t>
    </w:r>
    <w:r w:rsidR="00313EFE" w:rsidRPr="00A46AB7">
      <w:rPr>
        <w:b/>
      </w:rPr>
      <w:t xml:space="preserve"> </w:t>
    </w:r>
  </w:p>
  <w:p w14:paraId="1C3B05F2" w14:textId="1F6AD606" w:rsidR="00313EFE" w:rsidRPr="000F4448" w:rsidRDefault="00313EFE" w:rsidP="00313EFE">
    <w:pPr>
      <w:pStyle w:val="Nagwek"/>
      <w:jc w:val="center"/>
    </w:pPr>
    <w:r w:rsidRPr="00313EFE">
      <w:t>"</w:t>
    </w:r>
    <w:r w:rsidR="00AF2860">
      <w:t>Świadczenie usług w ramach programu sportowo-rekreacyjnego dla osób uprawnionych do korzystania ze świadczeń Zakładowego Funduszu Świadczeń Socjalnych w 2023 r.</w:t>
    </w:r>
    <w:r w:rsidRPr="000F4448"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9D9"/>
    <w:multiLevelType w:val="multilevel"/>
    <w:tmpl w:val="2BD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7658"/>
    <w:multiLevelType w:val="hybridMultilevel"/>
    <w:tmpl w:val="9D86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B"/>
    <w:rsid w:val="00022971"/>
    <w:rsid w:val="000348D4"/>
    <w:rsid w:val="00040D27"/>
    <w:rsid w:val="00085760"/>
    <w:rsid w:val="000D37A5"/>
    <w:rsid w:val="000F4448"/>
    <w:rsid w:val="00127D61"/>
    <w:rsid w:val="00173232"/>
    <w:rsid w:val="001F5969"/>
    <w:rsid w:val="002073BB"/>
    <w:rsid w:val="00284687"/>
    <w:rsid w:val="00297222"/>
    <w:rsid w:val="00313EFE"/>
    <w:rsid w:val="00323B8F"/>
    <w:rsid w:val="003D42C6"/>
    <w:rsid w:val="004038A4"/>
    <w:rsid w:val="00405DD4"/>
    <w:rsid w:val="004072F9"/>
    <w:rsid w:val="00416A4F"/>
    <w:rsid w:val="00441E0C"/>
    <w:rsid w:val="00487279"/>
    <w:rsid w:val="00495D32"/>
    <w:rsid w:val="00501294"/>
    <w:rsid w:val="005C4C99"/>
    <w:rsid w:val="00681E2C"/>
    <w:rsid w:val="00687CE3"/>
    <w:rsid w:val="006E0FE8"/>
    <w:rsid w:val="006F2444"/>
    <w:rsid w:val="00726A7E"/>
    <w:rsid w:val="00770973"/>
    <w:rsid w:val="00810A14"/>
    <w:rsid w:val="00815935"/>
    <w:rsid w:val="00880EE8"/>
    <w:rsid w:val="00881C39"/>
    <w:rsid w:val="008B2FD5"/>
    <w:rsid w:val="008F4DEB"/>
    <w:rsid w:val="00945580"/>
    <w:rsid w:val="00A46AB7"/>
    <w:rsid w:val="00AE3818"/>
    <w:rsid w:val="00AF2860"/>
    <w:rsid w:val="00B93F15"/>
    <w:rsid w:val="00BB1CF3"/>
    <w:rsid w:val="00C12539"/>
    <w:rsid w:val="00C8708D"/>
    <w:rsid w:val="00CA1F03"/>
    <w:rsid w:val="00CA5EA0"/>
    <w:rsid w:val="00CA7267"/>
    <w:rsid w:val="00CE4436"/>
    <w:rsid w:val="00CF1C7C"/>
    <w:rsid w:val="00D32537"/>
    <w:rsid w:val="00E17DF7"/>
    <w:rsid w:val="00E40E1B"/>
    <w:rsid w:val="00E84463"/>
    <w:rsid w:val="00EA046E"/>
    <w:rsid w:val="00EA2A99"/>
    <w:rsid w:val="00F27645"/>
    <w:rsid w:val="00FB5197"/>
    <w:rsid w:val="00FB5C48"/>
    <w:rsid w:val="00FC3C7C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F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1C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1CF3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810A1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0A1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810A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F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1C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1CF3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810A1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0A1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810A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BB36-6FDC-4128-9361-D2ABB95D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Monika Uryniuk-Bogusz</cp:lastModifiedBy>
  <cp:revision>2</cp:revision>
  <cp:lastPrinted>2022-11-30T11:58:00Z</cp:lastPrinted>
  <dcterms:created xsi:type="dcterms:W3CDTF">2022-12-08T13:57:00Z</dcterms:created>
  <dcterms:modified xsi:type="dcterms:W3CDTF">2022-12-08T13:57:00Z</dcterms:modified>
</cp:coreProperties>
</file>