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BE" w:rsidRPr="00540E1F" w:rsidRDefault="00D15682">
      <w:pPr>
        <w:pStyle w:val="Textbody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40E1F">
        <w:rPr>
          <w:rStyle w:val="StrongEmphasis"/>
          <w:rFonts w:asciiTheme="minorHAnsi" w:hAnsiTheme="minorHAnsi" w:cstheme="minorHAnsi"/>
          <w:color w:val="111111"/>
        </w:rPr>
        <w:t>KLAUZULA INFORMACYJNA</w:t>
      </w:r>
    </w:p>
    <w:p w:rsidR="007E55BE" w:rsidRPr="00540E1F" w:rsidRDefault="00D15682" w:rsidP="00794F52">
      <w:pPr>
        <w:pStyle w:val="Textbody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540E1F">
        <w:rPr>
          <w:rFonts w:asciiTheme="minorHAnsi" w:hAnsiTheme="minorHAnsi" w:cstheme="minorHAnsi"/>
          <w:color w:val="111111"/>
          <w:sz w:val="22"/>
          <w:szCs w:val="22"/>
        </w:rPr>
        <w:t xml:space="preserve">Na podstawie art. 13 </w:t>
      </w:r>
      <w:r w:rsidR="00377748" w:rsidRPr="00540E1F">
        <w:rPr>
          <w:rFonts w:asciiTheme="minorHAnsi" w:hAnsiTheme="minorHAnsi" w:cstheme="minorHAnsi"/>
          <w:color w:val="111111"/>
          <w:sz w:val="22"/>
          <w:szCs w:val="22"/>
        </w:rPr>
        <w:t xml:space="preserve">i 14 </w:t>
      </w:r>
      <w:r w:rsidRPr="00540E1F">
        <w:rPr>
          <w:rFonts w:asciiTheme="minorHAnsi" w:hAnsiTheme="minorHAnsi" w:cstheme="minorHAnsi"/>
          <w:color w:val="111111"/>
          <w:sz w:val="22"/>
          <w:szCs w:val="22"/>
        </w:rPr>
        <w:t>Rozporządzenia Parlamentu Europ</w:t>
      </w:r>
      <w:r w:rsidR="00377748" w:rsidRPr="00540E1F">
        <w:rPr>
          <w:rFonts w:asciiTheme="minorHAnsi" w:hAnsiTheme="minorHAnsi" w:cstheme="minorHAnsi"/>
          <w:color w:val="111111"/>
          <w:sz w:val="22"/>
          <w:szCs w:val="22"/>
        </w:rPr>
        <w:t>ejskiego i Rady (UE) 2016/679 z </w:t>
      </w:r>
      <w:r w:rsidRPr="00540E1F">
        <w:rPr>
          <w:rFonts w:asciiTheme="minorHAnsi" w:hAnsiTheme="minorHAnsi" w:cstheme="minorHAnsi"/>
          <w:color w:val="111111"/>
          <w:sz w:val="22"/>
          <w:szCs w:val="22"/>
        </w:rPr>
        <w:t>27 kwietnia 2016 r. w sprawie oc</w:t>
      </w:r>
      <w:r w:rsidR="00794F52" w:rsidRPr="00540E1F">
        <w:rPr>
          <w:rFonts w:asciiTheme="minorHAnsi" w:hAnsiTheme="minorHAnsi" w:cstheme="minorHAnsi"/>
          <w:color w:val="111111"/>
          <w:sz w:val="22"/>
          <w:szCs w:val="22"/>
        </w:rPr>
        <w:t xml:space="preserve">hrony osób fizycznych w związku </w:t>
      </w:r>
      <w:r w:rsidRPr="00540E1F">
        <w:rPr>
          <w:rFonts w:asciiTheme="minorHAnsi" w:hAnsiTheme="minorHAnsi" w:cstheme="minorHAnsi"/>
          <w:color w:val="111111"/>
          <w:sz w:val="22"/>
          <w:szCs w:val="22"/>
        </w:rPr>
        <w:t>z pr</w:t>
      </w:r>
      <w:r w:rsidR="00794F52" w:rsidRPr="00540E1F">
        <w:rPr>
          <w:rFonts w:asciiTheme="minorHAnsi" w:hAnsiTheme="minorHAnsi" w:cstheme="minorHAnsi"/>
          <w:color w:val="111111"/>
          <w:sz w:val="22"/>
          <w:szCs w:val="22"/>
        </w:rPr>
        <w:t>zetwarzaniem danych osobowych i </w:t>
      </w:r>
      <w:r w:rsidRPr="00540E1F">
        <w:rPr>
          <w:rFonts w:asciiTheme="minorHAnsi" w:hAnsiTheme="minorHAnsi" w:cstheme="minorHAnsi"/>
          <w:color w:val="111111"/>
          <w:sz w:val="22"/>
          <w:szCs w:val="22"/>
        </w:rPr>
        <w:t>w sprawie swobodnego przepływu takich danych oraz uchyl</w:t>
      </w:r>
      <w:r w:rsidR="00794F52" w:rsidRPr="00540E1F">
        <w:rPr>
          <w:rFonts w:asciiTheme="minorHAnsi" w:hAnsiTheme="minorHAnsi" w:cstheme="minorHAnsi"/>
          <w:color w:val="111111"/>
          <w:sz w:val="22"/>
          <w:szCs w:val="22"/>
        </w:rPr>
        <w:t xml:space="preserve">enia dyrektywy 95/46/WE (ogólne </w:t>
      </w:r>
      <w:r w:rsidRPr="00540E1F">
        <w:rPr>
          <w:rFonts w:asciiTheme="minorHAnsi" w:hAnsiTheme="minorHAnsi" w:cstheme="minorHAnsi"/>
          <w:color w:val="111111"/>
          <w:sz w:val="22"/>
          <w:szCs w:val="22"/>
        </w:rPr>
        <w:t>rozporządzenie o ochronie danych osobowych) (Dz.Urz.UE.L. z 2016r. Nr 119, strona 1) (dalej jako: „RODO”), informujemy Panią/Pana o sposobie i celu, w jakim przetwarzamy Pani/Pana dane osobowe, a także o przysługujących Pani/Panu prawach, wynikających z regulacji o ochronie danych osobowych:</w:t>
      </w:r>
    </w:p>
    <w:p w:rsidR="00557D9C" w:rsidRPr="009D6C85" w:rsidRDefault="008F4079" w:rsidP="009D6C85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540E1F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="00D15682" w:rsidRPr="00540E1F">
        <w:rPr>
          <w:rFonts w:asciiTheme="minorHAnsi" w:hAnsiTheme="minorHAnsi" w:cstheme="minorHAnsi"/>
          <w:color w:val="111111"/>
          <w:sz w:val="22"/>
          <w:szCs w:val="22"/>
        </w:rPr>
        <w:t>Administratorem Pani/Pana danych osobowych jest</w:t>
      </w:r>
      <w:r w:rsidR="0098202E" w:rsidRPr="00540E1F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="0098202E" w:rsidRPr="00540E1F">
        <w:rPr>
          <w:rFonts w:asciiTheme="minorHAnsi" w:hAnsiTheme="minorHAnsi" w:cstheme="minorHAnsi"/>
          <w:sz w:val="22"/>
          <w:szCs w:val="22"/>
        </w:rPr>
        <w:t>Bursa Szkolna nr 5 w Lublinie, dane adresowe: 20-337 Lublin, ul. Pogodna 52A.</w:t>
      </w:r>
      <w:r w:rsidR="0098202E" w:rsidRPr="00540E1F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</w:p>
    <w:p w:rsidR="00557D9C" w:rsidRPr="00540E1F" w:rsidRDefault="00557D9C" w:rsidP="00557D9C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540E1F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="0098202E" w:rsidRPr="00540E1F">
        <w:rPr>
          <w:rFonts w:asciiTheme="minorHAnsi" w:hAnsiTheme="minorHAnsi" w:cstheme="minorHAnsi"/>
          <w:color w:val="000000"/>
          <w:sz w:val="22"/>
          <w:szCs w:val="22"/>
        </w:rPr>
        <w:t>Wyznaczyliśmy Inspektora Ochrony Danych, z którym może się Pani/Pan kontaktować we wszystkich sprawach dotyczących przetwarzania Pani/Pana danych osobowych oraz korzystania z przysługujących Pani/Panu praw związanych z przetwarzaniem danych. Z Inspektorem Ochrony Danych można się kontaktować poprzez:</w:t>
      </w:r>
    </w:p>
    <w:p w:rsidR="00557D9C" w:rsidRPr="00540E1F" w:rsidRDefault="00557D9C" w:rsidP="008F4079">
      <w:pPr>
        <w:pStyle w:val="Textbody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40E1F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hyperlink r:id="rId8" w:history="1">
        <w:r w:rsidRPr="00540E1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bs5@iod.lublin.eu</w:t>
        </w:r>
      </w:hyperlink>
      <w:r w:rsidRPr="00540E1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57D9C" w:rsidRPr="009D6C85" w:rsidRDefault="00C63655" w:rsidP="00557D9C">
      <w:pPr>
        <w:pStyle w:val="Textbody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557D9C" w:rsidRPr="00540E1F">
          <w:rPr>
            <w:rFonts w:asciiTheme="minorHAnsi" w:hAnsiTheme="minorHAnsi" w:cstheme="minorHAnsi"/>
            <w:color w:val="000000"/>
            <w:sz w:val="22"/>
            <w:szCs w:val="22"/>
          </w:rPr>
          <w:t>lub pisemnie na adres Administratora danych:</w:t>
        </w:r>
      </w:hyperlink>
      <w:r w:rsidR="00557D9C" w:rsidRPr="00540E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57D9C" w:rsidRPr="00540E1F">
        <w:rPr>
          <w:rFonts w:asciiTheme="minorHAnsi" w:hAnsiTheme="minorHAnsi" w:cstheme="minorHAnsi"/>
          <w:sz w:val="22"/>
          <w:szCs w:val="22"/>
        </w:rPr>
        <w:t>Bursa Szkolna nr 5 w Lublinie,  20-337 Lublin, ul. Pogodna 52A.</w:t>
      </w:r>
      <w:r w:rsidR="00557D9C" w:rsidRPr="00540E1F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</w:p>
    <w:p w:rsidR="00377748" w:rsidRPr="009D6C85" w:rsidRDefault="00557D9C" w:rsidP="009D6C85">
      <w:pPr>
        <w:pStyle w:val="Textbod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540E1F">
        <w:rPr>
          <w:rFonts w:asciiTheme="minorHAnsi" w:hAnsiTheme="minorHAnsi" w:cstheme="minorHAnsi"/>
        </w:rPr>
        <w:t xml:space="preserve"> </w:t>
      </w:r>
      <w:hyperlink r:id="rId10" w:history="1">
        <w:r w:rsidRPr="00540E1F">
          <w:rPr>
            <w:rFonts w:asciiTheme="minorHAnsi" w:hAnsiTheme="minorHAnsi" w:cstheme="minorHAnsi"/>
            <w:color w:val="000000"/>
            <w:sz w:val="22"/>
            <w:szCs w:val="22"/>
          </w:rPr>
          <w:t>Pani/Pana dane osobowe przetwarzane s</w:t>
        </w:r>
      </w:hyperlink>
      <w:hyperlink r:id="rId11" w:history="1">
        <w:r w:rsidRPr="00540E1F">
          <w:rPr>
            <w:rFonts w:asciiTheme="minorHAnsi" w:hAnsiTheme="minorHAnsi" w:cstheme="minorHAnsi"/>
            <w:color w:val="000000"/>
            <w:sz w:val="22"/>
            <w:szCs w:val="22"/>
          </w:rPr>
          <w:t xml:space="preserve">ą w celu </w:t>
        </w:r>
      </w:hyperlink>
      <w:r w:rsidR="00377748" w:rsidRPr="00540E1F">
        <w:rPr>
          <w:rFonts w:asciiTheme="minorHAnsi" w:hAnsiTheme="minorHAnsi" w:cstheme="minorHAnsi"/>
          <w:sz w:val="22"/>
          <w:szCs w:val="22"/>
        </w:rPr>
        <w:t xml:space="preserve"> związanym z niniejszym postępowaniem o udzielenie zamówienia publicznego:</w:t>
      </w:r>
      <w:r w:rsidR="005765CC" w:rsidRPr="00540E1F">
        <w:rPr>
          <w:rFonts w:asciiTheme="minorHAnsi" w:hAnsiTheme="minorHAnsi" w:cstheme="minorHAnsi"/>
          <w:sz w:val="22"/>
          <w:szCs w:val="22"/>
        </w:rPr>
        <w:t xml:space="preserve">  </w:t>
      </w:r>
      <w:r w:rsidR="00E87611" w:rsidRPr="00540E1F">
        <w:rPr>
          <w:rFonts w:asciiTheme="minorHAnsi" w:hAnsiTheme="minorHAnsi" w:cstheme="minorHAnsi"/>
          <w:sz w:val="22"/>
          <w:szCs w:val="22"/>
        </w:rPr>
        <w:t xml:space="preserve">dostawa przemysłowego magla elektrycznego; </w:t>
      </w:r>
      <w:hyperlink r:id="rId12" w:history="1">
        <w:r w:rsidR="00E87611" w:rsidRPr="00540E1F">
          <w:rPr>
            <w:rFonts w:asciiTheme="minorHAnsi" w:eastAsia="Times New Roman" w:hAnsiTheme="minorHAnsi" w:cstheme="minorHAnsi"/>
            <w:color w:val="000000"/>
            <w:sz w:val="22"/>
            <w:szCs w:val="22"/>
            <w:lang w:eastAsia="pl-PL"/>
          </w:rPr>
          <w:t xml:space="preserve">zawarcia </w:t>
        </w:r>
      </w:hyperlink>
      <w:hyperlink r:id="rId13" w:history="1">
        <w:r w:rsidR="00E87611" w:rsidRPr="00540E1F">
          <w:rPr>
            <w:rFonts w:asciiTheme="minorHAnsi" w:eastAsia="Times New Roman" w:hAnsiTheme="minorHAnsi" w:cstheme="minorHAnsi"/>
            <w:color w:val="000000"/>
            <w:sz w:val="22"/>
            <w:szCs w:val="22"/>
            <w:lang w:eastAsia="pl-PL"/>
          </w:rPr>
          <w:t>i</w:t>
        </w:r>
      </w:hyperlink>
      <w:hyperlink r:id="rId14" w:history="1">
        <w:r w:rsidR="00E87611" w:rsidRPr="00540E1F">
          <w:rPr>
            <w:rFonts w:asciiTheme="minorHAnsi" w:eastAsia="Times New Roman" w:hAnsiTheme="minorHAnsi" w:cstheme="minorHAnsi"/>
            <w:color w:val="000000"/>
            <w:sz w:val="22"/>
            <w:szCs w:val="22"/>
            <w:lang w:eastAsia="pl-PL"/>
          </w:rPr>
          <w:t xml:space="preserve"> </w:t>
        </w:r>
      </w:hyperlink>
      <w:r w:rsidR="00E87611" w:rsidRPr="00540E1F">
        <w:rPr>
          <w:rFonts w:asciiTheme="minorHAnsi" w:hAnsiTheme="minorHAnsi" w:cstheme="minorHAnsi"/>
          <w:sz w:val="22"/>
          <w:szCs w:val="22"/>
        </w:rPr>
        <w:t>wykonania umowy</w:t>
      </w:r>
      <w:r w:rsidR="00F44243" w:rsidRPr="00540E1F">
        <w:rPr>
          <w:rFonts w:asciiTheme="minorHAnsi" w:hAnsiTheme="minorHAnsi" w:cstheme="minorHAnsi"/>
          <w:color w:val="000000"/>
          <w:sz w:val="22"/>
          <w:szCs w:val="22"/>
        </w:rPr>
        <w:t>;</w:t>
      </w:r>
      <w:hyperlink r:id="rId15" w:history="1">
        <w:r w:rsidR="00377748" w:rsidRPr="00540E1F">
          <w:rPr>
            <w:rFonts w:asciiTheme="minorHAnsi" w:eastAsia="Times New Roman" w:hAnsiTheme="minorHAnsi" w:cstheme="minorHAnsi"/>
            <w:color w:val="000000"/>
            <w:sz w:val="22"/>
            <w:szCs w:val="22"/>
            <w:lang w:eastAsia="pl-PL"/>
          </w:rPr>
          <w:t xml:space="preserve"> dochodzenia przez nas roszczeń </w:t>
        </w:r>
      </w:hyperlink>
      <w:hyperlink r:id="rId16" w:history="1">
        <w:r w:rsidR="00377748" w:rsidRPr="00540E1F">
          <w:rPr>
            <w:rFonts w:asciiTheme="minorHAnsi" w:eastAsia="Times New Roman" w:hAnsiTheme="minorHAnsi" w:cstheme="minorHAnsi"/>
            <w:color w:val="000000"/>
            <w:sz w:val="22"/>
            <w:szCs w:val="22"/>
            <w:lang w:eastAsia="pl-PL"/>
          </w:rPr>
          <w:t xml:space="preserve">lub </w:t>
        </w:r>
      </w:hyperlink>
      <w:hyperlink r:id="rId17" w:history="1">
        <w:r w:rsidR="00377748" w:rsidRPr="00540E1F">
          <w:rPr>
            <w:rFonts w:asciiTheme="minorHAnsi" w:eastAsia="Times New Roman" w:hAnsiTheme="minorHAnsi" w:cstheme="minorHAnsi"/>
            <w:color w:val="000000"/>
            <w:sz w:val="22"/>
            <w:szCs w:val="22"/>
            <w:lang w:eastAsia="pl-PL"/>
          </w:rPr>
          <w:t>obrony przed roszczeniami</w:t>
        </w:r>
      </w:hyperlink>
      <w:hyperlink r:id="rId18" w:history="1">
        <w:r w:rsidR="00377748" w:rsidRPr="00540E1F">
          <w:rPr>
            <w:rFonts w:asciiTheme="minorHAnsi" w:eastAsia="Times New Roman" w:hAnsiTheme="minorHAnsi" w:cstheme="minorHAnsi"/>
            <w:color w:val="000000"/>
            <w:sz w:val="22"/>
            <w:szCs w:val="22"/>
            <w:lang w:eastAsia="pl-PL"/>
          </w:rPr>
          <w:t xml:space="preserve"> </w:t>
        </w:r>
      </w:hyperlink>
      <w:hyperlink r:id="rId19" w:history="1">
        <w:r w:rsidR="00377748" w:rsidRPr="00540E1F">
          <w:rPr>
            <w:rFonts w:asciiTheme="minorHAnsi" w:eastAsia="Times New Roman" w:hAnsiTheme="minorHAnsi" w:cstheme="minorHAnsi"/>
            <w:color w:val="000000"/>
            <w:sz w:val="22"/>
            <w:szCs w:val="22"/>
            <w:lang w:eastAsia="pl-PL"/>
          </w:rPr>
          <w:t>oraz w celach archiwizacyjnych</w:t>
        </w:r>
      </w:hyperlink>
      <w:hyperlink r:id="rId20" w:history="1">
        <w:r w:rsidR="00377748" w:rsidRPr="00540E1F">
          <w:rPr>
            <w:rFonts w:asciiTheme="minorHAnsi" w:eastAsia="Times New Roman" w:hAnsiTheme="minorHAnsi" w:cstheme="minorHAnsi"/>
            <w:color w:val="000000"/>
            <w:sz w:val="22"/>
            <w:szCs w:val="22"/>
            <w:lang w:eastAsia="pl-PL"/>
          </w:rPr>
          <w:t>.</w:t>
        </w:r>
      </w:hyperlink>
    </w:p>
    <w:p w:rsidR="0033557F" w:rsidRPr="00540E1F" w:rsidRDefault="00557D9C" w:rsidP="0033557F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540E1F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hyperlink r:id="rId21" w:history="1"/>
      <w:hyperlink r:id="rId22" w:history="1"/>
      <w:hyperlink r:id="rId23" w:history="1">
        <w:r w:rsidR="00D15682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Podstawą prawną przetwarzania Pani/Pana danych osobowych </w:t>
        </w:r>
      </w:hyperlink>
      <w:hyperlink r:id="rId24" w:history="1">
        <w:r w:rsidR="00D15682" w:rsidRPr="00540E1F">
          <w:rPr>
            <w:rFonts w:asciiTheme="minorHAnsi" w:hAnsiTheme="minorHAnsi" w:cstheme="minorHAnsi"/>
            <w:color w:val="111111"/>
            <w:sz w:val="22"/>
            <w:szCs w:val="22"/>
          </w:rPr>
          <w:t>są przepisy powszechnie obowiązującego prawa tj.:</w:t>
        </w:r>
      </w:hyperlink>
    </w:p>
    <w:p w:rsidR="0033557F" w:rsidRPr="00540E1F" w:rsidRDefault="0033557F" w:rsidP="008F4079">
      <w:pPr>
        <w:pStyle w:val="Textbody"/>
        <w:numPr>
          <w:ilvl w:val="0"/>
          <w:numId w:val="15"/>
        </w:numPr>
        <w:spacing w:after="0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40E1F">
        <w:rPr>
          <w:rFonts w:asciiTheme="minorHAnsi" w:hAnsiTheme="minorHAnsi" w:cstheme="minorHAnsi"/>
          <w:color w:val="000000"/>
          <w:sz w:val="22"/>
          <w:szCs w:val="22"/>
        </w:rPr>
        <w:t>art. 6 ust. 1 lit. b RODO (tj. przetwarzanie jest niezbędne do wykonania umowy, której stroną jest osoba, której dane dotyczą, lub do podjęcia działań na żądanie osoby, której dane dotyczą, przed zawarciem umowy),</w:t>
      </w:r>
    </w:p>
    <w:p w:rsidR="00A26C58" w:rsidRPr="00540E1F" w:rsidRDefault="00C63655" w:rsidP="008F4079">
      <w:pPr>
        <w:pStyle w:val="Textbody"/>
        <w:numPr>
          <w:ilvl w:val="0"/>
          <w:numId w:val="15"/>
        </w:numPr>
        <w:spacing w:after="0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25" w:history="1">
        <w:r w:rsidR="00A26C58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art. 6 ust. 1 lit. f RODO (przetwarzanie jest niezbędne do celów wynikających z prawnie uzasadnionych interesów realizowanych przez administratora </w:t>
        </w:r>
      </w:hyperlink>
      <w:hyperlink r:id="rId26" w:history="1">
        <w:r w:rsidR="00A26C58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związanych z zawarciem </w:t>
        </w:r>
      </w:hyperlink>
      <w:hyperlink r:id="rId27" w:history="1">
        <w:r w:rsidR="00A26C58" w:rsidRPr="00540E1F">
          <w:rPr>
            <w:rFonts w:asciiTheme="minorHAnsi" w:hAnsiTheme="minorHAnsi" w:cstheme="minorHAnsi"/>
            <w:color w:val="111111"/>
            <w:sz w:val="22"/>
            <w:szCs w:val="22"/>
          </w:rPr>
          <w:t>i realizacją</w:t>
        </w:r>
      </w:hyperlink>
      <w:hyperlink r:id="rId28" w:history="1">
        <w:r w:rsidR="00377748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 umowy z firmą</w:t>
        </w:r>
        <w:r w:rsidR="00A26C58" w:rsidRPr="00540E1F">
          <w:rPr>
            <w:rFonts w:asciiTheme="minorHAnsi" w:hAnsiTheme="minorHAnsi" w:cstheme="minorHAnsi"/>
            <w:color w:val="111111"/>
            <w:sz w:val="22"/>
            <w:szCs w:val="22"/>
          </w:rPr>
          <w:t>, którą Pan/Pani reprezentuje</w:t>
        </w:r>
      </w:hyperlink>
      <w:hyperlink r:id="rId29" w:history="1">
        <w:r w:rsidR="00A26C58" w:rsidRPr="00540E1F">
          <w:rPr>
            <w:rFonts w:asciiTheme="minorHAnsi" w:hAnsiTheme="minorHAnsi" w:cstheme="minorHAnsi"/>
            <w:color w:val="111111"/>
            <w:sz w:val="22"/>
            <w:szCs w:val="22"/>
          </w:rPr>
          <w:t>),</w:t>
        </w:r>
      </w:hyperlink>
    </w:p>
    <w:p w:rsidR="00A26C58" w:rsidRPr="009D6C85" w:rsidRDefault="00C63655" w:rsidP="009D6C85">
      <w:pPr>
        <w:pStyle w:val="Textbody"/>
        <w:numPr>
          <w:ilvl w:val="0"/>
          <w:numId w:val="15"/>
        </w:numPr>
        <w:spacing w:after="0"/>
        <w:ind w:left="851"/>
        <w:jc w:val="both"/>
        <w:rPr>
          <w:rFonts w:asciiTheme="minorHAnsi" w:hAnsiTheme="minorHAnsi" w:cstheme="minorHAnsi"/>
        </w:rPr>
      </w:pPr>
      <w:hyperlink r:id="rId30" w:history="1">
        <w:r w:rsidR="00A26C58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art. 6 ust. 1 lit. </w:t>
        </w:r>
      </w:hyperlink>
      <w:hyperlink r:id="rId31" w:history="1">
        <w:r w:rsidR="00A26C58" w:rsidRPr="00540E1F">
          <w:rPr>
            <w:rFonts w:asciiTheme="minorHAnsi" w:hAnsiTheme="minorHAnsi" w:cstheme="minorHAnsi"/>
            <w:color w:val="111111"/>
            <w:sz w:val="22"/>
            <w:szCs w:val="22"/>
          </w:rPr>
          <w:t>c</w:t>
        </w:r>
      </w:hyperlink>
      <w:hyperlink r:id="rId32" w:history="1">
        <w:r w:rsidR="00A26C58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 RODO </w:t>
        </w:r>
      </w:hyperlink>
      <w:hyperlink r:id="rId33" w:history="1">
        <w:r w:rsidR="00A26C58" w:rsidRPr="00540E1F">
          <w:rPr>
            <w:rFonts w:asciiTheme="minorHAnsi" w:hAnsiTheme="minorHAnsi" w:cstheme="minorHAnsi"/>
            <w:color w:val="111111"/>
            <w:sz w:val="22"/>
            <w:szCs w:val="22"/>
          </w:rPr>
          <w:t>(</w:t>
        </w:r>
      </w:hyperlink>
      <w:hyperlink r:id="rId34" w:history="1">
        <w:r w:rsidR="00A26C58" w:rsidRPr="00540E1F">
          <w:rPr>
            <w:rFonts w:asciiTheme="minorHAnsi" w:hAnsiTheme="minorHAnsi" w:cstheme="minorHAnsi"/>
            <w:color w:val="111111"/>
            <w:sz w:val="22"/>
            <w:szCs w:val="22"/>
          </w:rPr>
          <w:t>przetwarzanie jest niezbędne do wypełnienia obowiązku prawnego ciążącego na administratorze</w:t>
        </w:r>
        <w:r w:rsidR="00994912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 w zakresie archiwizacji)</w:t>
        </w:r>
        <w:r w:rsidR="00A26C58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 </w:t>
        </w:r>
      </w:hyperlink>
      <w:hyperlink r:id="rId35" w:history="1">
        <w:r w:rsidR="00A26C58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 w związku z </w:t>
        </w:r>
      </w:hyperlink>
      <w:hyperlink r:id="rId36" w:history="1">
        <w:r w:rsidR="00A26C58" w:rsidRPr="00540E1F">
          <w:rPr>
            <w:rFonts w:asciiTheme="minorHAnsi" w:hAnsiTheme="minorHAnsi" w:cstheme="minorHAnsi"/>
            <w:color w:val="111111"/>
            <w:sz w:val="22"/>
            <w:szCs w:val="22"/>
          </w:rPr>
          <w:t>Ustaw</w:t>
        </w:r>
      </w:hyperlink>
      <w:hyperlink r:id="rId37" w:history="1">
        <w:r w:rsidR="00A26C58" w:rsidRPr="00540E1F">
          <w:rPr>
            <w:rFonts w:asciiTheme="minorHAnsi" w:hAnsiTheme="minorHAnsi" w:cstheme="minorHAnsi"/>
            <w:color w:val="111111"/>
            <w:sz w:val="22"/>
            <w:szCs w:val="22"/>
          </w:rPr>
          <w:t>ą</w:t>
        </w:r>
      </w:hyperlink>
      <w:hyperlink r:id="rId38" w:history="1">
        <w:r w:rsidR="00994912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 z dnia 14 lipca 1983 r. o </w:t>
        </w:r>
        <w:r w:rsidR="00A26C58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narodowym zasobie archiwalnym i archiwach </w:t>
        </w:r>
      </w:hyperlink>
      <w:r w:rsidR="00A26C58" w:rsidRPr="00540E1F">
        <w:rPr>
          <w:rFonts w:asciiTheme="minorHAnsi" w:hAnsiTheme="minorHAnsi" w:cstheme="minorHAnsi"/>
          <w:color w:val="111111"/>
          <w:sz w:val="22"/>
          <w:szCs w:val="22"/>
        </w:rPr>
        <w:t>oraz Zarządzeniem nr 75/4/2017 Prezydenta Miasta Lublin z dnia 19 kwietnia 2017 r.</w:t>
      </w:r>
      <w:hyperlink r:id="rId39" w:history="1">
        <w:r w:rsidR="00A26C58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 w sprawie </w:t>
        </w:r>
      </w:hyperlink>
      <w:hyperlink r:id="rId40" w:history="1">
        <w:r w:rsidR="00A26C58" w:rsidRPr="00540E1F">
          <w:rPr>
            <w:rFonts w:asciiTheme="minorHAnsi" w:hAnsiTheme="minorHAnsi" w:cstheme="minorHAnsi"/>
            <w:color w:val="111111"/>
            <w:sz w:val="22"/>
            <w:szCs w:val="22"/>
          </w:rPr>
          <w:t>wprowadzenia normatywów kancelaryjno-archiwalnych w jednostkach oświatowych miasta Lublin</w:t>
        </w:r>
      </w:hyperlink>
      <w:r w:rsidR="00A26C58" w:rsidRPr="00540E1F">
        <w:rPr>
          <w:rFonts w:asciiTheme="minorHAnsi" w:hAnsiTheme="minorHAnsi" w:cstheme="minorHAnsi"/>
          <w:color w:val="111111"/>
          <w:sz w:val="22"/>
          <w:szCs w:val="22"/>
        </w:rPr>
        <w:t>.</w:t>
      </w:r>
    </w:p>
    <w:p w:rsidR="00722B95" w:rsidRPr="00540E1F" w:rsidRDefault="00A26C58" w:rsidP="00722B95">
      <w:pPr>
        <w:pStyle w:val="Textbody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540E1F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hyperlink r:id="rId41" w:history="1">
        <w:r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Z danych osobowych będziemy korzystać </w:t>
        </w:r>
      </w:hyperlink>
      <w:hyperlink r:id="rId42" w:history="1">
        <w:r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przez okres realizacji </w:t>
        </w:r>
      </w:hyperlink>
      <w:hyperlink r:id="rId43" w:history="1">
        <w:r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 umowy, a </w:t>
        </w:r>
      </w:hyperlink>
      <w:hyperlink r:id="rId44" w:history="1">
        <w:r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po jej zakończeniu </w:t>
        </w:r>
      </w:hyperlink>
      <w:hyperlink r:id="rId45" w:history="1">
        <w:r w:rsidR="00722B95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w zakresie wymaganym przez przepisy powszechnie obowiązującego prawa, w szczególności ze względu na cele archiwalne </w:t>
        </w:r>
      </w:hyperlink>
      <w:hyperlink r:id="rId46" w:history="1">
        <w:r w:rsidR="00722B95" w:rsidRPr="00540E1F">
          <w:rPr>
            <w:rFonts w:asciiTheme="minorHAnsi" w:hAnsiTheme="minorHAnsi" w:cstheme="minorHAnsi"/>
            <w:color w:val="111111"/>
            <w:sz w:val="22"/>
            <w:szCs w:val="22"/>
          </w:rPr>
          <w:t>i statystyczne,</w:t>
        </w:r>
      </w:hyperlink>
      <w:r w:rsidR="00722B95" w:rsidRPr="00540E1F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hyperlink r:id="rId47" w:history="1">
        <w:r w:rsidR="00722B95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dane osobowe </w:t>
        </w:r>
      </w:hyperlink>
      <w:hyperlink r:id="rId48" w:history="1">
        <w:r w:rsidR="00722B95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przekazywane są do składnicy akt, gdzie przechowuje się je </w:t>
        </w:r>
      </w:hyperlink>
      <w:r w:rsidR="00722B95" w:rsidRPr="00540E1F">
        <w:rPr>
          <w:rFonts w:asciiTheme="minorHAnsi" w:hAnsiTheme="minorHAnsi" w:cstheme="minorHAnsi"/>
          <w:sz w:val="22"/>
          <w:szCs w:val="22"/>
        </w:rPr>
        <w:t xml:space="preserve">przez okres 5 lat kalendarzowych w przypadku dokumentacji zamówienia publicznego oraz przez okres 10 lat w przypadku umowy zawartej w wyniku postępowania w trybie zamówienia publicznego; od 1 stycznia następnego roku po ostatecznym załatwieniu sprawy. </w:t>
      </w:r>
      <w:hyperlink r:id="rId49" w:history="1"/>
      <w:hyperlink r:id="rId50" w:history="1">
        <w:r w:rsidR="00722B95" w:rsidRPr="00540E1F">
          <w:rPr>
            <w:rFonts w:asciiTheme="minorHAnsi" w:hAnsiTheme="minorHAnsi" w:cstheme="minorHAnsi"/>
            <w:iCs/>
            <w:color w:val="111111"/>
            <w:sz w:val="22"/>
            <w:szCs w:val="22"/>
          </w:rPr>
          <w:t>Po tym okresie dane (po uzyskaniu zgody od Archiwum Państwowego) podlegają usunięciu.</w:t>
        </w:r>
      </w:hyperlink>
    </w:p>
    <w:p w:rsidR="00CC31E1" w:rsidRPr="00540E1F" w:rsidRDefault="00CC31E1" w:rsidP="00CC31E1">
      <w:pPr>
        <w:pStyle w:val="Textbody"/>
        <w:spacing w:after="0" w:line="276" w:lineRule="auto"/>
        <w:ind w:left="707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722B95" w:rsidRPr="009D6C85" w:rsidRDefault="00CC31E1" w:rsidP="009D6C85">
      <w:pPr>
        <w:pStyle w:val="Textbody"/>
        <w:numPr>
          <w:ilvl w:val="0"/>
          <w:numId w:val="11"/>
        </w:numPr>
        <w:spacing w:after="0" w:line="276" w:lineRule="auto"/>
        <w:ind w:left="426" w:hanging="423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540E1F">
        <w:rPr>
          <w:rFonts w:asciiTheme="minorHAnsi" w:hAnsiTheme="minorHAnsi" w:cstheme="minorHAnsi"/>
          <w:color w:val="111111"/>
          <w:sz w:val="22"/>
          <w:szCs w:val="22"/>
        </w:rPr>
        <w:lastRenderedPageBreak/>
        <w:t xml:space="preserve"> Administrator będzie przetwarzał następujące kategorie danych osobowych reprezentantów, przedstawicieli oraz osób wyznaczonych do kontaktu, które zostały wskazane przez Wykonawcę  w umowie lub w toku realizacji umowy: imię i nazwisko, adres e-mail, nr telefonu.</w:t>
      </w:r>
    </w:p>
    <w:p w:rsidR="00722B95" w:rsidRPr="009D6C85" w:rsidRDefault="00722B95" w:rsidP="009D6C85">
      <w:pPr>
        <w:pStyle w:val="SIWZ2"/>
        <w:numPr>
          <w:ilvl w:val="0"/>
          <w:numId w:val="11"/>
        </w:numPr>
        <w:spacing w:after="0" w:line="276" w:lineRule="auto"/>
        <w:ind w:left="426" w:hanging="423"/>
        <w:jc w:val="both"/>
        <w:rPr>
          <w:rFonts w:asciiTheme="minorHAnsi" w:hAnsiTheme="minorHAnsi" w:cstheme="minorHAnsi"/>
          <w:sz w:val="22"/>
          <w:szCs w:val="22"/>
        </w:rPr>
      </w:pPr>
      <w:r w:rsidRPr="00540E1F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Pr="00540E1F">
        <w:rPr>
          <w:rFonts w:asciiTheme="minorHAnsi" w:hAnsiTheme="minorHAnsi" w:cstheme="minorHAnsi"/>
          <w:sz w:val="22"/>
          <w:szCs w:val="22"/>
        </w:rPr>
        <w:t xml:space="preserve">Pani/Pana dane mogą zostać przekazane wyłącznie podmiotom, które uprawnione są do ich otrzymania przepisami prawa, w tym w szczególności: organom administracji skarbowej, organom ścigana. </w:t>
      </w:r>
      <w:hyperlink r:id="rId51" w:history="1">
        <w:r w:rsidRPr="00540E1F">
          <w:rPr>
            <w:rFonts w:asciiTheme="minorHAnsi" w:hAnsiTheme="minorHAnsi" w:cstheme="minorHAnsi"/>
            <w:color w:val="111111"/>
            <w:sz w:val="22"/>
            <w:szCs w:val="22"/>
          </w:rPr>
          <w:t>Ponadto mogą być one ujawnione podmiotom, którym na podstawie stosownych um</w:t>
        </w:r>
      </w:hyperlink>
      <w:hyperlink r:id="rId52" w:history="1">
        <w:r w:rsidRPr="00540E1F">
          <w:rPr>
            <w:rFonts w:asciiTheme="minorHAnsi" w:hAnsiTheme="minorHAnsi" w:cstheme="minorHAnsi"/>
            <w:color w:val="111111"/>
            <w:sz w:val="22"/>
            <w:szCs w:val="22"/>
          </w:rPr>
          <w:t>ó</w:t>
        </w:r>
      </w:hyperlink>
      <w:hyperlink r:id="rId53" w:history="1">
        <w:r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w </w:t>
        </w:r>
      </w:hyperlink>
      <w:hyperlink r:id="rId54" w:history="1">
        <w:r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powierzono do </w:t>
        </w:r>
      </w:hyperlink>
      <w:hyperlink r:id="rId55" w:history="1">
        <w:r w:rsidRPr="00540E1F">
          <w:rPr>
            <w:rFonts w:asciiTheme="minorHAnsi" w:hAnsiTheme="minorHAnsi" w:cstheme="minorHAnsi"/>
            <w:color w:val="111111"/>
            <w:sz w:val="22"/>
            <w:szCs w:val="22"/>
          </w:rPr>
          <w:t>przetwarza</w:t>
        </w:r>
      </w:hyperlink>
      <w:hyperlink r:id="rId56" w:history="1">
        <w:r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nia </w:t>
        </w:r>
      </w:hyperlink>
      <w:hyperlink r:id="rId57" w:history="1">
        <w:r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dane osobowe, w szczególności </w:t>
        </w:r>
      </w:hyperlink>
      <w:hyperlink r:id="rId58" w:history="1">
        <w:r w:rsidRPr="00540E1F">
          <w:rPr>
            <w:rFonts w:asciiTheme="minorHAnsi" w:hAnsiTheme="minorHAnsi" w:cstheme="minorHAnsi"/>
            <w:color w:val="111111"/>
            <w:sz w:val="22"/>
            <w:szCs w:val="22"/>
          </w:rPr>
          <w:t>podmiotom świadczącym wspóln</w:t>
        </w:r>
      </w:hyperlink>
      <w:hyperlink r:id="rId59" w:history="1">
        <w:r w:rsidRPr="00540E1F">
          <w:rPr>
            <w:rFonts w:asciiTheme="minorHAnsi" w:hAnsiTheme="minorHAnsi" w:cstheme="minorHAnsi"/>
            <w:color w:val="111111"/>
            <w:sz w:val="22"/>
            <w:szCs w:val="22"/>
          </w:rPr>
          <w:t>ą</w:t>
        </w:r>
      </w:hyperlink>
      <w:hyperlink r:id="rId60" w:history="1">
        <w:r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 obsług</w:t>
        </w:r>
      </w:hyperlink>
      <w:hyperlink r:id="rId61" w:history="1">
        <w:r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ę </w:t>
        </w:r>
      </w:hyperlink>
      <w:hyperlink r:id="rId62" w:history="1">
        <w:r w:rsidRPr="00540E1F">
          <w:rPr>
            <w:rFonts w:asciiTheme="minorHAnsi" w:hAnsiTheme="minorHAnsi" w:cstheme="minorHAnsi"/>
            <w:color w:val="111111"/>
            <w:sz w:val="22"/>
            <w:szCs w:val="22"/>
          </w:rPr>
          <w:t>organizacyjno-administracyjn</w:t>
        </w:r>
      </w:hyperlink>
      <w:hyperlink r:id="rId63" w:history="1">
        <w:r w:rsidRPr="00540E1F">
          <w:rPr>
            <w:rFonts w:asciiTheme="minorHAnsi" w:hAnsiTheme="minorHAnsi" w:cstheme="minorHAnsi"/>
            <w:color w:val="111111"/>
            <w:sz w:val="22"/>
            <w:szCs w:val="22"/>
          </w:rPr>
          <w:t>ą</w:t>
        </w:r>
      </w:hyperlink>
      <w:hyperlink r:id="rId64" w:history="1">
        <w:r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 jednostek organizacyjnych Gminy Lublin, </w:t>
        </w:r>
      </w:hyperlink>
      <w:hyperlink r:id="rId65" w:history="1">
        <w:r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Urząd Miasta Lublin,  </w:t>
        </w:r>
      </w:hyperlink>
      <w:r w:rsidRPr="00540E1F">
        <w:rPr>
          <w:rFonts w:asciiTheme="minorHAnsi" w:hAnsiTheme="minorHAnsi" w:cstheme="minorHAnsi"/>
          <w:sz w:val="22"/>
          <w:szCs w:val="22"/>
        </w:rPr>
        <w:t>Lubelskie Centrum Ekonomiczno-Administracyjne Oświaty.</w:t>
      </w:r>
    </w:p>
    <w:p w:rsidR="00722B95" w:rsidRPr="009D6C85" w:rsidRDefault="00C63655" w:rsidP="009D6C85">
      <w:pPr>
        <w:pStyle w:val="Standard"/>
        <w:numPr>
          <w:ilvl w:val="0"/>
          <w:numId w:val="11"/>
        </w:numPr>
        <w:ind w:left="426" w:hanging="42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6" w:history="1">
        <w:r w:rsidR="00722B95" w:rsidRPr="00540E1F">
          <w:rPr>
            <w:rFonts w:asciiTheme="minorHAnsi" w:hAnsiTheme="minorHAnsi" w:cstheme="minorHAnsi"/>
            <w:color w:val="111111"/>
            <w:sz w:val="22"/>
            <w:szCs w:val="22"/>
          </w:rPr>
          <w:t>Pani/Pana dan</w:t>
        </w:r>
      </w:hyperlink>
      <w:hyperlink r:id="rId67" w:history="1">
        <w:r w:rsidR="00722B95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e </w:t>
        </w:r>
      </w:hyperlink>
      <w:hyperlink r:id="rId68" w:history="1">
        <w:r w:rsidR="00722B95" w:rsidRPr="00540E1F">
          <w:rPr>
            <w:rFonts w:asciiTheme="minorHAnsi" w:hAnsiTheme="minorHAnsi" w:cstheme="minorHAnsi"/>
            <w:color w:val="111111"/>
            <w:sz w:val="22"/>
            <w:szCs w:val="22"/>
          </w:rPr>
          <w:t>przetwarzane przez Administratora</w:t>
        </w:r>
      </w:hyperlink>
      <w:hyperlink r:id="rId69" w:history="1">
        <w:r w:rsidR="00722B95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, nie będą </w:t>
        </w:r>
      </w:hyperlink>
      <w:hyperlink r:id="rId70" w:history="1">
        <w:r w:rsidR="00722B95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podlegać automatycznym sposobom przetwarzania danych opierających się na zautomatyzowanym podejmowaniu decyzji, </w:t>
        </w:r>
      </w:hyperlink>
      <w:hyperlink r:id="rId71" w:history="1">
        <w:r w:rsidR="00722B95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oraz </w:t>
        </w:r>
      </w:hyperlink>
      <w:hyperlink r:id="rId72" w:history="1">
        <w:r w:rsidR="00722B95" w:rsidRPr="00540E1F">
          <w:rPr>
            <w:rFonts w:asciiTheme="minorHAnsi" w:hAnsiTheme="minorHAnsi" w:cstheme="minorHAnsi"/>
            <w:iCs/>
            <w:color w:val="111111"/>
            <w:sz w:val="22"/>
            <w:szCs w:val="22"/>
          </w:rPr>
          <w:t>nie będą</w:t>
        </w:r>
      </w:hyperlink>
      <w:hyperlink r:id="rId73" w:history="1">
        <w:r w:rsidR="00722B95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 podlegać profilowaniu.</w:t>
        </w:r>
      </w:hyperlink>
    </w:p>
    <w:p w:rsidR="007D13AD" w:rsidRPr="009D6C85" w:rsidRDefault="00C63655" w:rsidP="009D6C85">
      <w:pPr>
        <w:pStyle w:val="Standard"/>
        <w:numPr>
          <w:ilvl w:val="0"/>
          <w:numId w:val="11"/>
        </w:numPr>
        <w:ind w:left="426" w:hanging="42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74" w:history="1"/>
      <w:hyperlink r:id="rId75" w:history="1">
        <w:r w:rsidR="00722B95" w:rsidRPr="00540E1F">
          <w:rPr>
            <w:rFonts w:asciiTheme="minorHAnsi" w:hAnsiTheme="minorHAnsi" w:cstheme="minorHAnsi"/>
            <w:color w:val="111111"/>
            <w:sz w:val="22"/>
            <w:szCs w:val="22"/>
          </w:rPr>
          <w:t>Pan</w:t>
        </w:r>
      </w:hyperlink>
      <w:hyperlink r:id="rId76" w:history="1">
        <w:r w:rsidR="00722B95" w:rsidRPr="00540E1F">
          <w:rPr>
            <w:rFonts w:asciiTheme="minorHAnsi" w:hAnsiTheme="minorHAnsi" w:cstheme="minorHAnsi"/>
            <w:color w:val="111111"/>
            <w:sz w:val="22"/>
            <w:szCs w:val="22"/>
          </w:rPr>
          <w:t>i</w:t>
        </w:r>
      </w:hyperlink>
      <w:hyperlink r:id="rId77" w:history="1">
        <w:r w:rsidR="00722B95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/Pana dane nie trafią poza Europejski Obszar Gospodarczy (obejmujący Unię Europejską, Norwegię, Liechtenstein i Islandię). </w:t>
        </w:r>
      </w:hyperlink>
    </w:p>
    <w:p w:rsidR="000720F3" w:rsidRPr="00540E1F" w:rsidRDefault="00C63655" w:rsidP="00C569C9">
      <w:pPr>
        <w:pStyle w:val="Textbody"/>
        <w:numPr>
          <w:ilvl w:val="0"/>
          <w:numId w:val="11"/>
        </w:numPr>
        <w:spacing w:after="0" w:line="240" w:lineRule="auto"/>
        <w:ind w:left="426" w:hanging="423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hyperlink r:id="rId78" w:history="1"/>
      <w:hyperlink r:id="rId79" w:history="1"/>
      <w:hyperlink r:id="rId80" w:history="1">
        <w:r w:rsidR="00D15682" w:rsidRPr="00540E1F">
          <w:rPr>
            <w:rFonts w:asciiTheme="minorHAnsi" w:hAnsiTheme="minorHAnsi" w:cstheme="minorHAnsi"/>
            <w:color w:val="111111"/>
            <w:sz w:val="22"/>
            <w:szCs w:val="22"/>
          </w:rPr>
          <w:t>W związku z przetwarzaniem Pani/Pana danych osobowych, przysługu</w:t>
        </w:r>
        <w:r w:rsidR="000720F3" w:rsidRPr="00540E1F">
          <w:rPr>
            <w:rFonts w:asciiTheme="minorHAnsi" w:hAnsiTheme="minorHAnsi" w:cstheme="minorHAnsi"/>
            <w:color w:val="111111"/>
            <w:sz w:val="22"/>
            <w:szCs w:val="22"/>
          </w:rPr>
          <w:t>ją Pani/Panu  następujące prawa</w:t>
        </w:r>
        <w:r w:rsidR="00D15682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: </w:t>
        </w:r>
      </w:hyperlink>
    </w:p>
    <w:p w:rsidR="000720F3" w:rsidRPr="00540E1F" w:rsidRDefault="00C63655" w:rsidP="008F4079">
      <w:pPr>
        <w:pStyle w:val="Textbod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hyperlink r:id="rId81" w:history="1">
        <w:r w:rsidR="000720F3" w:rsidRPr="00540E1F">
          <w:rPr>
            <w:rFonts w:asciiTheme="minorHAnsi" w:hAnsiTheme="minorHAnsi" w:cstheme="minorHAnsi"/>
            <w:color w:val="111111"/>
            <w:sz w:val="22"/>
            <w:szCs w:val="22"/>
          </w:rPr>
          <w:t>prawo do żądania od Administratora dostępu do danych osobowych,</w:t>
        </w:r>
      </w:hyperlink>
      <w:hyperlink r:id="rId82" w:history="1">
        <w:r w:rsidR="009D6C85">
          <w:rPr>
            <w:rFonts w:asciiTheme="minorHAnsi" w:hAnsiTheme="minorHAnsi" w:cstheme="minorHAnsi"/>
            <w:color w:val="111111"/>
            <w:sz w:val="22"/>
            <w:szCs w:val="22"/>
          </w:rPr>
          <w:t xml:space="preserve"> przypadkach o których mowa w </w:t>
        </w:r>
        <w:r w:rsidR="000720F3" w:rsidRPr="00540E1F">
          <w:rPr>
            <w:rFonts w:asciiTheme="minorHAnsi" w:hAnsiTheme="minorHAnsi" w:cstheme="minorHAnsi"/>
            <w:color w:val="111111"/>
            <w:sz w:val="22"/>
            <w:szCs w:val="22"/>
          </w:rPr>
          <w:t>art. 15 RODO</w:t>
        </w:r>
      </w:hyperlink>
      <w:hyperlink r:id="rId83" w:history="1">
        <w:r w:rsidR="000720F3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; </w:t>
        </w:r>
      </w:hyperlink>
    </w:p>
    <w:p w:rsidR="000720F3" w:rsidRPr="00540E1F" w:rsidRDefault="00C63655" w:rsidP="008F4079">
      <w:pPr>
        <w:pStyle w:val="Textbod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84" w:history="1">
        <w:r w:rsidR="000720F3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prawo żądania sprostowania (poprawiania) danych osobowych, </w:t>
        </w:r>
        <w:r w:rsidR="009D6C85">
          <w:rPr>
            <w:rFonts w:asciiTheme="minorHAnsi" w:hAnsiTheme="minorHAnsi" w:cstheme="minorHAnsi"/>
            <w:color w:val="111111"/>
            <w:sz w:val="22"/>
            <w:szCs w:val="22"/>
          </w:rPr>
          <w:t>w przypadkach, o których mowa w </w:t>
        </w:r>
        <w:bookmarkStart w:id="0" w:name="_GoBack"/>
        <w:bookmarkEnd w:id="0"/>
        <w:r w:rsidR="000720F3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art. 16 RODO; </w:t>
        </w:r>
      </w:hyperlink>
    </w:p>
    <w:p w:rsidR="000720F3" w:rsidRPr="00540E1F" w:rsidRDefault="00C63655" w:rsidP="008F4079">
      <w:pPr>
        <w:pStyle w:val="Textbod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85" w:history="1">
        <w:r w:rsidR="000720F3" w:rsidRPr="00540E1F">
          <w:rPr>
            <w:rFonts w:asciiTheme="minorHAnsi" w:hAnsiTheme="minorHAnsi" w:cstheme="minorHAnsi"/>
            <w:color w:val="111111"/>
            <w:sz w:val="22"/>
            <w:szCs w:val="22"/>
          </w:rPr>
          <w:t>prawo żądania usunięcia danych osobowych, w przypadkach określonych w art. 17 RODO;</w:t>
        </w:r>
      </w:hyperlink>
    </w:p>
    <w:p w:rsidR="000720F3" w:rsidRPr="00540E1F" w:rsidRDefault="00C63655" w:rsidP="008F4079">
      <w:pPr>
        <w:pStyle w:val="Textbod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86" w:history="1">
        <w:r w:rsidR="000720F3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prawo żądania ograniczenia przetwarzania danych osobowych, w przypadkach określonych w art. 18 RODO; </w:t>
        </w:r>
      </w:hyperlink>
    </w:p>
    <w:p w:rsidR="000720F3" w:rsidRPr="00540E1F" w:rsidRDefault="00C63655" w:rsidP="008F4079">
      <w:pPr>
        <w:pStyle w:val="Standard"/>
        <w:numPr>
          <w:ilvl w:val="0"/>
          <w:numId w:val="16"/>
        </w:numPr>
        <w:spacing w:after="28" w:line="251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87" w:history="1">
        <w:r w:rsidR="000720F3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prawo wyrażenia sprzeciwu, w przypadkach określonych w art. </w:t>
        </w:r>
      </w:hyperlink>
      <w:hyperlink r:id="rId88" w:history="1">
        <w:r w:rsidR="000720F3" w:rsidRPr="00540E1F">
          <w:rPr>
            <w:rFonts w:asciiTheme="minorHAnsi" w:hAnsiTheme="minorHAnsi" w:cstheme="minorHAnsi"/>
            <w:color w:val="111111"/>
            <w:sz w:val="22"/>
            <w:szCs w:val="22"/>
          </w:rPr>
          <w:t>21</w:t>
        </w:r>
      </w:hyperlink>
      <w:hyperlink r:id="rId89" w:history="1">
        <w:r w:rsidR="000720F3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 RODO;</w:t>
        </w:r>
      </w:hyperlink>
    </w:p>
    <w:p w:rsidR="000720F3" w:rsidRPr="009D6C85" w:rsidRDefault="000720F3" w:rsidP="009D6C85">
      <w:pPr>
        <w:pStyle w:val="Standard"/>
        <w:numPr>
          <w:ilvl w:val="0"/>
          <w:numId w:val="16"/>
        </w:numPr>
        <w:spacing w:after="28" w:line="25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E1F">
        <w:rPr>
          <w:rFonts w:asciiTheme="minorHAnsi" w:hAnsiTheme="minorHAnsi" w:cstheme="minorHAnsi"/>
          <w:sz w:val="22"/>
          <w:szCs w:val="22"/>
        </w:rPr>
        <w:t>prawo wniesienia skargi do Prezesa Urzędu Ochrony Danych Osobowych, w sytuacji, gdy uznają Państwo, że przetwarzanie danych osobowych narusza przepisy ogólnego rozporządzenia o ochronie danych osobowych (RODO).</w:t>
      </w:r>
    </w:p>
    <w:p w:rsidR="007E55BE" w:rsidRPr="00540E1F" w:rsidRDefault="00C63655" w:rsidP="000720F3">
      <w:pPr>
        <w:pStyle w:val="Textbody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hyperlink r:id="rId90" w:history="1"/>
      <w:hyperlink r:id="rId91" w:history="1">
        <w:r w:rsidR="00D15682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Podanie przez Panią/Pana danych osobowych jest </w:t>
        </w:r>
      </w:hyperlink>
      <w:hyperlink r:id="rId92" w:history="1">
        <w:r w:rsidR="00D15682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konieczne do zawarcia  </w:t>
        </w:r>
      </w:hyperlink>
      <w:hyperlink r:id="rId93" w:history="1">
        <w:r w:rsidR="00D15682" w:rsidRPr="00540E1F">
          <w:rPr>
            <w:rFonts w:asciiTheme="minorHAnsi" w:hAnsiTheme="minorHAnsi" w:cstheme="minorHAnsi"/>
            <w:color w:val="111111"/>
            <w:sz w:val="22"/>
            <w:szCs w:val="22"/>
          </w:rPr>
          <w:t xml:space="preserve">i realizacji </w:t>
        </w:r>
      </w:hyperlink>
      <w:hyperlink r:id="rId94" w:history="1">
        <w:r w:rsidR="00D15682" w:rsidRPr="00540E1F">
          <w:rPr>
            <w:rFonts w:asciiTheme="minorHAnsi" w:hAnsiTheme="minorHAnsi" w:cstheme="minorHAnsi"/>
            <w:color w:val="111111"/>
            <w:sz w:val="22"/>
            <w:szCs w:val="22"/>
          </w:rPr>
          <w:t>umowy.</w:t>
        </w:r>
      </w:hyperlink>
    </w:p>
    <w:p w:rsidR="008F748F" w:rsidRPr="00540E1F" w:rsidRDefault="008F748F" w:rsidP="008F748F">
      <w:pPr>
        <w:pStyle w:val="Textbody"/>
        <w:spacing w:after="0" w:line="240" w:lineRule="auto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8F748F" w:rsidRPr="00540E1F" w:rsidRDefault="008F748F" w:rsidP="008F748F">
      <w:pPr>
        <w:pStyle w:val="Textbody"/>
        <w:spacing w:after="0" w:line="240" w:lineRule="auto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8F748F" w:rsidRPr="00540E1F" w:rsidRDefault="008F748F" w:rsidP="008F748F">
      <w:pPr>
        <w:pStyle w:val="Textbody"/>
        <w:spacing w:after="0" w:line="240" w:lineRule="auto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8F748F" w:rsidRPr="00540E1F" w:rsidRDefault="008F748F" w:rsidP="008F748F">
      <w:pPr>
        <w:pStyle w:val="Textbody"/>
        <w:spacing w:after="0" w:line="240" w:lineRule="auto"/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:rsidR="008F748F" w:rsidRDefault="008F748F" w:rsidP="008F748F">
      <w:pPr>
        <w:pStyle w:val="Textbody"/>
        <w:spacing w:after="0" w:line="240" w:lineRule="auto"/>
        <w:jc w:val="both"/>
        <w:rPr>
          <w:rFonts w:ascii="Arial" w:hAnsi="Arial"/>
          <w:color w:val="111111"/>
          <w:sz w:val="22"/>
          <w:szCs w:val="22"/>
        </w:rPr>
      </w:pPr>
    </w:p>
    <w:p w:rsidR="008F748F" w:rsidRPr="000720F3" w:rsidRDefault="008F748F" w:rsidP="008F748F">
      <w:pPr>
        <w:pStyle w:val="Textbody"/>
        <w:spacing w:after="0" w:line="240" w:lineRule="auto"/>
        <w:jc w:val="both"/>
        <w:rPr>
          <w:rFonts w:ascii="Arial" w:hAnsi="Arial"/>
          <w:color w:val="111111"/>
          <w:sz w:val="22"/>
          <w:szCs w:val="22"/>
        </w:rPr>
      </w:pPr>
    </w:p>
    <w:sectPr w:rsidR="008F748F" w:rsidRPr="000720F3">
      <w:headerReference w:type="default" r:id="rId95"/>
      <w:footerReference w:type="default" r:id="rId96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55" w:rsidRDefault="00C63655">
      <w:r>
        <w:separator/>
      </w:r>
    </w:p>
  </w:endnote>
  <w:endnote w:type="continuationSeparator" w:id="0">
    <w:p w:rsidR="00C63655" w:rsidRDefault="00C6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64" w:rsidRDefault="00604C64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9D6C85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9D6C85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604C64" w:rsidRDefault="00604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55" w:rsidRDefault="00C63655">
      <w:r>
        <w:rPr>
          <w:color w:val="000000"/>
        </w:rPr>
        <w:separator/>
      </w:r>
    </w:p>
  </w:footnote>
  <w:footnote w:type="continuationSeparator" w:id="0">
    <w:p w:rsidR="00C63655" w:rsidRDefault="00C6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A4" w:rsidRDefault="009D6C85" w:rsidP="007C54A4">
    <w:pPr>
      <w:pStyle w:val="Nagwek"/>
      <w:rPr>
        <w:rFonts w:asciiTheme="minorHAnsi" w:hAnsiTheme="minorHAnsi" w:cstheme="minorHAnsi"/>
      </w:rPr>
    </w:pPr>
    <w:r>
      <w:rPr>
        <w:rFonts w:ascii="Calibri" w:hAnsi="Calibri" w:cs="Calibri"/>
        <w:color w:val="000000"/>
      </w:rPr>
      <w:t>KG.261.3.1.2023</w:t>
    </w:r>
  </w:p>
  <w:p w:rsidR="00C569C9" w:rsidRPr="007C54A4" w:rsidRDefault="007C54A4" w:rsidP="00C569C9">
    <w:pPr>
      <w:pStyle w:val="Nagwek"/>
      <w:jc w:val="right"/>
      <w:rPr>
        <w:rFonts w:asciiTheme="minorHAnsi" w:hAnsiTheme="minorHAnsi" w:cstheme="minorHAnsi"/>
      </w:rPr>
    </w:pPr>
    <w:r w:rsidRPr="007C54A4">
      <w:rPr>
        <w:rFonts w:asciiTheme="minorHAnsi" w:hAnsiTheme="minorHAnsi" w:cstheme="minorHAnsi"/>
      </w:rPr>
      <w:t>Załącznik</w:t>
    </w:r>
    <w:r w:rsidR="002A6772">
      <w:rPr>
        <w:rFonts w:asciiTheme="minorHAnsi" w:hAnsiTheme="minorHAnsi" w:cstheme="minorHAnsi"/>
      </w:rPr>
      <w:t xml:space="preserve"> nr 3</w:t>
    </w:r>
    <w:r w:rsidRPr="007C54A4">
      <w:rPr>
        <w:rFonts w:asciiTheme="minorHAnsi" w:hAnsiTheme="minorHAnsi" w:cstheme="minorHAnsi"/>
      </w:rPr>
      <w:t xml:space="preserve"> do Umowy nr</w:t>
    </w:r>
    <w:r>
      <w:rPr>
        <w:rFonts w:asciiTheme="minorHAnsi" w:hAnsiTheme="minorHAnsi" w:cstheme="minorHAnsi"/>
      </w:rPr>
      <w:t xml:space="preserve"> 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617"/>
    <w:multiLevelType w:val="hybridMultilevel"/>
    <w:tmpl w:val="AEC8C202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17930B9A"/>
    <w:multiLevelType w:val="multilevel"/>
    <w:tmpl w:val="77F2190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3D74903"/>
    <w:multiLevelType w:val="multilevel"/>
    <w:tmpl w:val="78A851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4FEF4C18"/>
    <w:multiLevelType w:val="multilevel"/>
    <w:tmpl w:val="DFF089D6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ind w:left="850" w:hanging="283"/>
      </w:p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54910E73"/>
    <w:multiLevelType w:val="multilevel"/>
    <w:tmpl w:val="EEC0DB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56000B9F"/>
    <w:multiLevelType w:val="multilevel"/>
    <w:tmpl w:val="1520BC58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5FF7631A"/>
    <w:multiLevelType w:val="multilevel"/>
    <w:tmpl w:val="49BC3C9C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615256F8"/>
    <w:multiLevelType w:val="multilevel"/>
    <w:tmpl w:val="604CC2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68973239"/>
    <w:multiLevelType w:val="hybridMultilevel"/>
    <w:tmpl w:val="E4A8AE7E"/>
    <w:lvl w:ilvl="0" w:tplc="04150011">
      <w:start w:val="1"/>
      <w:numFmt w:val="decimal"/>
      <w:lvlText w:val="%1)"/>
      <w:lvlJc w:val="left"/>
      <w:pPr>
        <w:ind w:left="14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6D10495C"/>
    <w:multiLevelType w:val="multilevel"/>
    <w:tmpl w:val="4540F498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6DA362E7"/>
    <w:multiLevelType w:val="hybridMultilevel"/>
    <w:tmpl w:val="0052C746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7D701596"/>
    <w:multiLevelType w:val="multilevel"/>
    <w:tmpl w:val="8244CF3A"/>
    <w:lvl w:ilvl="0">
      <w:start w:val="1"/>
      <w:numFmt w:val="decimal"/>
      <w:lvlText w:val="%1."/>
      <w:lvlJc w:val="left"/>
      <w:pPr>
        <w:ind w:left="707" w:hanging="283"/>
      </w:pPr>
      <w:rPr>
        <w:b/>
        <w:strike w:val="0"/>
        <w:dstrike w:val="0"/>
      </w:rPr>
    </w:lvl>
    <w:lvl w:ilvl="1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7FC90867"/>
    <w:multiLevelType w:val="multilevel"/>
    <w:tmpl w:val="1452D3BA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</w:num>
  <w:num w:numId="9">
    <w:abstractNumId w:val="12"/>
  </w:num>
  <w:num w:numId="10">
    <w:abstractNumId w:val="6"/>
    <w:lvlOverride w:ilvl="0">
      <w:startOverride w:val="1"/>
    </w:lvlOverride>
  </w:num>
  <w:num w:numId="11">
    <w:abstractNumId w:val="11"/>
  </w:num>
  <w:num w:numId="12">
    <w:abstractNumId w:val="5"/>
  </w:num>
  <w:num w:numId="13">
    <w:abstractNumId w:val="0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1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BE"/>
    <w:rsid w:val="00022BC2"/>
    <w:rsid w:val="000720F3"/>
    <w:rsid w:val="00073B75"/>
    <w:rsid w:val="000B74BC"/>
    <w:rsid w:val="001059F0"/>
    <w:rsid w:val="001121CB"/>
    <w:rsid w:val="00163844"/>
    <w:rsid w:val="001B1C52"/>
    <w:rsid w:val="002A6772"/>
    <w:rsid w:val="002F79DF"/>
    <w:rsid w:val="0033557F"/>
    <w:rsid w:val="00377748"/>
    <w:rsid w:val="003D0E17"/>
    <w:rsid w:val="00520A8D"/>
    <w:rsid w:val="00530F0A"/>
    <w:rsid w:val="00540E1F"/>
    <w:rsid w:val="00557D9C"/>
    <w:rsid w:val="00570CE7"/>
    <w:rsid w:val="005765CC"/>
    <w:rsid w:val="00600EA3"/>
    <w:rsid w:val="00604C64"/>
    <w:rsid w:val="0062493D"/>
    <w:rsid w:val="006965C7"/>
    <w:rsid w:val="00722B95"/>
    <w:rsid w:val="00740E1A"/>
    <w:rsid w:val="00780739"/>
    <w:rsid w:val="00794F52"/>
    <w:rsid w:val="007C54A4"/>
    <w:rsid w:val="007D13AD"/>
    <w:rsid w:val="007E55BE"/>
    <w:rsid w:val="008248B1"/>
    <w:rsid w:val="00875AB6"/>
    <w:rsid w:val="008D3F0F"/>
    <w:rsid w:val="008F4079"/>
    <w:rsid w:val="008F748F"/>
    <w:rsid w:val="009339F2"/>
    <w:rsid w:val="0098202E"/>
    <w:rsid w:val="00994912"/>
    <w:rsid w:val="009D6C85"/>
    <w:rsid w:val="009F5436"/>
    <w:rsid w:val="00A26C58"/>
    <w:rsid w:val="00A568FD"/>
    <w:rsid w:val="00AE2F60"/>
    <w:rsid w:val="00AE715B"/>
    <w:rsid w:val="00C04AA9"/>
    <w:rsid w:val="00C24654"/>
    <w:rsid w:val="00C569C9"/>
    <w:rsid w:val="00C63655"/>
    <w:rsid w:val="00CC31E1"/>
    <w:rsid w:val="00CD6F0C"/>
    <w:rsid w:val="00D15682"/>
    <w:rsid w:val="00DB2DB0"/>
    <w:rsid w:val="00E73EBD"/>
    <w:rsid w:val="00E87611"/>
    <w:rsid w:val="00EB3780"/>
    <w:rsid w:val="00F42F9E"/>
    <w:rsid w:val="00F44243"/>
    <w:rsid w:val="00F4581C"/>
    <w:rsid w:val="00F46129"/>
    <w:rsid w:val="00F470B2"/>
    <w:rsid w:val="00F64CD8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owy1">
    <w:name w:val="Standardowy1"/>
    <w:pPr>
      <w:suppressAutoHyphens/>
      <w:autoSpaceDN w:val="0"/>
    </w:pPr>
    <w:rPr>
      <w:rFonts w:ascii="Calibri" w:eastAsia="Calibri" w:hAnsi="Calibri" w:cs="Calibri"/>
      <w:kern w:val="3"/>
      <w:szCs w:val="24"/>
      <w:lang w:val="en-GB" w:eastAsia="en-US"/>
    </w:rPr>
  </w:style>
  <w:style w:type="character" w:customStyle="1" w:styleId="NumberingSymbols">
    <w:name w:val="Numbering Symbols"/>
    <w:rPr>
      <w:strike w:val="0"/>
      <w:dstrike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ins">
    <w:name w:val="ins"/>
  </w:style>
  <w:style w:type="character" w:customStyle="1" w:styleId="Linenumbering">
    <w:name w:val="Line numbering"/>
  </w:style>
  <w:style w:type="character" w:customStyle="1" w:styleId="Internetlinkuser">
    <w:name w:val="Internet link (user)"/>
    <w:rPr>
      <w:color w:val="0563C1"/>
      <w:u w:val="single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1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80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EB3780"/>
    <w:rPr>
      <w:rFonts w:ascii="Tahoma" w:hAnsi="Tahoma"/>
      <w:sz w:val="16"/>
      <w:szCs w:val="14"/>
    </w:rPr>
  </w:style>
  <w:style w:type="character" w:styleId="Hipercze">
    <w:name w:val="Hyperlink"/>
    <w:uiPriority w:val="99"/>
    <w:unhideWhenUsed/>
    <w:rsid w:val="0098202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57D9C"/>
    <w:pPr>
      <w:ind w:left="708"/>
    </w:pPr>
    <w:rPr>
      <w:szCs w:val="21"/>
    </w:rPr>
  </w:style>
  <w:style w:type="paragraph" w:customStyle="1" w:styleId="SIWZ2">
    <w:name w:val="SIWZ 2"/>
    <w:basedOn w:val="Standard"/>
    <w:rsid w:val="00722B95"/>
    <w:pPr>
      <w:widowControl w:val="0"/>
      <w:spacing w:after="113" w:line="100" w:lineRule="atLeast"/>
    </w:pPr>
    <w:rPr>
      <w:rFonts w:ascii="Times New Roman" w:hAnsi="Times New Roman" w:cs="Tahoma"/>
      <w:lang w:eastAsia="hi-IN"/>
    </w:rPr>
  </w:style>
  <w:style w:type="paragraph" w:styleId="Bezodstpw">
    <w:name w:val="No Spacing"/>
    <w:uiPriority w:val="1"/>
    <w:qFormat/>
    <w:rsid w:val="008F748F"/>
    <w:rPr>
      <w:rFonts w:ascii="Calibri" w:eastAsia="Calibri" w:hAnsi="Calibri" w:cs="Calibri"/>
      <w:color w:val="00000A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569C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C569C9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569C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C569C9"/>
    <w:rPr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owy1">
    <w:name w:val="Standardowy1"/>
    <w:pPr>
      <w:suppressAutoHyphens/>
      <w:autoSpaceDN w:val="0"/>
    </w:pPr>
    <w:rPr>
      <w:rFonts w:ascii="Calibri" w:eastAsia="Calibri" w:hAnsi="Calibri" w:cs="Calibri"/>
      <w:kern w:val="3"/>
      <w:szCs w:val="24"/>
      <w:lang w:val="en-GB" w:eastAsia="en-US"/>
    </w:rPr>
  </w:style>
  <w:style w:type="character" w:customStyle="1" w:styleId="NumberingSymbols">
    <w:name w:val="Numbering Symbols"/>
    <w:rPr>
      <w:strike w:val="0"/>
      <w:dstrike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ins">
    <w:name w:val="ins"/>
  </w:style>
  <w:style w:type="character" w:customStyle="1" w:styleId="Linenumbering">
    <w:name w:val="Line numbering"/>
  </w:style>
  <w:style w:type="character" w:customStyle="1" w:styleId="Internetlinkuser">
    <w:name w:val="Internet link (user)"/>
    <w:rPr>
      <w:color w:val="0563C1"/>
      <w:u w:val="single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1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80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EB3780"/>
    <w:rPr>
      <w:rFonts w:ascii="Tahoma" w:hAnsi="Tahoma"/>
      <w:sz w:val="16"/>
      <w:szCs w:val="14"/>
    </w:rPr>
  </w:style>
  <w:style w:type="character" w:styleId="Hipercze">
    <w:name w:val="Hyperlink"/>
    <w:uiPriority w:val="99"/>
    <w:unhideWhenUsed/>
    <w:rsid w:val="0098202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57D9C"/>
    <w:pPr>
      <w:ind w:left="708"/>
    </w:pPr>
    <w:rPr>
      <w:szCs w:val="21"/>
    </w:rPr>
  </w:style>
  <w:style w:type="paragraph" w:customStyle="1" w:styleId="SIWZ2">
    <w:name w:val="SIWZ 2"/>
    <w:basedOn w:val="Standard"/>
    <w:rsid w:val="00722B95"/>
    <w:pPr>
      <w:widowControl w:val="0"/>
      <w:spacing w:after="113" w:line="100" w:lineRule="atLeast"/>
    </w:pPr>
    <w:rPr>
      <w:rFonts w:ascii="Times New Roman" w:hAnsi="Times New Roman" w:cs="Tahoma"/>
      <w:lang w:eastAsia="hi-IN"/>
    </w:rPr>
  </w:style>
  <w:style w:type="paragraph" w:styleId="Bezodstpw">
    <w:name w:val="No Spacing"/>
    <w:uiPriority w:val="1"/>
    <w:qFormat/>
    <w:rsid w:val="008F748F"/>
    <w:rPr>
      <w:rFonts w:ascii="Calibri" w:eastAsia="Calibri" w:hAnsi="Calibri" w:cs="Calibri"/>
      <w:color w:val="00000A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569C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C569C9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569C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C569C9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od@lublin.eu" TargetMode="External"/><Relationship Id="rId21" Type="http://schemas.openxmlformats.org/officeDocument/2006/relationships/hyperlink" Target="mailto:iod@lublin.eu" TargetMode="External"/><Relationship Id="rId42" Type="http://schemas.openxmlformats.org/officeDocument/2006/relationships/hyperlink" Target="mailto:iod@lublin.eu" TargetMode="External"/><Relationship Id="rId47" Type="http://schemas.openxmlformats.org/officeDocument/2006/relationships/hyperlink" Target="mailto:iod@lublin.eu" TargetMode="External"/><Relationship Id="rId63" Type="http://schemas.openxmlformats.org/officeDocument/2006/relationships/hyperlink" Target="mailto:iod@lublin.eu" TargetMode="External"/><Relationship Id="rId68" Type="http://schemas.openxmlformats.org/officeDocument/2006/relationships/hyperlink" Target="mailto:iod@lublin.eu" TargetMode="External"/><Relationship Id="rId84" Type="http://schemas.openxmlformats.org/officeDocument/2006/relationships/hyperlink" Target="mailto:iod@lublin.eu" TargetMode="External"/><Relationship Id="rId89" Type="http://schemas.openxmlformats.org/officeDocument/2006/relationships/hyperlink" Target="mailto:iod@lublin.eu" TargetMode="External"/><Relationship Id="rId16" Type="http://schemas.openxmlformats.org/officeDocument/2006/relationships/hyperlink" Target="mailto:iod@lublin.eu" TargetMode="External"/><Relationship Id="rId11" Type="http://schemas.openxmlformats.org/officeDocument/2006/relationships/hyperlink" Target="mailto:iod@lublin.eu" TargetMode="External"/><Relationship Id="rId32" Type="http://schemas.openxmlformats.org/officeDocument/2006/relationships/hyperlink" Target="mailto:iod@lublin.eu" TargetMode="External"/><Relationship Id="rId37" Type="http://schemas.openxmlformats.org/officeDocument/2006/relationships/hyperlink" Target="mailto:iod@lublin.eu" TargetMode="External"/><Relationship Id="rId53" Type="http://schemas.openxmlformats.org/officeDocument/2006/relationships/hyperlink" Target="mailto:iod@lublin.eu" TargetMode="External"/><Relationship Id="rId58" Type="http://schemas.openxmlformats.org/officeDocument/2006/relationships/hyperlink" Target="mailto:iod@lublin.eu" TargetMode="External"/><Relationship Id="rId74" Type="http://schemas.openxmlformats.org/officeDocument/2006/relationships/hyperlink" Target="mailto:iod@lublin.eu" TargetMode="External"/><Relationship Id="rId79" Type="http://schemas.openxmlformats.org/officeDocument/2006/relationships/hyperlink" Target="mailto:iod@lublin.e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iod@lublin.eu" TargetMode="External"/><Relationship Id="rId95" Type="http://schemas.openxmlformats.org/officeDocument/2006/relationships/header" Target="header1.xml"/><Relationship Id="rId22" Type="http://schemas.openxmlformats.org/officeDocument/2006/relationships/hyperlink" Target="mailto:iod@lublin.eu" TargetMode="External"/><Relationship Id="rId27" Type="http://schemas.openxmlformats.org/officeDocument/2006/relationships/hyperlink" Target="mailto:iod@lublin.eu" TargetMode="External"/><Relationship Id="rId43" Type="http://schemas.openxmlformats.org/officeDocument/2006/relationships/hyperlink" Target="mailto:iod@lublin.eu" TargetMode="External"/><Relationship Id="rId48" Type="http://schemas.openxmlformats.org/officeDocument/2006/relationships/hyperlink" Target="mailto:iod@lublin.eu" TargetMode="External"/><Relationship Id="rId64" Type="http://schemas.openxmlformats.org/officeDocument/2006/relationships/hyperlink" Target="mailto:iod@lublin.eu" TargetMode="External"/><Relationship Id="rId69" Type="http://schemas.openxmlformats.org/officeDocument/2006/relationships/hyperlink" Target="mailto:iod@lublin.eu" TargetMode="External"/><Relationship Id="rId80" Type="http://schemas.openxmlformats.org/officeDocument/2006/relationships/hyperlink" Target="mailto:iod@lublin.eu" TargetMode="External"/><Relationship Id="rId85" Type="http://schemas.openxmlformats.org/officeDocument/2006/relationships/hyperlink" Target="mailto:iod@lublin.e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iod@lublin.eu" TargetMode="External"/><Relationship Id="rId17" Type="http://schemas.openxmlformats.org/officeDocument/2006/relationships/hyperlink" Target="mailto:iod@lublin.eu" TargetMode="External"/><Relationship Id="rId25" Type="http://schemas.openxmlformats.org/officeDocument/2006/relationships/hyperlink" Target="mailto:iod@lublin.eu" TargetMode="External"/><Relationship Id="rId33" Type="http://schemas.openxmlformats.org/officeDocument/2006/relationships/hyperlink" Target="mailto:iod@lublin.eu" TargetMode="External"/><Relationship Id="rId38" Type="http://schemas.openxmlformats.org/officeDocument/2006/relationships/hyperlink" Target="mailto:iod@lublin.eu" TargetMode="External"/><Relationship Id="rId46" Type="http://schemas.openxmlformats.org/officeDocument/2006/relationships/hyperlink" Target="mailto:iod@lublin.eu" TargetMode="External"/><Relationship Id="rId59" Type="http://schemas.openxmlformats.org/officeDocument/2006/relationships/hyperlink" Target="mailto:iod@lublin.eu" TargetMode="External"/><Relationship Id="rId67" Type="http://schemas.openxmlformats.org/officeDocument/2006/relationships/hyperlink" Target="mailto:iod@lublin.eu" TargetMode="External"/><Relationship Id="rId20" Type="http://schemas.openxmlformats.org/officeDocument/2006/relationships/hyperlink" Target="mailto:iod@lublin.eu" TargetMode="External"/><Relationship Id="rId41" Type="http://schemas.openxmlformats.org/officeDocument/2006/relationships/hyperlink" Target="mailto:iod@lublin.eu" TargetMode="External"/><Relationship Id="rId54" Type="http://schemas.openxmlformats.org/officeDocument/2006/relationships/hyperlink" Target="mailto:iod@lublin.eu" TargetMode="External"/><Relationship Id="rId62" Type="http://schemas.openxmlformats.org/officeDocument/2006/relationships/hyperlink" Target="mailto:iod@lublin.eu" TargetMode="External"/><Relationship Id="rId70" Type="http://schemas.openxmlformats.org/officeDocument/2006/relationships/hyperlink" Target="mailto:iod@lublin.eu" TargetMode="External"/><Relationship Id="rId75" Type="http://schemas.openxmlformats.org/officeDocument/2006/relationships/hyperlink" Target="mailto:iod@lublin.eu" TargetMode="External"/><Relationship Id="rId83" Type="http://schemas.openxmlformats.org/officeDocument/2006/relationships/hyperlink" Target="mailto:iod@lublin.eu" TargetMode="External"/><Relationship Id="rId88" Type="http://schemas.openxmlformats.org/officeDocument/2006/relationships/hyperlink" Target="mailto:iod@lublin.eu" TargetMode="External"/><Relationship Id="rId91" Type="http://schemas.openxmlformats.org/officeDocument/2006/relationships/hyperlink" Target="mailto:iod@lublin.eu" TargetMode="External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iod@lublin.eu" TargetMode="External"/><Relationship Id="rId23" Type="http://schemas.openxmlformats.org/officeDocument/2006/relationships/hyperlink" Target="mailto:iod@lublin.eu" TargetMode="External"/><Relationship Id="rId28" Type="http://schemas.openxmlformats.org/officeDocument/2006/relationships/hyperlink" Target="mailto:iod@lublin.eu" TargetMode="External"/><Relationship Id="rId36" Type="http://schemas.openxmlformats.org/officeDocument/2006/relationships/hyperlink" Target="mailto:iod@lublin.eu" TargetMode="External"/><Relationship Id="rId49" Type="http://schemas.openxmlformats.org/officeDocument/2006/relationships/hyperlink" Target="mailto:iod@lublin.eu" TargetMode="External"/><Relationship Id="rId57" Type="http://schemas.openxmlformats.org/officeDocument/2006/relationships/hyperlink" Target="mailto:iod@lublin.eu" TargetMode="External"/><Relationship Id="rId10" Type="http://schemas.openxmlformats.org/officeDocument/2006/relationships/hyperlink" Target="mailto:iod@lublin.eu" TargetMode="External"/><Relationship Id="rId31" Type="http://schemas.openxmlformats.org/officeDocument/2006/relationships/hyperlink" Target="mailto:iod@lublin.eu" TargetMode="External"/><Relationship Id="rId44" Type="http://schemas.openxmlformats.org/officeDocument/2006/relationships/hyperlink" Target="mailto:iod@lublin.eu" TargetMode="External"/><Relationship Id="rId52" Type="http://schemas.openxmlformats.org/officeDocument/2006/relationships/hyperlink" Target="mailto:iod@lublin.eu" TargetMode="External"/><Relationship Id="rId60" Type="http://schemas.openxmlformats.org/officeDocument/2006/relationships/hyperlink" Target="mailto:iod@lublin.eu" TargetMode="External"/><Relationship Id="rId65" Type="http://schemas.openxmlformats.org/officeDocument/2006/relationships/hyperlink" Target="mailto:iod@lublin.eu" TargetMode="External"/><Relationship Id="rId73" Type="http://schemas.openxmlformats.org/officeDocument/2006/relationships/hyperlink" Target="mailto:iod@lublin.eu" TargetMode="External"/><Relationship Id="rId78" Type="http://schemas.openxmlformats.org/officeDocument/2006/relationships/hyperlink" Target="mailto:iod@lublin.eu" TargetMode="External"/><Relationship Id="rId81" Type="http://schemas.openxmlformats.org/officeDocument/2006/relationships/hyperlink" Target="mailto:iod@lublin.eu" TargetMode="External"/><Relationship Id="rId86" Type="http://schemas.openxmlformats.org/officeDocument/2006/relationships/hyperlink" Target="mailto:iod@lublin.eu" TargetMode="External"/><Relationship Id="rId94" Type="http://schemas.openxmlformats.org/officeDocument/2006/relationships/hyperlink" Target="mailto:iod@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ublin.eu" TargetMode="External"/><Relationship Id="rId13" Type="http://schemas.openxmlformats.org/officeDocument/2006/relationships/hyperlink" Target="mailto:iod@lublin.eu" TargetMode="External"/><Relationship Id="rId18" Type="http://schemas.openxmlformats.org/officeDocument/2006/relationships/hyperlink" Target="mailto:iod@lublin.eu" TargetMode="External"/><Relationship Id="rId39" Type="http://schemas.openxmlformats.org/officeDocument/2006/relationships/hyperlink" Target="mailto:iod@lublin.eu" TargetMode="External"/><Relationship Id="rId34" Type="http://schemas.openxmlformats.org/officeDocument/2006/relationships/hyperlink" Target="mailto:iod@lublin.eu" TargetMode="External"/><Relationship Id="rId50" Type="http://schemas.openxmlformats.org/officeDocument/2006/relationships/hyperlink" Target="mailto:iod@lublin.eu" TargetMode="External"/><Relationship Id="rId55" Type="http://schemas.openxmlformats.org/officeDocument/2006/relationships/hyperlink" Target="mailto:iod@lublin.eu" TargetMode="External"/><Relationship Id="rId76" Type="http://schemas.openxmlformats.org/officeDocument/2006/relationships/hyperlink" Target="mailto:iod@lublin.eu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iod@lublin.eu" TargetMode="External"/><Relationship Id="rId92" Type="http://schemas.openxmlformats.org/officeDocument/2006/relationships/hyperlink" Target="mailto:iod@lublin.eu" TargetMode="External"/><Relationship Id="rId2" Type="http://schemas.openxmlformats.org/officeDocument/2006/relationships/styles" Target="styles.xml"/><Relationship Id="rId29" Type="http://schemas.openxmlformats.org/officeDocument/2006/relationships/hyperlink" Target="mailto:iod@lublin.eu" TargetMode="External"/><Relationship Id="rId24" Type="http://schemas.openxmlformats.org/officeDocument/2006/relationships/hyperlink" Target="mailto:iod@lublin.eu" TargetMode="External"/><Relationship Id="rId40" Type="http://schemas.openxmlformats.org/officeDocument/2006/relationships/hyperlink" Target="mailto:iod@lublin.eu" TargetMode="External"/><Relationship Id="rId45" Type="http://schemas.openxmlformats.org/officeDocument/2006/relationships/hyperlink" Target="mailto:iod@lublin.eu" TargetMode="External"/><Relationship Id="rId66" Type="http://schemas.openxmlformats.org/officeDocument/2006/relationships/hyperlink" Target="mailto:iod@lublin.eu" TargetMode="External"/><Relationship Id="rId87" Type="http://schemas.openxmlformats.org/officeDocument/2006/relationships/hyperlink" Target="mailto:iod@lublin.eu" TargetMode="External"/><Relationship Id="rId61" Type="http://schemas.openxmlformats.org/officeDocument/2006/relationships/hyperlink" Target="mailto:iod@lublin.eu" TargetMode="External"/><Relationship Id="rId82" Type="http://schemas.openxmlformats.org/officeDocument/2006/relationships/hyperlink" Target="mailto:iod@lublin.eu" TargetMode="External"/><Relationship Id="rId19" Type="http://schemas.openxmlformats.org/officeDocument/2006/relationships/hyperlink" Target="mailto:iod@lublin.eu" TargetMode="External"/><Relationship Id="rId14" Type="http://schemas.openxmlformats.org/officeDocument/2006/relationships/hyperlink" Target="mailto:iod@lublin.eu" TargetMode="External"/><Relationship Id="rId30" Type="http://schemas.openxmlformats.org/officeDocument/2006/relationships/hyperlink" Target="mailto:iod@lublin.eu" TargetMode="External"/><Relationship Id="rId35" Type="http://schemas.openxmlformats.org/officeDocument/2006/relationships/hyperlink" Target="mailto:iod@lublin.eu" TargetMode="External"/><Relationship Id="rId56" Type="http://schemas.openxmlformats.org/officeDocument/2006/relationships/hyperlink" Target="mailto:iod@lublin.eu" TargetMode="External"/><Relationship Id="rId77" Type="http://schemas.openxmlformats.org/officeDocument/2006/relationships/hyperlink" Target="mailto:iod@lublin.eu" TargetMode="External"/><Relationship Id="rId8" Type="http://schemas.openxmlformats.org/officeDocument/2006/relationships/hyperlink" Target="mailto:bs5@iod.lublin.eu" TargetMode="External"/><Relationship Id="rId51" Type="http://schemas.openxmlformats.org/officeDocument/2006/relationships/hyperlink" Target="mailto:iod@lublin.eu" TargetMode="External"/><Relationship Id="rId72" Type="http://schemas.openxmlformats.org/officeDocument/2006/relationships/hyperlink" Target="mailto:iod@lublin.eu" TargetMode="External"/><Relationship Id="rId93" Type="http://schemas.openxmlformats.org/officeDocument/2006/relationships/hyperlink" Target="mailto:iod@lublin.eu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Links>
    <vt:vector size="522" baseType="variant">
      <vt:variant>
        <vt:i4>5439607</vt:i4>
      </vt:variant>
      <vt:variant>
        <vt:i4>258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255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252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249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246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243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240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237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234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231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228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225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222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219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216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213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210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207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204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201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198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195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192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189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186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183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180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177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174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171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168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165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162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159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156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153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150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147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144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141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138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135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132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129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126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123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120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117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114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111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108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105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102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99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96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93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90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87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84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81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78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75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72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69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66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63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60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57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54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51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48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45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42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39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36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33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30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27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24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21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18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15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12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9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6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3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mailto:bs5@iod.lublin.eu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Uryniuk-Bogusz</dc:creator>
  <cp:lastModifiedBy>Bursa 5</cp:lastModifiedBy>
  <cp:revision>3</cp:revision>
  <cp:lastPrinted>2023-03-15T11:12:00Z</cp:lastPrinted>
  <dcterms:created xsi:type="dcterms:W3CDTF">2023-05-11T13:28:00Z</dcterms:created>
  <dcterms:modified xsi:type="dcterms:W3CDTF">2023-05-12T06:38:00Z</dcterms:modified>
</cp:coreProperties>
</file>