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10C8E" w14:textId="77777777" w:rsidR="00565B0C" w:rsidRPr="009D7372" w:rsidRDefault="00565B0C" w:rsidP="009D7372">
      <w:pPr>
        <w:jc w:val="both"/>
      </w:pPr>
    </w:p>
    <w:p w14:paraId="541B6991" w14:textId="77777777" w:rsidR="00565B0C" w:rsidRDefault="00565B0C" w:rsidP="00565B0C">
      <w:pPr>
        <w:pStyle w:val="Akapitzlist"/>
        <w:ind w:left="476"/>
        <w:jc w:val="both"/>
        <w:rPr>
          <w:color w:val="000000"/>
          <w:sz w:val="22"/>
          <w:szCs w:val="22"/>
        </w:rPr>
      </w:pPr>
    </w:p>
    <w:p w14:paraId="3AADD28B" w14:textId="4463EBA6" w:rsidR="00565B0C" w:rsidRPr="004954AF" w:rsidRDefault="00565B0C" w:rsidP="00565B0C">
      <w:pPr>
        <w:pStyle w:val="LCEAOAdresatzwrotgrzecznosciowy"/>
        <w:jc w:val="right"/>
        <w:rPr>
          <w:rFonts w:cs="Calibri"/>
          <w:bCs/>
          <w:i w:val="0"/>
          <w:szCs w:val="22"/>
        </w:rPr>
      </w:pPr>
      <w:r w:rsidRPr="004954AF">
        <w:rPr>
          <w:rFonts w:cs="Calibri"/>
          <w:bCs/>
          <w:i w:val="0"/>
          <w:szCs w:val="22"/>
        </w:rPr>
        <w:t>Lublin</w:t>
      </w:r>
      <w:r>
        <w:rPr>
          <w:rFonts w:cs="Calibri"/>
          <w:bCs/>
          <w:i w:val="0"/>
          <w:szCs w:val="22"/>
        </w:rPr>
        <w:t>,</w:t>
      </w:r>
      <w:r w:rsidRPr="004954AF">
        <w:rPr>
          <w:rFonts w:cs="Calibri"/>
          <w:bCs/>
          <w:i w:val="0"/>
          <w:szCs w:val="22"/>
        </w:rPr>
        <w:t xml:space="preserve"> </w:t>
      </w:r>
      <w:r>
        <w:rPr>
          <w:rFonts w:cs="Calibri"/>
          <w:bCs/>
          <w:i w:val="0"/>
          <w:szCs w:val="22"/>
        </w:rPr>
        <w:t xml:space="preserve">14 lutego </w:t>
      </w:r>
      <w:r w:rsidRPr="004954AF">
        <w:rPr>
          <w:rFonts w:cs="Calibri"/>
          <w:bCs/>
          <w:i w:val="0"/>
          <w:szCs w:val="22"/>
        </w:rPr>
        <w:t>2020</w:t>
      </w:r>
    </w:p>
    <w:p w14:paraId="3972E36E" w14:textId="77777777" w:rsidR="00565B0C" w:rsidRDefault="00565B0C" w:rsidP="00565B0C">
      <w:pPr>
        <w:pStyle w:val="LCEAOAdresatzwrotgrzecznosciowy"/>
        <w:jc w:val="center"/>
        <w:rPr>
          <w:rStyle w:val="Uwydatnienie"/>
          <w:rFonts w:cs="Calibri"/>
          <w:b/>
          <w:szCs w:val="22"/>
        </w:rPr>
      </w:pPr>
      <w:r>
        <w:rPr>
          <w:rFonts w:cs="Calibri"/>
          <w:b/>
          <w:bCs/>
          <w:i w:val="0"/>
          <w:sz w:val="24"/>
        </w:rPr>
        <w:t>Zaproszenie do składania ofert</w:t>
      </w:r>
      <w:r w:rsidRPr="000664D9">
        <w:rPr>
          <w:rStyle w:val="Uwydatnienie"/>
          <w:rFonts w:cs="Calibri"/>
          <w:b/>
          <w:szCs w:val="22"/>
        </w:rPr>
        <w:t xml:space="preserve"> </w:t>
      </w:r>
    </w:p>
    <w:p w14:paraId="078BD100" w14:textId="1D9680AD" w:rsidR="00565B0C" w:rsidRPr="00DF7454" w:rsidRDefault="00565B0C" w:rsidP="00565B0C">
      <w:pPr>
        <w:ind w:left="116" w:firstLine="394"/>
        <w:jc w:val="both"/>
        <w:rPr>
          <w:i/>
        </w:rPr>
      </w:pPr>
      <w:r w:rsidRPr="00DF7454">
        <w:rPr>
          <w:rStyle w:val="Uwydatnienie"/>
          <w:rFonts w:ascii="Calibri" w:hAnsi="Calibri" w:cs="Calibri"/>
          <w:bCs/>
          <w:sz w:val="22"/>
          <w:szCs w:val="22"/>
        </w:rPr>
        <w:t>Bursa Szkolna nr 5</w:t>
      </w:r>
      <w:r>
        <w:rPr>
          <w:i/>
        </w:rPr>
        <w:t xml:space="preserve"> </w:t>
      </w:r>
      <w:r w:rsidRPr="00DF7454">
        <w:rPr>
          <w:rStyle w:val="Uwydatnienie"/>
          <w:rFonts w:ascii="Calibri" w:hAnsi="Calibri" w:cs="Calibri"/>
          <w:bCs/>
          <w:sz w:val="22"/>
          <w:szCs w:val="22"/>
        </w:rPr>
        <w:t>działając na podstawie Zarządzenia nr 4/03/2019</w:t>
      </w:r>
      <w:r w:rsidRPr="00DF7454">
        <w:rPr>
          <w:rFonts w:ascii="Calibri" w:hAnsi="Calibri" w:cs="Calibri"/>
          <w:i/>
          <w:sz w:val="22"/>
          <w:szCs w:val="22"/>
        </w:rPr>
        <w:t xml:space="preserve"> Dyrektora Bursy Szkolnej nr 5 z dnia </w:t>
      </w:r>
      <w:r>
        <w:rPr>
          <w:rFonts w:ascii="Calibri" w:hAnsi="Calibri" w:cs="Calibri"/>
          <w:i/>
          <w:sz w:val="22"/>
          <w:szCs w:val="22"/>
        </w:rPr>
        <w:t xml:space="preserve"> 1 marca </w:t>
      </w:r>
      <w:r w:rsidRPr="00DF7454">
        <w:rPr>
          <w:rFonts w:ascii="Calibri" w:hAnsi="Calibri" w:cs="Calibri"/>
          <w:i/>
          <w:sz w:val="22"/>
          <w:szCs w:val="22"/>
        </w:rPr>
        <w:t xml:space="preserve">2019 </w:t>
      </w:r>
      <w:r w:rsidRPr="00EC1B63">
        <w:rPr>
          <w:rStyle w:val="Uwydatnienie"/>
          <w:rFonts w:ascii="Calibri" w:hAnsi="Calibri" w:cs="Calibri"/>
          <w:bCs/>
          <w:sz w:val="22"/>
          <w:szCs w:val="22"/>
        </w:rPr>
        <w:t>w sprawie wprowadzenia regulaminu zasad postępowania przy udzielaniu zamówień, których wartość nie</w:t>
      </w:r>
      <w:r w:rsidRPr="00DF7454">
        <w:rPr>
          <w:rStyle w:val="Uwydatnienie"/>
          <w:rFonts w:ascii="Calibri" w:hAnsi="Calibri" w:cs="Calibri"/>
          <w:bCs/>
          <w:sz w:val="22"/>
          <w:szCs w:val="22"/>
        </w:rPr>
        <w:t xml:space="preserve"> przekracza</w:t>
      </w:r>
      <w:r w:rsidRPr="00DF7454">
        <w:rPr>
          <w:rStyle w:val="Uwydatnienie"/>
          <w:rFonts w:ascii="Calibri" w:hAnsi="Calibri" w:cs="Calibri"/>
          <w:b/>
          <w:sz w:val="22"/>
          <w:szCs w:val="22"/>
        </w:rPr>
        <w:t xml:space="preserve"> </w:t>
      </w:r>
      <w:r w:rsidRPr="00DF7454">
        <w:rPr>
          <w:rStyle w:val="Uwydatnienie"/>
          <w:rFonts w:ascii="Calibri" w:hAnsi="Calibri" w:cs="Calibri"/>
          <w:bCs/>
          <w:sz w:val="22"/>
          <w:szCs w:val="22"/>
        </w:rPr>
        <w:t>wyrażonej w złotych równowart</w:t>
      </w:r>
      <w:r>
        <w:rPr>
          <w:rStyle w:val="Uwydatnienie"/>
          <w:rFonts w:ascii="Calibri" w:hAnsi="Calibri" w:cs="Calibri"/>
          <w:bCs/>
          <w:sz w:val="22"/>
          <w:szCs w:val="22"/>
        </w:rPr>
        <w:t xml:space="preserve">ości kwoty 30 000 euro netto oraz zarządzenia nr 05/01/2020 z dnia 22 stycznia 2020 r. w sprawie zmian do zarządzenia 04/03/2019 z dnia 1 marca w sprawie regulaminu udzielania zamówień publicznych o wartości nie przekraczającej wyrażonej w złotych równowartości kwoty 30 000 euro netto wskazanej w artykule </w:t>
      </w:r>
      <w:r w:rsidRPr="00DF7454">
        <w:rPr>
          <w:rStyle w:val="Uwydatnienie"/>
          <w:rFonts w:ascii="Calibri" w:hAnsi="Calibri" w:cs="Calibri"/>
          <w:bCs/>
          <w:sz w:val="22"/>
          <w:szCs w:val="22"/>
        </w:rPr>
        <w:t>4 pkt. 8</w:t>
      </w:r>
      <w:r w:rsidRPr="00DF7454">
        <w:rPr>
          <w:rStyle w:val="Uwydatnienie"/>
          <w:rFonts w:ascii="Calibri" w:hAnsi="Calibri" w:cs="Calibri"/>
          <w:b/>
          <w:sz w:val="22"/>
          <w:szCs w:val="22"/>
        </w:rPr>
        <w:t xml:space="preserve">  </w:t>
      </w:r>
      <w:r w:rsidRPr="00EC1B63">
        <w:rPr>
          <w:rStyle w:val="Uwydatnienie"/>
          <w:rFonts w:ascii="Calibri" w:hAnsi="Calibri" w:cs="Calibri"/>
          <w:bCs/>
          <w:sz w:val="22"/>
          <w:szCs w:val="22"/>
        </w:rPr>
        <w:t xml:space="preserve">ustawy Prawo Zamówień Publicznych </w:t>
      </w:r>
      <w:r>
        <w:rPr>
          <w:rStyle w:val="Uwydatnienie"/>
          <w:rFonts w:ascii="Calibri" w:hAnsi="Calibri" w:cs="Calibri"/>
          <w:b/>
          <w:sz w:val="22"/>
          <w:szCs w:val="22"/>
        </w:rPr>
        <w:t>zaprasza do złożenia oferty w postępowaniu na sukcesywną dostawę artykułów higienicznych i środków czystości do Bursy Szkolnej nr 5 w Lublinie.</w:t>
      </w:r>
    </w:p>
    <w:p w14:paraId="19DD9EE8" w14:textId="77777777" w:rsidR="00565B0C" w:rsidRPr="00DF7454" w:rsidRDefault="00565B0C" w:rsidP="00565B0C">
      <w:pPr>
        <w:ind w:left="116"/>
        <w:jc w:val="both"/>
        <w:rPr>
          <w:rFonts w:ascii="Calibri" w:eastAsia="Times New Roman" w:hAnsi="Calibri" w:cs="Calibri"/>
          <w:i/>
          <w:sz w:val="22"/>
          <w:szCs w:val="22"/>
        </w:rPr>
      </w:pPr>
    </w:p>
    <w:p w14:paraId="6625DCB5" w14:textId="77777777" w:rsidR="00565B0C" w:rsidRPr="00DF7454" w:rsidRDefault="00565B0C" w:rsidP="00565B0C">
      <w:pPr>
        <w:pStyle w:val="LCEAOTresctekstu"/>
        <w:numPr>
          <w:ilvl w:val="0"/>
          <w:numId w:val="4"/>
        </w:numPr>
        <w:rPr>
          <w:rStyle w:val="Uwydatnienie"/>
          <w:i w:val="0"/>
          <w:iCs w:val="0"/>
        </w:rPr>
      </w:pPr>
      <w:r w:rsidRPr="00DF7454">
        <w:rPr>
          <w:rStyle w:val="Uwydatnienie"/>
          <w:rFonts w:cs="Calibri"/>
          <w:bCs/>
          <w:i w:val="0"/>
        </w:rPr>
        <w:t>Zamawiający:</w:t>
      </w:r>
    </w:p>
    <w:p w14:paraId="5590EEF5" w14:textId="77777777" w:rsidR="00565B0C" w:rsidRPr="007C51D9" w:rsidRDefault="00565B0C" w:rsidP="00565B0C">
      <w:pPr>
        <w:ind w:firstLine="720"/>
        <w:rPr>
          <w:rFonts w:ascii="Calibri" w:eastAsia="Times New Roman" w:hAnsi="Calibri" w:cs="Calibri"/>
          <w:b/>
          <w:i/>
          <w:sz w:val="22"/>
          <w:szCs w:val="22"/>
        </w:rPr>
      </w:pPr>
      <w:r w:rsidRPr="007C51D9">
        <w:rPr>
          <w:rFonts w:ascii="Calibri" w:hAnsi="Calibri" w:cs="Calibri"/>
          <w:b/>
          <w:i/>
          <w:sz w:val="22"/>
          <w:szCs w:val="22"/>
        </w:rPr>
        <w:t>Bursa Szkolna nr 5 w Lublinie</w:t>
      </w:r>
    </w:p>
    <w:p w14:paraId="342C19BA" w14:textId="77777777" w:rsidR="00565B0C" w:rsidRPr="007C51D9" w:rsidRDefault="00565B0C" w:rsidP="00565B0C">
      <w:pPr>
        <w:ind w:left="720"/>
        <w:rPr>
          <w:rFonts w:ascii="Calibri" w:eastAsia="Times New Roman" w:hAnsi="Calibri" w:cs="Calibri"/>
          <w:i/>
          <w:sz w:val="22"/>
          <w:szCs w:val="22"/>
        </w:rPr>
      </w:pPr>
      <w:r w:rsidRPr="007C51D9">
        <w:rPr>
          <w:rFonts w:ascii="Calibri" w:eastAsia="Times New Roman" w:hAnsi="Calibri" w:cs="Calibri"/>
          <w:b/>
          <w:i/>
          <w:sz w:val="22"/>
          <w:szCs w:val="22"/>
        </w:rPr>
        <w:t>ul. Pogodna 52a, kod: 22-337 Lublin,</w:t>
      </w:r>
    </w:p>
    <w:p w14:paraId="1AE3BD8E" w14:textId="77777777" w:rsidR="00565B0C" w:rsidRPr="007C51D9" w:rsidRDefault="00565B0C" w:rsidP="00565B0C">
      <w:pPr>
        <w:ind w:left="720"/>
        <w:rPr>
          <w:rFonts w:ascii="Calibri" w:eastAsia="Times New Roman" w:hAnsi="Calibri" w:cs="Calibri"/>
          <w:i/>
          <w:sz w:val="22"/>
          <w:szCs w:val="22"/>
          <w:lang w:val="en-US"/>
        </w:rPr>
      </w:pPr>
      <w:r w:rsidRPr="007C51D9">
        <w:rPr>
          <w:rFonts w:ascii="Calibri" w:eastAsia="Times New Roman" w:hAnsi="Calibri" w:cs="Calibri"/>
          <w:i/>
          <w:sz w:val="22"/>
          <w:szCs w:val="22"/>
          <w:lang w:val="en-US"/>
        </w:rPr>
        <w:t xml:space="preserve">tel./fax  81 7444422, </w:t>
      </w:r>
    </w:p>
    <w:p w14:paraId="2DEBA0EB" w14:textId="77777777" w:rsidR="00565B0C" w:rsidRPr="007C51D9" w:rsidRDefault="00514280" w:rsidP="00565B0C">
      <w:pPr>
        <w:ind w:left="720"/>
        <w:rPr>
          <w:rFonts w:ascii="Calibri" w:eastAsia="Times New Roman" w:hAnsi="Calibri" w:cs="Calibri"/>
          <w:i/>
          <w:sz w:val="22"/>
          <w:szCs w:val="22"/>
          <w:lang w:val="en-US"/>
        </w:rPr>
      </w:pPr>
      <w:hyperlink r:id="rId8" w:history="1">
        <w:r w:rsidR="00565B0C" w:rsidRPr="00B34EB1">
          <w:rPr>
            <w:rStyle w:val="Hipercze"/>
            <w:rFonts w:ascii="Calibri" w:eastAsia="Times New Roman" w:hAnsi="Calibri" w:cs="Calibri"/>
            <w:i/>
            <w:sz w:val="22"/>
            <w:szCs w:val="22"/>
            <w:lang w:val="en-US"/>
          </w:rPr>
          <w:t>www.bursa5.lublin.eu</w:t>
        </w:r>
      </w:hyperlink>
    </w:p>
    <w:p w14:paraId="438910EB" w14:textId="77777777" w:rsidR="00565B0C" w:rsidRPr="007C51D9" w:rsidRDefault="00565B0C" w:rsidP="00565B0C">
      <w:pPr>
        <w:ind w:left="116"/>
        <w:rPr>
          <w:rFonts w:ascii="Calibri" w:eastAsia="Times New Roman" w:hAnsi="Calibri" w:cs="Calibri"/>
          <w:sz w:val="22"/>
          <w:szCs w:val="22"/>
          <w:lang w:val="en-US"/>
        </w:rPr>
      </w:pPr>
    </w:p>
    <w:p w14:paraId="7C5ACE06" w14:textId="77777777" w:rsidR="00565B0C" w:rsidRPr="00EC1B63" w:rsidRDefault="00565B0C" w:rsidP="00565B0C">
      <w:pPr>
        <w:pStyle w:val="LCEAOTresctekstu"/>
        <w:numPr>
          <w:ilvl w:val="0"/>
          <w:numId w:val="4"/>
        </w:numPr>
        <w:rPr>
          <w:i/>
        </w:rPr>
      </w:pPr>
      <w:r w:rsidRPr="009561CD">
        <w:rPr>
          <w:rStyle w:val="Uwydatnienie"/>
          <w:rFonts w:cs="Calibri"/>
          <w:i w:val="0"/>
        </w:rPr>
        <w:t>Zamawiający informuje, iż niniejsze zapytanie jest zapytaniem ofertow</w:t>
      </w:r>
      <w:r>
        <w:rPr>
          <w:rStyle w:val="Uwydatnienie"/>
          <w:rFonts w:cs="Calibri"/>
          <w:i w:val="0"/>
        </w:rPr>
        <w:t xml:space="preserve">ym nie objętym przepisami Prawo </w:t>
      </w:r>
      <w:r w:rsidRPr="009561CD">
        <w:rPr>
          <w:rStyle w:val="Uwydatnienie"/>
          <w:rFonts w:cs="Calibri"/>
          <w:i w:val="0"/>
        </w:rPr>
        <w:t>zamówień publicznych.</w:t>
      </w:r>
      <w:r w:rsidRPr="009561CD">
        <w:rPr>
          <w:rStyle w:val="Uwydatnienie"/>
          <w:rFonts w:cs="Calibri"/>
          <w:b/>
          <w:i w:val="0"/>
        </w:rPr>
        <w:tab/>
      </w:r>
    </w:p>
    <w:p w14:paraId="429EC766" w14:textId="4B31F4EE" w:rsidR="00565B0C" w:rsidRDefault="00565B0C" w:rsidP="00565B0C">
      <w:pPr>
        <w:widowControl/>
        <w:numPr>
          <w:ilvl w:val="0"/>
          <w:numId w:val="4"/>
        </w:numPr>
        <w:suppressAutoHyphens w:val="0"/>
        <w:spacing w:line="240" w:lineRule="auto"/>
        <w:jc w:val="both"/>
        <w:rPr>
          <w:rFonts w:ascii="Calibri" w:hAnsi="Calibri" w:cs="Calibri"/>
          <w:b/>
          <w:bCs/>
          <w:color w:val="000000"/>
          <w:sz w:val="22"/>
          <w:szCs w:val="22"/>
        </w:rPr>
      </w:pPr>
      <w:r w:rsidRPr="007C51D9">
        <w:rPr>
          <w:rFonts w:ascii="Calibri" w:hAnsi="Calibri" w:cs="Calibri"/>
          <w:color w:val="000000"/>
          <w:sz w:val="22"/>
          <w:szCs w:val="22"/>
        </w:rPr>
        <w:t xml:space="preserve">Przedmiotem zamówienia jest sukcesywna dostawa </w:t>
      </w:r>
      <w:r>
        <w:rPr>
          <w:rFonts w:ascii="Calibri" w:hAnsi="Calibri" w:cs="Calibri"/>
          <w:color w:val="000000"/>
          <w:sz w:val="22"/>
          <w:szCs w:val="22"/>
        </w:rPr>
        <w:t>artykułów higienicznych i środków czystości do</w:t>
      </w:r>
      <w:r w:rsidRPr="007C51D9">
        <w:rPr>
          <w:rFonts w:ascii="Calibri" w:hAnsi="Calibri" w:cs="Calibri"/>
          <w:color w:val="000000"/>
          <w:sz w:val="22"/>
          <w:szCs w:val="22"/>
        </w:rPr>
        <w:t xml:space="preserve">  Bursy Szkolnej  Nr 5  w  Lublinie zgodnie z zapotrzebowaniem składanym telefonicznie lub faksem, lub za pomocą poczty elektronicznej przez upoważnionego pracownika Zamawiającego w całym okresie obowiązywania umowy.</w:t>
      </w:r>
    </w:p>
    <w:p w14:paraId="60545A69" w14:textId="77777777" w:rsidR="00565B0C" w:rsidRPr="00EC1B63" w:rsidRDefault="00565B0C" w:rsidP="00565B0C">
      <w:pPr>
        <w:widowControl/>
        <w:suppressAutoHyphens w:val="0"/>
        <w:spacing w:line="240" w:lineRule="auto"/>
        <w:ind w:left="927"/>
        <w:jc w:val="both"/>
        <w:rPr>
          <w:rFonts w:ascii="Calibri" w:hAnsi="Calibri" w:cs="Calibri"/>
          <w:b/>
          <w:bCs/>
          <w:color w:val="000000"/>
          <w:sz w:val="22"/>
          <w:szCs w:val="22"/>
        </w:rPr>
      </w:pPr>
    </w:p>
    <w:p w14:paraId="1F1D5D7E" w14:textId="568E320A" w:rsidR="00565B0C" w:rsidRPr="007C51D9" w:rsidRDefault="00565B0C" w:rsidP="00565B0C">
      <w:pPr>
        <w:widowControl/>
        <w:numPr>
          <w:ilvl w:val="0"/>
          <w:numId w:val="4"/>
        </w:numPr>
        <w:suppressAutoHyphens w:val="0"/>
        <w:spacing w:line="240" w:lineRule="auto"/>
        <w:jc w:val="both"/>
        <w:rPr>
          <w:rFonts w:ascii="Calibri" w:hAnsi="Calibri" w:cs="Calibri"/>
          <w:b/>
          <w:bCs/>
          <w:color w:val="000000"/>
          <w:sz w:val="22"/>
          <w:szCs w:val="22"/>
        </w:rPr>
      </w:pPr>
      <w:r w:rsidRPr="007C51D9">
        <w:rPr>
          <w:rFonts w:ascii="Calibri" w:hAnsi="Calibri" w:cs="Calibri"/>
          <w:color w:val="000000"/>
          <w:sz w:val="22"/>
          <w:szCs w:val="22"/>
        </w:rPr>
        <w:t>Miejscem dostarczania Zamawiającemu pieczywa są pomieszczenia w budynku Bursy Szkolnej</w:t>
      </w:r>
      <w:r w:rsidRPr="007C51D9">
        <w:rPr>
          <w:rFonts w:ascii="Calibri" w:hAnsi="Calibri" w:cs="Calibri"/>
          <w:color w:val="000000"/>
          <w:sz w:val="22"/>
          <w:szCs w:val="22"/>
        </w:rPr>
        <w:br/>
        <w:t xml:space="preserve"> Nr 5, ul. Pogodna 52a, 20–337 Lublin (wymagane jest wniesienie  do pomieszczeń).</w:t>
      </w:r>
    </w:p>
    <w:p w14:paraId="44985B1A" w14:textId="77777777" w:rsidR="00565B0C" w:rsidRPr="007C51D9" w:rsidRDefault="00565B0C" w:rsidP="00565B0C">
      <w:pPr>
        <w:widowControl/>
        <w:suppressAutoHyphens w:val="0"/>
        <w:spacing w:line="240" w:lineRule="auto"/>
        <w:jc w:val="both"/>
        <w:rPr>
          <w:rFonts w:ascii="Calibri" w:hAnsi="Calibri" w:cs="Calibri"/>
          <w:b/>
          <w:bCs/>
          <w:color w:val="000000"/>
          <w:sz w:val="22"/>
          <w:szCs w:val="22"/>
        </w:rPr>
      </w:pPr>
    </w:p>
    <w:p w14:paraId="23EBD45B" w14:textId="2228E1B4" w:rsidR="00565B0C" w:rsidRDefault="00565B0C" w:rsidP="00565B0C">
      <w:pPr>
        <w:widowControl/>
        <w:numPr>
          <w:ilvl w:val="0"/>
          <w:numId w:val="4"/>
        </w:numPr>
        <w:suppressAutoHyphens w:val="0"/>
        <w:autoSpaceDE w:val="0"/>
        <w:autoSpaceDN w:val="0"/>
        <w:adjustRightInd w:val="0"/>
        <w:spacing w:line="240" w:lineRule="auto"/>
        <w:jc w:val="both"/>
        <w:rPr>
          <w:rFonts w:ascii="Calibri" w:hAnsi="Calibri" w:cs="Calibri"/>
          <w:sz w:val="22"/>
          <w:szCs w:val="22"/>
        </w:rPr>
      </w:pPr>
      <w:r w:rsidRPr="007C51D9">
        <w:rPr>
          <w:rFonts w:ascii="Calibri" w:hAnsi="Calibri" w:cs="Calibri"/>
          <w:sz w:val="22"/>
          <w:szCs w:val="22"/>
        </w:rPr>
        <w:t xml:space="preserve">Ilość artykułów wskazana w załączniku nr 2 </w:t>
      </w:r>
      <w:r w:rsidR="009D7372">
        <w:rPr>
          <w:rFonts w:ascii="Calibri" w:hAnsi="Calibri" w:cs="Calibri"/>
          <w:sz w:val="22"/>
          <w:szCs w:val="22"/>
        </w:rPr>
        <w:t xml:space="preserve">(formularz ofertowo-cenowy) jest </w:t>
      </w:r>
      <w:r w:rsidRPr="007C51D9">
        <w:rPr>
          <w:rFonts w:ascii="Calibri" w:hAnsi="Calibri" w:cs="Calibri"/>
          <w:sz w:val="22"/>
          <w:szCs w:val="22"/>
        </w:rPr>
        <w:t>wielkością orientacyjną, przewidywaną do nabycia przez Zamawiającego w okresie (terminie) wykonania zmówienia. Podane w tabeli ilości jednostek miary dotyczą szacunkowego zapotrzebowania na okres realizacji umowy. Zamawiający w trakcie obowiązywania zastrzega sobie prawo zmiany ilości przedmiotu umowy. Wykonawcy nie przysługuje względem Zamawiającego roszczenia z tytułu niezrealizowania pełnej ilości przedmiotu zamówienia, przez co zmianie ulegnie kwota na jaką została zawarta umowa.</w:t>
      </w:r>
    </w:p>
    <w:p w14:paraId="293E6DB8" w14:textId="77777777" w:rsidR="00565B0C" w:rsidRDefault="00565B0C" w:rsidP="00565B0C">
      <w:pPr>
        <w:widowControl/>
        <w:suppressAutoHyphens w:val="0"/>
        <w:autoSpaceDE w:val="0"/>
        <w:autoSpaceDN w:val="0"/>
        <w:adjustRightInd w:val="0"/>
        <w:spacing w:line="240" w:lineRule="auto"/>
        <w:ind w:left="360"/>
        <w:jc w:val="both"/>
        <w:rPr>
          <w:rFonts w:ascii="Calibri" w:hAnsi="Calibri" w:cs="Calibri"/>
          <w:sz w:val="22"/>
          <w:szCs w:val="22"/>
        </w:rPr>
      </w:pPr>
    </w:p>
    <w:p w14:paraId="5B03EA55" w14:textId="22A4122F" w:rsidR="00565B0C" w:rsidRPr="00014BCC" w:rsidRDefault="00565B0C" w:rsidP="00565B0C">
      <w:pPr>
        <w:widowControl/>
        <w:numPr>
          <w:ilvl w:val="0"/>
          <w:numId w:val="4"/>
        </w:numPr>
        <w:suppressAutoHyphens w:val="0"/>
        <w:autoSpaceDE w:val="0"/>
        <w:autoSpaceDN w:val="0"/>
        <w:adjustRightInd w:val="0"/>
        <w:spacing w:line="240" w:lineRule="auto"/>
        <w:jc w:val="both"/>
        <w:rPr>
          <w:rFonts w:ascii="Calibri" w:hAnsi="Calibri" w:cs="Calibri"/>
          <w:sz w:val="22"/>
          <w:szCs w:val="22"/>
        </w:rPr>
      </w:pPr>
      <w:r w:rsidRPr="00014BCC">
        <w:rPr>
          <w:rFonts w:ascii="Calibri" w:hAnsi="Calibri" w:cs="Calibri"/>
          <w:b/>
          <w:sz w:val="22"/>
          <w:szCs w:val="22"/>
        </w:rPr>
        <w:t xml:space="preserve">Dostawy </w:t>
      </w:r>
      <w:r>
        <w:rPr>
          <w:rFonts w:ascii="Calibri" w:hAnsi="Calibri" w:cs="Calibri"/>
          <w:b/>
          <w:sz w:val="22"/>
          <w:szCs w:val="22"/>
        </w:rPr>
        <w:t xml:space="preserve">są dostarczane i </w:t>
      </w:r>
      <w:r w:rsidRPr="00014BCC">
        <w:rPr>
          <w:rFonts w:ascii="Calibri" w:hAnsi="Calibri" w:cs="Calibri"/>
          <w:b/>
          <w:sz w:val="22"/>
          <w:szCs w:val="22"/>
        </w:rPr>
        <w:t xml:space="preserve">przyjmowane </w:t>
      </w:r>
      <w:r>
        <w:rPr>
          <w:rFonts w:ascii="Calibri" w:hAnsi="Calibri" w:cs="Calibri"/>
          <w:b/>
          <w:sz w:val="22"/>
          <w:szCs w:val="22"/>
        </w:rPr>
        <w:t xml:space="preserve">od poniedziałku do piątku </w:t>
      </w:r>
      <w:r w:rsidRPr="00014BCC">
        <w:rPr>
          <w:rFonts w:ascii="Calibri" w:hAnsi="Calibri" w:cs="Calibri"/>
          <w:b/>
          <w:sz w:val="22"/>
          <w:szCs w:val="22"/>
        </w:rPr>
        <w:t xml:space="preserve">w godzinach:  od </w:t>
      </w:r>
      <w:r w:rsidR="009D7372">
        <w:rPr>
          <w:rFonts w:ascii="Calibri" w:hAnsi="Calibri" w:cs="Calibri"/>
          <w:b/>
          <w:sz w:val="22"/>
          <w:szCs w:val="22"/>
        </w:rPr>
        <w:t>8</w:t>
      </w:r>
      <w:r w:rsidRPr="00014BCC">
        <w:rPr>
          <w:rFonts w:ascii="Calibri" w:hAnsi="Calibri" w:cs="Calibri"/>
          <w:b/>
          <w:sz w:val="22"/>
          <w:szCs w:val="22"/>
        </w:rPr>
        <w:t xml:space="preserve">.00 do </w:t>
      </w:r>
      <w:r>
        <w:rPr>
          <w:rFonts w:ascii="Calibri" w:hAnsi="Calibri" w:cs="Calibri"/>
          <w:b/>
          <w:sz w:val="22"/>
          <w:szCs w:val="22"/>
        </w:rPr>
        <w:t>13</w:t>
      </w:r>
      <w:r w:rsidRPr="00014BCC">
        <w:rPr>
          <w:rFonts w:ascii="Calibri" w:hAnsi="Calibri" w:cs="Calibri"/>
          <w:b/>
          <w:sz w:val="22"/>
          <w:szCs w:val="22"/>
        </w:rPr>
        <w:t>.</w:t>
      </w:r>
      <w:r>
        <w:rPr>
          <w:rFonts w:ascii="Calibri" w:hAnsi="Calibri" w:cs="Calibri"/>
          <w:b/>
          <w:sz w:val="22"/>
          <w:szCs w:val="22"/>
        </w:rPr>
        <w:t>00</w:t>
      </w:r>
      <w:r w:rsidRPr="00014BCC">
        <w:rPr>
          <w:rFonts w:ascii="Calibri" w:hAnsi="Calibri" w:cs="Calibri"/>
          <w:b/>
          <w:sz w:val="22"/>
          <w:szCs w:val="22"/>
        </w:rPr>
        <w:t>.</w:t>
      </w:r>
    </w:p>
    <w:p w14:paraId="4041AB73" w14:textId="77777777" w:rsidR="00565B0C" w:rsidRDefault="00565B0C" w:rsidP="00565B0C">
      <w:pPr>
        <w:pStyle w:val="Akapitzlist"/>
        <w:rPr>
          <w:rFonts w:ascii="Calibri" w:hAnsi="Calibri" w:cs="Calibri"/>
          <w:sz w:val="22"/>
          <w:szCs w:val="22"/>
        </w:rPr>
      </w:pPr>
    </w:p>
    <w:p w14:paraId="325B3C2F" w14:textId="08B611D0" w:rsidR="00565B0C" w:rsidRDefault="00565B0C" w:rsidP="00565B0C">
      <w:pPr>
        <w:widowControl/>
        <w:numPr>
          <w:ilvl w:val="0"/>
          <w:numId w:val="4"/>
        </w:numPr>
        <w:suppressAutoHyphens w:val="0"/>
        <w:autoSpaceDE w:val="0"/>
        <w:autoSpaceDN w:val="0"/>
        <w:adjustRightInd w:val="0"/>
        <w:spacing w:line="240" w:lineRule="auto"/>
        <w:jc w:val="both"/>
        <w:rPr>
          <w:rFonts w:ascii="Calibri" w:hAnsi="Calibri" w:cs="Calibri"/>
          <w:sz w:val="22"/>
          <w:szCs w:val="22"/>
        </w:rPr>
      </w:pPr>
      <w:r w:rsidRPr="00014BCC">
        <w:rPr>
          <w:rFonts w:ascii="Calibri" w:hAnsi="Calibri" w:cs="Calibri"/>
          <w:sz w:val="22"/>
          <w:szCs w:val="22"/>
        </w:rPr>
        <w:t xml:space="preserve">Zamawiający zastrzega sobie prawo zawieszenia składania zamówień w okresie przerw wynikających </w:t>
      </w:r>
      <w:r>
        <w:rPr>
          <w:rFonts w:ascii="Calibri" w:hAnsi="Calibri" w:cs="Calibri"/>
          <w:sz w:val="22"/>
          <w:szCs w:val="22"/>
        </w:rPr>
        <w:br/>
      </w:r>
      <w:r w:rsidRPr="00014BCC">
        <w:rPr>
          <w:rFonts w:ascii="Calibri" w:hAnsi="Calibri" w:cs="Calibri"/>
          <w:sz w:val="22"/>
          <w:szCs w:val="22"/>
        </w:rPr>
        <w:t>z organizacji roku szkolnego zgodnie z przepisami prawa oświatowego np. przerwy świąteczne, ferie zimowe, przerwa wakacyjna.</w:t>
      </w:r>
    </w:p>
    <w:p w14:paraId="6CA1786D" w14:textId="77777777" w:rsidR="009D7372" w:rsidRDefault="009D7372" w:rsidP="009D7372">
      <w:pPr>
        <w:pStyle w:val="Akapitzlist"/>
        <w:rPr>
          <w:rFonts w:ascii="Calibri" w:hAnsi="Calibri" w:cs="Calibri"/>
          <w:sz w:val="22"/>
          <w:szCs w:val="22"/>
        </w:rPr>
      </w:pPr>
    </w:p>
    <w:p w14:paraId="26665751" w14:textId="5D6515B9" w:rsidR="00565B0C" w:rsidRPr="009D7372" w:rsidRDefault="00565B0C" w:rsidP="009D7372">
      <w:pPr>
        <w:widowControl/>
        <w:numPr>
          <w:ilvl w:val="0"/>
          <w:numId w:val="4"/>
        </w:numPr>
        <w:suppressAutoHyphens w:val="0"/>
        <w:autoSpaceDE w:val="0"/>
        <w:autoSpaceDN w:val="0"/>
        <w:adjustRightInd w:val="0"/>
        <w:spacing w:line="240" w:lineRule="auto"/>
        <w:jc w:val="both"/>
        <w:rPr>
          <w:rFonts w:ascii="Calibri" w:hAnsi="Calibri" w:cs="Calibri"/>
          <w:sz w:val="22"/>
          <w:szCs w:val="22"/>
        </w:rPr>
      </w:pPr>
      <w:r w:rsidRPr="009D7372">
        <w:rPr>
          <w:rFonts w:ascii="Calibri" w:hAnsi="Calibri" w:cs="Calibri"/>
          <w:b/>
          <w:sz w:val="22"/>
          <w:szCs w:val="22"/>
        </w:rPr>
        <w:t>Warunki płatności</w:t>
      </w:r>
      <w:r w:rsidR="009D7372">
        <w:rPr>
          <w:rFonts w:ascii="Calibri" w:hAnsi="Calibri" w:cs="Calibri"/>
          <w:b/>
          <w:sz w:val="22"/>
          <w:szCs w:val="22"/>
        </w:rPr>
        <w:t xml:space="preserve"> -</w:t>
      </w:r>
      <w:r w:rsidRPr="009D7372">
        <w:rPr>
          <w:rFonts w:ascii="Calibri" w:hAnsi="Calibri" w:cs="Calibri"/>
          <w:b/>
          <w:sz w:val="22"/>
          <w:szCs w:val="22"/>
        </w:rPr>
        <w:t xml:space="preserve"> </w:t>
      </w:r>
      <w:r w:rsidR="009D7372" w:rsidRPr="009D7372">
        <w:rPr>
          <w:rFonts w:cs="Times New Roman"/>
          <w:kern w:val="2"/>
        </w:rPr>
        <w:t>Wynagrodzenie ujęte w fakturze złożonej Zamawiającemu będzie każdorazowo stanowiło iloczyn ceny dostarczanych produktów wg cen wynikających ze złożonej oferty i ilości dostarczonych produktów. Zamawiający zobowiązuje się regulować płatności z tytułu poszczególnych dostaw przelewem  na konto Dostawcy wskazane w fakturze,  w przeciągu</w:t>
      </w:r>
      <w:r w:rsidR="009D7372" w:rsidRPr="009D7372">
        <w:rPr>
          <w:rFonts w:cs="Times New Roman"/>
          <w:b/>
          <w:kern w:val="2"/>
        </w:rPr>
        <w:t xml:space="preserve"> 30 dni</w:t>
      </w:r>
      <w:r w:rsidR="009D7372" w:rsidRPr="009D7372">
        <w:rPr>
          <w:rFonts w:cs="Times New Roman"/>
          <w:kern w:val="2"/>
        </w:rPr>
        <w:t xml:space="preserve"> od otrzymania faktury. Za dzień zapłaty rozumie się dzień wydania dyspozycji bankowej dokonany przez Zamawiającego. Zamawiający </w:t>
      </w:r>
      <w:r w:rsidRPr="009D7372">
        <w:rPr>
          <w:rFonts w:eastAsia="SimSun" w:cs="Times New Roman"/>
          <w:kern w:val="3"/>
          <w:sz w:val="22"/>
          <w:szCs w:val="22"/>
          <w:lang w:eastAsia="zh-CN" w:bidi="hi-IN"/>
        </w:rPr>
        <w:t>nie dopuszcza rozliczenia w walutach obcych.</w:t>
      </w:r>
    </w:p>
    <w:p w14:paraId="3F308DB3" w14:textId="77777777" w:rsidR="00565B0C" w:rsidRPr="00014BCC" w:rsidRDefault="00565B0C" w:rsidP="00565B0C">
      <w:pPr>
        <w:pStyle w:val="Akapitzlist1"/>
        <w:ind w:left="0" w:right="53"/>
        <w:jc w:val="both"/>
        <w:rPr>
          <w:rStyle w:val="Uwydatnienie"/>
          <w:rFonts w:ascii="Calibri" w:hAnsi="Calibri" w:cs="Calibri"/>
          <w:b/>
          <w:i w:val="0"/>
          <w:iCs w:val="0"/>
          <w:sz w:val="22"/>
          <w:szCs w:val="22"/>
        </w:rPr>
      </w:pPr>
    </w:p>
    <w:p w14:paraId="44B8EC9C" w14:textId="77777777" w:rsidR="00565B0C" w:rsidRPr="00EC1B63" w:rsidRDefault="00565B0C" w:rsidP="00565B0C">
      <w:pPr>
        <w:widowControl/>
        <w:numPr>
          <w:ilvl w:val="0"/>
          <w:numId w:val="4"/>
        </w:numPr>
        <w:suppressAutoHyphens w:val="0"/>
        <w:autoSpaceDE w:val="0"/>
        <w:autoSpaceDN w:val="0"/>
        <w:adjustRightInd w:val="0"/>
        <w:spacing w:line="240" w:lineRule="auto"/>
        <w:jc w:val="both"/>
        <w:rPr>
          <w:rFonts w:ascii="Calibri" w:hAnsi="Calibri" w:cs="Calibri"/>
          <w:sz w:val="22"/>
          <w:szCs w:val="22"/>
        </w:rPr>
      </w:pPr>
      <w:r w:rsidRPr="00014BCC">
        <w:rPr>
          <w:rFonts w:ascii="Calibri" w:hAnsi="Calibri" w:cs="Calibri"/>
          <w:b/>
          <w:bCs/>
          <w:sz w:val="22"/>
          <w:szCs w:val="22"/>
        </w:rPr>
        <w:t>Termin wykonania zamówienia</w:t>
      </w:r>
      <w:r>
        <w:rPr>
          <w:rFonts w:ascii="Calibri" w:hAnsi="Calibri" w:cs="Calibri"/>
          <w:b/>
          <w:bCs/>
          <w:sz w:val="22"/>
          <w:szCs w:val="22"/>
        </w:rPr>
        <w:t xml:space="preserve"> </w:t>
      </w:r>
      <w:r w:rsidRPr="00014BCC">
        <w:rPr>
          <w:rFonts w:ascii="Calibri" w:hAnsi="Calibri" w:cs="Calibri"/>
          <w:b/>
          <w:bCs/>
          <w:sz w:val="22"/>
          <w:szCs w:val="22"/>
        </w:rPr>
        <w:t xml:space="preserve">- </w:t>
      </w:r>
      <w:r w:rsidRPr="00014BCC">
        <w:rPr>
          <w:rFonts w:ascii="Calibri" w:hAnsi="Calibri" w:cs="Calibri"/>
          <w:sz w:val="22"/>
          <w:szCs w:val="22"/>
        </w:rPr>
        <w:t xml:space="preserve">Dostawa przedmiotu zamówienia </w:t>
      </w:r>
      <w:r w:rsidRPr="00014BCC">
        <w:rPr>
          <w:rFonts w:ascii="Calibri" w:hAnsi="Calibri" w:cs="Calibri"/>
          <w:b/>
          <w:i/>
          <w:sz w:val="22"/>
          <w:szCs w:val="22"/>
        </w:rPr>
        <w:t>sukcesywnie od dnia podpisania umowy do 31 grudnia 2020r.</w:t>
      </w:r>
      <w:r w:rsidRPr="00014BCC">
        <w:rPr>
          <w:rFonts w:ascii="Calibri" w:hAnsi="Calibri" w:cs="Calibri"/>
          <w:sz w:val="22"/>
          <w:szCs w:val="22"/>
        </w:rPr>
        <w:t xml:space="preserve"> Dostawy cząstkowe będą realizowane na podstawie składanych sukcesywnie zamówień – przesyłanych drogą faksową, drogą elektroniczną lub telefoniczną – zgodnie z wyborem Zamawiającego.</w:t>
      </w:r>
    </w:p>
    <w:p w14:paraId="0559FBAF" w14:textId="77777777" w:rsidR="00565B0C" w:rsidRPr="002C71D1" w:rsidRDefault="00565B0C" w:rsidP="00565B0C">
      <w:pPr>
        <w:pStyle w:val="Akapitzlist1"/>
        <w:ind w:left="284" w:right="53"/>
        <w:jc w:val="both"/>
      </w:pPr>
      <w:r>
        <w:lastRenderedPageBreak/>
        <w:t xml:space="preserve">       </w:t>
      </w:r>
    </w:p>
    <w:p w14:paraId="68192856" w14:textId="77777777" w:rsidR="00565B0C" w:rsidRPr="007D707E" w:rsidRDefault="00565B0C" w:rsidP="00565B0C">
      <w:pPr>
        <w:pStyle w:val="LCEAOTresctekstu"/>
        <w:numPr>
          <w:ilvl w:val="0"/>
          <w:numId w:val="4"/>
        </w:numPr>
        <w:spacing w:line="240" w:lineRule="auto"/>
        <w:rPr>
          <w:rFonts w:cs="Calibri"/>
          <w:szCs w:val="22"/>
        </w:rPr>
      </w:pPr>
      <w:r w:rsidRPr="007D707E">
        <w:rPr>
          <w:rFonts w:cs="Calibri"/>
          <w:b/>
          <w:bCs/>
          <w:szCs w:val="22"/>
        </w:rPr>
        <w:t xml:space="preserve">Sposób obliczenia ceny oferty: </w:t>
      </w:r>
      <w:r w:rsidRPr="007D707E">
        <w:rPr>
          <w:rFonts w:cs="Calibri"/>
          <w:szCs w:val="22"/>
        </w:rPr>
        <w:t xml:space="preserve"> </w:t>
      </w:r>
    </w:p>
    <w:p w14:paraId="282D5B30" w14:textId="1B5FD505" w:rsidR="00565B0C" w:rsidRDefault="00A73E92" w:rsidP="00565B0C">
      <w:pPr>
        <w:pStyle w:val="LCEAOTresctekstu"/>
        <w:numPr>
          <w:ilvl w:val="3"/>
          <w:numId w:val="4"/>
        </w:numPr>
        <w:spacing w:line="240" w:lineRule="auto"/>
        <w:rPr>
          <w:rFonts w:cs="Calibri"/>
          <w:szCs w:val="22"/>
        </w:rPr>
      </w:pPr>
      <w:r>
        <w:rPr>
          <w:rFonts w:cs="Calibri"/>
          <w:szCs w:val="22"/>
        </w:rPr>
        <w:t>o</w:t>
      </w:r>
      <w:r w:rsidR="00565B0C" w:rsidRPr="007D707E">
        <w:rPr>
          <w:rFonts w:cs="Calibri"/>
          <w:szCs w:val="22"/>
        </w:rPr>
        <w:t>ferta musi zawierać ostateczną sumaryczną cenę obejmującą wszystkie koszty związane z realizacją zadania niezbędne do jego wykonania z uwzględnieniem wszystkich opłat i podatków (w tym podatek VAT - dotyczy podmiotów będących płatnikiem podatku VAT);</w:t>
      </w:r>
    </w:p>
    <w:p w14:paraId="6F100226" w14:textId="77777777" w:rsidR="00565B0C" w:rsidRDefault="00565B0C" w:rsidP="00565B0C">
      <w:pPr>
        <w:pStyle w:val="LCEAOTresctekstu"/>
        <w:numPr>
          <w:ilvl w:val="3"/>
          <w:numId w:val="4"/>
        </w:numPr>
        <w:spacing w:line="240" w:lineRule="auto"/>
        <w:rPr>
          <w:rFonts w:cs="Calibri"/>
          <w:szCs w:val="22"/>
        </w:rPr>
      </w:pPr>
      <w:r w:rsidRPr="004556F2">
        <w:rPr>
          <w:rFonts w:cs="Calibri"/>
          <w:szCs w:val="22"/>
        </w:rPr>
        <w:t>wszelkie obliczenia należy dokonać z dokładnością do pełnych groszy,</w:t>
      </w:r>
      <w:r>
        <w:rPr>
          <w:rFonts w:cs="Calibri"/>
          <w:szCs w:val="22"/>
        </w:rPr>
        <w:t xml:space="preserve"> </w:t>
      </w:r>
      <w:r w:rsidRPr="004556F2">
        <w:rPr>
          <w:rFonts w:cs="Calibri"/>
          <w:szCs w:val="22"/>
        </w:rPr>
        <w:t xml:space="preserve">z dokładnością do dwóch miejsc po przecinku, przy czym końcówki poniżej 0,5 grosza pomija się, a końcówki 0,5 grosza </w:t>
      </w:r>
      <w:r>
        <w:rPr>
          <w:rFonts w:cs="Calibri"/>
          <w:szCs w:val="22"/>
        </w:rPr>
        <w:br/>
      </w:r>
      <w:r w:rsidRPr="004556F2">
        <w:rPr>
          <w:rFonts w:cs="Calibri"/>
          <w:szCs w:val="22"/>
        </w:rPr>
        <w:t>i wyższe zaokrągla się do pełnego grosza;</w:t>
      </w:r>
    </w:p>
    <w:p w14:paraId="542F511B" w14:textId="3F82411E" w:rsidR="00565B0C" w:rsidRDefault="00565B0C" w:rsidP="00565B0C">
      <w:pPr>
        <w:pStyle w:val="LCEAOTresctekstu"/>
        <w:numPr>
          <w:ilvl w:val="3"/>
          <w:numId w:val="4"/>
        </w:numPr>
        <w:spacing w:line="240" w:lineRule="auto"/>
        <w:rPr>
          <w:rFonts w:cs="Calibri"/>
          <w:szCs w:val="22"/>
        </w:rPr>
      </w:pPr>
      <w:r w:rsidRPr="004556F2">
        <w:rPr>
          <w:rFonts w:cs="Calibri"/>
          <w:szCs w:val="22"/>
        </w:rPr>
        <w:t>podstawą wyjściową wyliczeń wg powyższego schematu jest cena jednostkowa netto – ewentualne błędy rachunkowe zostaną skorygowane z zastosowaniem powyższego schematu obliczania ceny ofertowej.</w:t>
      </w:r>
    </w:p>
    <w:p w14:paraId="50FD96E0" w14:textId="4C0354E8" w:rsidR="00A46224" w:rsidRPr="002658E2" w:rsidRDefault="00A46224" w:rsidP="00A46224">
      <w:pPr>
        <w:pStyle w:val="Akapitzlist"/>
        <w:numPr>
          <w:ilvl w:val="0"/>
          <w:numId w:val="4"/>
        </w:numPr>
        <w:autoSpaceDN w:val="0"/>
        <w:spacing w:line="360" w:lineRule="auto"/>
        <w:jc w:val="both"/>
        <w:textAlignment w:val="baseline"/>
      </w:pPr>
      <w:r w:rsidRPr="00A46224">
        <w:rPr>
          <w:b/>
        </w:rPr>
        <w:t>Sposób przygotowania oferty :</w:t>
      </w:r>
    </w:p>
    <w:p w14:paraId="2B91F3EE" w14:textId="5B793E10" w:rsidR="00A46224" w:rsidRPr="00A46224" w:rsidRDefault="00A46224" w:rsidP="00A46224">
      <w:pPr>
        <w:pStyle w:val="Akapitzlist"/>
        <w:numPr>
          <w:ilvl w:val="0"/>
          <w:numId w:val="8"/>
        </w:numPr>
        <w:jc w:val="both"/>
        <w:rPr>
          <w:rFonts w:ascii="Calibri" w:hAnsi="Calibri" w:cs="Calibri"/>
          <w:sz w:val="22"/>
          <w:szCs w:val="22"/>
        </w:rPr>
      </w:pPr>
      <w:r w:rsidRPr="00A46224">
        <w:rPr>
          <w:rFonts w:ascii="Calibri" w:hAnsi="Calibri" w:cs="Calibri"/>
          <w:sz w:val="22"/>
          <w:szCs w:val="22"/>
        </w:rPr>
        <w:t xml:space="preserve">Ofertę należy sporządzić w j. polskim w formie pisemnej. </w:t>
      </w:r>
    </w:p>
    <w:p w14:paraId="1947C229" w14:textId="57A0C1BB" w:rsidR="00A46224" w:rsidRPr="00A46224" w:rsidRDefault="00A46224" w:rsidP="00A46224">
      <w:pPr>
        <w:pStyle w:val="Akapitzlist"/>
        <w:numPr>
          <w:ilvl w:val="0"/>
          <w:numId w:val="8"/>
        </w:numPr>
        <w:spacing w:after="200"/>
        <w:rPr>
          <w:rFonts w:ascii="Calibri" w:hAnsi="Calibri" w:cs="Calibri"/>
          <w:sz w:val="22"/>
          <w:szCs w:val="22"/>
        </w:rPr>
      </w:pPr>
      <w:r w:rsidRPr="00A46224">
        <w:rPr>
          <w:rFonts w:ascii="Calibri" w:hAnsi="Calibri" w:cs="Calibri"/>
          <w:sz w:val="22"/>
          <w:szCs w:val="22"/>
        </w:rPr>
        <w:t xml:space="preserve">Wykonawca nie może samodzielnie modyfikować treści szablonów wskazanych w załącznikach. </w:t>
      </w:r>
    </w:p>
    <w:p w14:paraId="70F06A6B" w14:textId="77777777" w:rsidR="00A46224" w:rsidRPr="00A46224" w:rsidRDefault="00A46224" w:rsidP="00A46224">
      <w:pPr>
        <w:pStyle w:val="Akapitzlist"/>
        <w:numPr>
          <w:ilvl w:val="0"/>
          <w:numId w:val="8"/>
        </w:numPr>
        <w:spacing w:after="200"/>
        <w:rPr>
          <w:rFonts w:ascii="Calibri" w:hAnsi="Calibri" w:cs="Calibri"/>
          <w:sz w:val="22"/>
          <w:szCs w:val="22"/>
        </w:rPr>
      </w:pPr>
      <w:r w:rsidRPr="00A46224">
        <w:rPr>
          <w:rFonts w:ascii="Calibri" w:hAnsi="Calibri" w:cs="Calibri"/>
          <w:sz w:val="22"/>
          <w:szCs w:val="22"/>
        </w:rPr>
        <w:t>Oferta powinna być złożona na kolejno ponumerowanych stronach, przy czym Wykonawca może nie numerować stron niezapisanych (Wykonawca może nie numerować stron oferty, jeżeli wszystkie kartki oferty są trwale zszyte lub scalone w inny sposób);</w:t>
      </w:r>
    </w:p>
    <w:p w14:paraId="522F8EAB" w14:textId="12C61B16" w:rsidR="00A46224" w:rsidRPr="00A46224" w:rsidRDefault="00A46224" w:rsidP="00A46224">
      <w:pPr>
        <w:pStyle w:val="Akapitzlist"/>
        <w:numPr>
          <w:ilvl w:val="0"/>
          <w:numId w:val="8"/>
        </w:numPr>
        <w:jc w:val="both"/>
        <w:rPr>
          <w:rFonts w:ascii="Calibri" w:hAnsi="Calibri" w:cs="Calibri"/>
          <w:sz w:val="22"/>
          <w:szCs w:val="22"/>
        </w:rPr>
      </w:pPr>
      <w:r w:rsidRPr="00A46224">
        <w:rPr>
          <w:rFonts w:ascii="Calibri" w:hAnsi="Calibri" w:cs="Calibri"/>
          <w:sz w:val="22"/>
          <w:szCs w:val="22"/>
        </w:rPr>
        <w:t>Każda strona oferty powinna być podpisana przez osobę uprawnioną do podpisywania oferty: osobę(-y)  wykazaną(-e)  w  prowadzonych  przez  sąd  rejestrach  handlowych,  spółdzielni  lub rejestrach przedsiębiorstw państwowych, lub osobę(-y) wymienioną(-e)</w:t>
      </w:r>
      <w:r>
        <w:rPr>
          <w:rFonts w:ascii="Calibri" w:hAnsi="Calibri" w:cs="Calibri"/>
          <w:sz w:val="22"/>
          <w:szCs w:val="22"/>
        </w:rPr>
        <w:t xml:space="preserve"> </w:t>
      </w:r>
      <w:r w:rsidRPr="00A46224">
        <w:rPr>
          <w:rFonts w:ascii="Calibri" w:hAnsi="Calibri" w:cs="Calibri"/>
          <w:sz w:val="22"/>
          <w:szCs w:val="22"/>
        </w:rPr>
        <w:t>w zaświadczeniu o wpisie do ewidencji działalności gospodarczej (zamawiający nie wymaga załączenia do oferty tego zaświadczenia), lub inną(-e) osobę(-y) legitymującą(-e) się pisemnym pełnomocnictwem do reprezentowania Wykonawcy udzielonym przez osoby, o których mowa wyżej.</w:t>
      </w:r>
    </w:p>
    <w:p w14:paraId="05812372" w14:textId="4BFFD0E7" w:rsidR="00A46224" w:rsidRPr="00A46224" w:rsidRDefault="00A46224" w:rsidP="00A46224">
      <w:pPr>
        <w:pStyle w:val="Akapitzlist"/>
        <w:numPr>
          <w:ilvl w:val="0"/>
          <w:numId w:val="8"/>
        </w:numPr>
        <w:spacing w:after="200"/>
        <w:jc w:val="both"/>
        <w:rPr>
          <w:rFonts w:ascii="Calibri" w:hAnsi="Calibri" w:cs="Calibri"/>
          <w:sz w:val="22"/>
          <w:szCs w:val="22"/>
        </w:rPr>
      </w:pPr>
      <w:r w:rsidRPr="00A46224">
        <w:rPr>
          <w:rFonts w:ascii="Calibri" w:hAnsi="Calibri" w:cs="Calibri"/>
          <w:sz w:val="22"/>
          <w:szCs w:val="22"/>
        </w:rPr>
        <w:t>Zamawiający uznaje, że podpisem jest: złożony własnoręcznie znak, z którego można odczytać zgodne z aktualnym dokumentem tożsamości imię i nazwisko podpisującego,</w:t>
      </w:r>
      <w:r>
        <w:rPr>
          <w:rFonts w:ascii="Calibri" w:hAnsi="Calibri" w:cs="Calibri"/>
          <w:sz w:val="22"/>
          <w:szCs w:val="22"/>
        </w:rPr>
        <w:t xml:space="preserve"> </w:t>
      </w:r>
      <w:r w:rsidRPr="00A46224">
        <w:rPr>
          <w:rFonts w:ascii="Calibri" w:hAnsi="Calibri" w:cs="Calibri"/>
          <w:sz w:val="22"/>
          <w:szCs w:val="22"/>
        </w:rPr>
        <w:t>a jeżeli</w:t>
      </w:r>
      <w:r>
        <w:rPr>
          <w:rFonts w:ascii="Calibri" w:hAnsi="Calibri" w:cs="Calibri"/>
          <w:sz w:val="22"/>
          <w:szCs w:val="22"/>
        </w:rPr>
        <w:t xml:space="preserve"> </w:t>
      </w:r>
      <w:r w:rsidRPr="00A46224">
        <w:rPr>
          <w:rFonts w:ascii="Calibri" w:hAnsi="Calibri" w:cs="Calibri"/>
          <w:sz w:val="22"/>
          <w:szCs w:val="22"/>
        </w:rPr>
        <w:t>własnoręczny znak jest nieczytelny lub nie zawiera imienia i nazwiska w pełnym brzmieniu to znak musi być uzupełniony napisem (np. w formie odcisku stempla), z którego można odczytać imię i nazwisko podpisującego;</w:t>
      </w:r>
    </w:p>
    <w:p w14:paraId="4639806A" w14:textId="189EDEC0" w:rsidR="00A46224" w:rsidRPr="00A46224" w:rsidRDefault="00A46224" w:rsidP="00A46224">
      <w:pPr>
        <w:pStyle w:val="Akapitzlist"/>
        <w:numPr>
          <w:ilvl w:val="0"/>
          <w:numId w:val="8"/>
        </w:numPr>
        <w:spacing w:after="200"/>
        <w:jc w:val="both"/>
        <w:rPr>
          <w:rFonts w:ascii="Calibri" w:hAnsi="Calibri" w:cs="Calibri"/>
          <w:sz w:val="22"/>
          <w:szCs w:val="22"/>
        </w:rPr>
      </w:pPr>
      <w:r w:rsidRPr="00A46224">
        <w:rPr>
          <w:rFonts w:ascii="Calibri" w:hAnsi="Calibri" w:cs="Calibri"/>
          <w:sz w:val="22"/>
          <w:szCs w:val="22"/>
        </w:rPr>
        <w:t>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załączone</w:t>
      </w:r>
      <w:r w:rsidR="00C82A24">
        <w:rPr>
          <w:rFonts w:ascii="Calibri" w:hAnsi="Calibri" w:cs="Calibri"/>
          <w:sz w:val="22"/>
          <w:szCs w:val="22"/>
        </w:rPr>
        <w:t xml:space="preserve"> </w:t>
      </w:r>
      <w:r w:rsidRPr="00A46224">
        <w:rPr>
          <w:rFonts w:ascii="Calibri" w:hAnsi="Calibri" w:cs="Calibri"/>
          <w:sz w:val="22"/>
          <w:szCs w:val="22"/>
        </w:rPr>
        <w:t>w oryginale i wystawione przez osobę reprezentującą lub osoby reprezentujące Wykonawcę albo załączone jako kopia (odpis) poświadczona(-y) notarialnie. 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 pełnomocnictwo sporządzone w języku obcym jest składane wraz z tłumaczeniem na język polski - oryginał lub kopia dokumentu poświadczona za zgodność z oryginałem przez Wykonawcę;</w:t>
      </w:r>
    </w:p>
    <w:p w14:paraId="27003E99" w14:textId="77777777" w:rsidR="00A46224" w:rsidRPr="00A46224" w:rsidRDefault="00A46224" w:rsidP="00A46224">
      <w:pPr>
        <w:pStyle w:val="Akapitzlist"/>
        <w:numPr>
          <w:ilvl w:val="0"/>
          <w:numId w:val="8"/>
        </w:numPr>
        <w:spacing w:after="200"/>
        <w:rPr>
          <w:rFonts w:ascii="Calibri" w:hAnsi="Calibri" w:cs="Calibri"/>
          <w:sz w:val="22"/>
          <w:szCs w:val="22"/>
        </w:rPr>
      </w:pPr>
      <w:r w:rsidRPr="00A46224">
        <w:rPr>
          <w:rFonts w:ascii="Calibri" w:hAnsi="Calibri" w:cs="Calibri"/>
          <w:sz w:val="22"/>
          <w:szCs w:val="22"/>
        </w:rPr>
        <w:t>Wykonawca pod rygorem odrzucenia oferty może złożyć tylko jedną ofertę, w której musi być zaoferowana tylko jedna cena;</w:t>
      </w:r>
    </w:p>
    <w:p w14:paraId="4F6E3020" w14:textId="77777777" w:rsidR="00A46224" w:rsidRPr="00A46224" w:rsidRDefault="00A46224" w:rsidP="00A46224">
      <w:pPr>
        <w:pStyle w:val="Akapitzlist"/>
        <w:numPr>
          <w:ilvl w:val="0"/>
          <w:numId w:val="8"/>
        </w:numPr>
        <w:jc w:val="both"/>
        <w:rPr>
          <w:rFonts w:ascii="Calibri" w:hAnsi="Calibri" w:cs="Calibri"/>
          <w:sz w:val="22"/>
          <w:szCs w:val="22"/>
        </w:rPr>
      </w:pPr>
      <w:r w:rsidRPr="00A46224">
        <w:rPr>
          <w:rFonts w:ascii="Calibri" w:hAnsi="Calibri" w:cs="Calibri"/>
          <w:sz w:val="22"/>
          <w:szCs w:val="22"/>
        </w:rPr>
        <w:t>Oferta winna zawierać następujące dokumenty :</w:t>
      </w:r>
    </w:p>
    <w:p w14:paraId="330A3F02" w14:textId="6C0D7C70" w:rsidR="00D34627" w:rsidRDefault="00D34627" w:rsidP="00A46224">
      <w:pPr>
        <w:pStyle w:val="Akapitzlist"/>
        <w:numPr>
          <w:ilvl w:val="0"/>
          <w:numId w:val="9"/>
        </w:numPr>
        <w:jc w:val="both"/>
        <w:rPr>
          <w:rFonts w:ascii="Calibri" w:hAnsi="Calibri" w:cs="Calibri"/>
          <w:sz w:val="22"/>
          <w:szCs w:val="22"/>
        </w:rPr>
      </w:pPr>
      <w:r>
        <w:rPr>
          <w:rFonts w:ascii="Calibri" w:hAnsi="Calibri" w:cs="Calibri"/>
          <w:sz w:val="22"/>
          <w:szCs w:val="22"/>
        </w:rPr>
        <w:t>Załącznik nr 1 – formularz ofertowy – część ogólna</w:t>
      </w:r>
    </w:p>
    <w:p w14:paraId="51390C79" w14:textId="55E7BC69" w:rsidR="00A46224" w:rsidRPr="00A46224" w:rsidRDefault="00A46224" w:rsidP="00A46224">
      <w:pPr>
        <w:pStyle w:val="Akapitzlist"/>
        <w:numPr>
          <w:ilvl w:val="0"/>
          <w:numId w:val="9"/>
        </w:numPr>
        <w:jc w:val="both"/>
        <w:rPr>
          <w:rFonts w:ascii="Calibri" w:hAnsi="Calibri" w:cs="Calibri"/>
          <w:sz w:val="22"/>
          <w:szCs w:val="22"/>
        </w:rPr>
      </w:pPr>
      <w:r w:rsidRPr="00A46224">
        <w:rPr>
          <w:rFonts w:ascii="Calibri" w:hAnsi="Calibri" w:cs="Calibri"/>
          <w:sz w:val="22"/>
          <w:szCs w:val="22"/>
        </w:rPr>
        <w:t xml:space="preserve">Załącznik nr </w:t>
      </w:r>
      <w:r>
        <w:rPr>
          <w:rFonts w:ascii="Calibri" w:hAnsi="Calibri" w:cs="Calibri"/>
          <w:sz w:val="22"/>
          <w:szCs w:val="22"/>
        </w:rPr>
        <w:t>2</w:t>
      </w:r>
      <w:r w:rsidRPr="00A46224">
        <w:rPr>
          <w:rFonts w:ascii="Calibri" w:hAnsi="Calibri" w:cs="Calibri"/>
          <w:sz w:val="22"/>
          <w:szCs w:val="22"/>
        </w:rPr>
        <w:t>- Formularz ofertowo-cenowy</w:t>
      </w:r>
      <w:r w:rsidR="00D34627">
        <w:rPr>
          <w:rFonts w:ascii="Calibri" w:hAnsi="Calibri" w:cs="Calibri"/>
          <w:sz w:val="22"/>
          <w:szCs w:val="22"/>
        </w:rPr>
        <w:t xml:space="preserve"> – część szczegółowa</w:t>
      </w:r>
    </w:p>
    <w:p w14:paraId="14A0576D" w14:textId="40C95DC6" w:rsidR="00A46224" w:rsidRPr="00A46224" w:rsidRDefault="00A46224" w:rsidP="00A46224">
      <w:pPr>
        <w:pStyle w:val="Akapitzlist"/>
        <w:numPr>
          <w:ilvl w:val="0"/>
          <w:numId w:val="9"/>
        </w:numPr>
        <w:jc w:val="both"/>
        <w:rPr>
          <w:rFonts w:ascii="Calibri" w:hAnsi="Calibri" w:cs="Calibri"/>
          <w:sz w:val="22"/>
          <w:szCs w:val="22"/>
        </w:rPr>
      </w:pPr>
      <w:r w:rsidRPr="00A46224">
        <w:rPr>
          <w:rFonts w:ascii="Calibri" w:hAnsi="Calibri" w:cs="Calibri"/>
          <w:sz w:val="22"/>
          <w:szCs w:val="22"/>
        </w:rPr>
        <w:t xml:space="preserve">Załącznik nr </w:t>
      </w:r>
      <w:r>
        <w:rPr>
          <w:rFonts w:ascii="Calibri" w:hAnsi="Calibri" w:cs="Calibri"/>
          <w:sz w:val="22"/>
          <w:szCs w:val="22"/>
        </w:rPr>
        <w:t>3</w:t>
      </w:r>
      <w:r w:rsidRPr="00A46224">
        <w:rPr>
          <w:rFonts w:ascii="Calibri" w:hAnsi="Calibri" w:cs="Calibri"/>
          <w:sz w:val="22"/>
          <w:szCs w:val="22"/>
        </w:rPr>
        <w:t>- Wzór  umowy</w:t>
      </w:r>
    </w:p>
    <w:p w14:paraId="3A1840CB" w14:textId="77777777" w:rsidR="00C82A24" w:rsidRPr="00D34627" w:rsidRDefault="00C82A24" w:rsidP="00C82A24">
      <w:pPr>
        <w:pStyle w:val="Akapitzlist"/>
        <w:jc w:val="both"/>
        <w:rPr>
          <w:rFonts w:ascii="Calibri" w:hAnsi="Calibri" w:cs="Calibri"/>
          <w:sz w:val="22"/>
          <w:szCs w:val="22"/>
        </w:rPr>
      </w:pPr>
    </w:p>
    <w:p w14:paraId="364768D4" w14:textId="77777777" w:rsidR="00565B0C" w:rsidRPr="000B6F3F" w:rsidRDefault="00565B0C" w:rsidP="00565B0C">
      <w:pPr>
        <w:pStyle w:val="LCEAOTresctekstu"/>
        <w:numPr>
          <w:ilvl w:val="0"/>
          <w:numId w:val="4"/>
        </w:numPr>
        <w:spacing w:line="240" w:lineRule="auto"/>
        <w:rPr>
          <w:rFonts w:cs="Calibri"/>
          <w:szCs w:val="22"/>
        </w:rPr>
      </w:pPr>
      <w:r w:rsidRPr="00881BFA">
        <w:rPr>
          <w:rFonts w:cs="Calibri"/>
          <w:b/>
          <w:bCs/>
          <w:szCs w:val="22"/>
        </w:rPr>
        <w:t>Opis kryteriów, którymi Zamawiający będzie się kierował przy wyborze oferty wraz z podaniem znaczenia tych kryteriów i sposobu oceny ofert</w:t>
      </w:r>
    </w:p>
    <w:p w14:paraId="6C8D55B2" w14:textId="77777777" w:rsidR="00565B0C" w:rsidRPr="004556F2" w:rsidRDefault="00565B0C" w:rsidP="00565B0C">
      <w:pPr>
        <w:pStyle w:val="Akapitzlist1"/>
        <w:numPr>
          <w:ilvl w:val="3"/>
          <w:numId w:val="4"/>
        </w:numPr>
        <w:ind w:right="79"/>
        <w:jc w:val="both"/>
        <w:rPr>
          <w:rFonts w:ascii="Calibri" w:hAnsi="Calibri" w:cs="Calibri"/>
          <w:sz w:val="22"/>
          <w:szCs w:val="22"/>
          <w:u w:val="single"/>
        </w:rPr>
      </w:pPr>
      <w:r w:rsidRPr="00881BFA">
        <w:rPr>
          <w:rFonts w:ascii="Calibri" w:hAnsi="Calibri" w:cs="Calibri"/>
          <w:sz w:val="22"/>
          <w:szCs w:val="22"/>
        </w:rPr>
        <w:t>Przy ocenie ofert i wyborze oferty najkorzystniejszej Zamawiający będzie postępować zgodnie z wymaganiami ustawy oraz kierować się przesłankami określonymi w kryteriach ocen.</w:t>
      </w:r>
    </w:p>
    <w:p w14:paraId="051D6EDA" w14:textId="77777777" w:rsidR="00565B0C" w:rsidRPr="004556F2" w:rsidRDefault="00565B0C" w:rsidP="00565B0C">
      <w:pPr>
        <w:pStyle w:val="Akapitzlist1"/>
        <w:numPr>
          <w:ilvl w:val="3"/>
          <w:numId w:val="4"/>
        </w:numPr>
        <w:ind w:right="79"/>
        <w:jc w:val="both"/>
        <w:rPr>
          <w:rFonts w:ascii="Calibri" w:hAnsi="Calibri" w:cs="Calibri"/>
          <w:sz w:val="22"/>
          <w:szCs w:val="22"/>
          <w:u w:val="single"/>
        </w:rPr>
      </w:pPr>
      <w:r w:rsidRPr="004556F2">
        <w:rPr>
          <w:rFonts w:ascii="Calibri" w:hAnsi="Calibri" w:cs="Calibri"/>
          <w:sz w:val="22"/>
          <w:szCs w:val="22"/>
        </w:rPr>
        <w:t>Oferty, które nie zostały odrzucone będą oceniane na podstawie następujących kryteriów:</w:t>
      </w:r>
    </w:p>
    <w:p w14:paraId="553244EF" w14:textId="77777777" w:rsidR="00565B0C" w:rsidRPr="00881BFA" w:rsidRDefault="00565B0C" w:rsidP="00565B0C">
      <w:pPr>
        <w:ind w:left="360"/>
        <w:jc w:val="both"/>
        <w:rPr>
          <w:rFonts w:ascii="Calibri" w:hAnsi="Calibri" w:cs="Calibri"/>
          <w:sz w:val="22"/>
          <w:szCs w:val="22"/>
        </w:rPr>
      </w:pPr>
    </w:p>
    <w:p w14:paraId="048B7752" w14:textId="77777777" w:rsidR="00565B0C" w:rsidRPr="00881BFA" w:rsidRDefault="00565B0C" w:rsidP="00565B0C">
      <w:pPr>
        <w:ind w:left="360"/>
        <w:jc w:val="both"/>
        <w:rPr>
          <w:rFonts w:ascii="Calibri" w:hAnsi="Calibri" w:cs="Calibri"/>
          <w:sz w:val="22"/>
          <w:szCs w:val="22"/>
        </w:rPr>
      </w:pPr>
      <w:r w:rsidRPr="00881BFA">
        <w:rPr>
          <w:rFonts w:ascii="Calibri" w:hAnsi="Calibri" w:cs="Calibri"/>
          <w:sz w:val="22"/>
          <w:szCs w:val="22"/>
        </w:rPr>
        <w:lastRenderedPageBreak/>
        <w:t xml:space="preserve">Najniższa cena brutto </w:t>
      </w:r>
    </w:p>
    <w:p w14:paraId="756D26E1" w14:textId="77777777" w:rsidR="00565B0C" w:rsidRPr="00881BFA" w:rsidRDefault="00565B0C" w:rsidP="00565B0C">
      <w:pPr>
        <w:ind w:left="360"/>
        <w:jc w:val="both"/>
        <w:rPr>
          <w:rFonts w:ascii="Calibri" w:hAnsi="Calibri" w:cs="Calibri"/>
          <w:sz w:val="22"/>
          <w:szCs w:val="22"/>
        </w:rPr>
      </w:pPr>
    </w:p>
    <w:p w14:paraId="77797860" w14:textId="77777777" w:rsidR="00565B0C" w:rsidRPr="00881BFA" w:rsidRDefault="00565B0C" w:rsidP="00565B0C">
      <w:pPr>
        <w:ind w:left="360"/>
        <w:jc w:val="both"/>
        <w:rPr>
          <w:rFonts w:ascii="Calibri" w:hAnsi="Calibri" w:cs="Calibri"/>
          <w:sz w:val="22"/>
          <w:szCs w:val="22"/>
        </w:rPr>
      </w:pPr>
      <w:r w:rsidRPr="00881BFA">
        <w:rPr>
          <w:rFonts w:ascii="Calibri" w:hAnsi="Calibri" w:cs="Calibri"/>
          <w:sz w:val="22"/>
          <w:szCs w:val="22"/>
        </w:rPr>
        <w:t xml:space="preserve">-------------------------- x 100 pkt x waga kryterium = liczba uzyskanych punktów </w:t>
      </w:r>
    </w:p>
    <w:p w14:paraId="0A0BF7C9" w14:textId="77777777" w:rsidR="00565B0C" w:rsidRPr="00881BFA" w:rsidRDefault="00565B0C" w:rsidP="00565B0C">
      <w:pPr>
        <w:ind w:left="360"/>
        <w:jc w:val="both"/>
        <w:rPr>
          <w:rFonts w:ascii="Calibri" w:hAnsi="Calibri" w:cs="Calibri"/>
          <w:sz w:val="22"/>
          <w:szCs w:val="22"/>
        </w:rPr>
      </w:pPr>
      <w:r w:rsidRPr="00881BFA">
        <w:rPr>
          <w:rFonts w:ascii="Calibri" w:hAnsi="Calibri" w:cs="Calibri"/>
          <w:sz w:val="22"/>
          <w:szCs w:val="22"/>
        </w:rPr>
        <w:t>Cena badanej oferty</w:t>
      </w:r>
    </w:p>
    <w:p w14:paraId="082D85B5" w14:textId="77777777" w:rsidR="00565B0C" w:rsidRPr="00881BFA" w:rsidRDefault="00565B0C" w:rsidP="00565B0C">
      <w:pPr>
        <w:pStyle w:val="Akapitzlist"/>
        <w:numPr>
          <w:ilvl w:val="0"/>
          <w:numId w:val="1"/>
        </w:numPr>
        <w:suppressAutoHyphens/>
        <w:contextualSpacing w:val="0"/>
        <w:jc w:val="both"/>
        <w:rPr>
          <w:rFonts w:ascii="Calibri" w:hAnsi="Calibri" w:cs="Calibri"/>
          <w:sz w:val="22"/>
          <w:szCs w:val="22"/>
        </w:rPr>
      </w:pPr>
      <w:r w:rsidRPr="00881BFA">
        <w:rPr>
          <w:rFonts w:ascii="Calibri" w:hAnsi="Calibri" w:cs="Calibri"/>
          <w:sz w:val="22"/>
          <w:szCs w:val="22"/>
        </w:rPr>
        <w:t>Wykonawcy będą oceniani w skali od 0 do 100 punktów</w:t>
      </w:r>
    </w:p>
    <w:p w14:paraId="556F2042" w14:textId="77777777" w:rsidR="00565B0C" w:rsidRPr="00881BFA" w:rsidRDefault="00565B0C" w:rsidP="00565B0C">
      <w:pPr>
        <w:pStyle w:val="Akapitzlist"/>
        <w:numPr>
          <w:ilvl w:val="0"/>
          <w:numId w:val="1"/>
        </w:numPr>
        <w:suppressAutoHyphens/>
        <w:contextualSpacing w:val="0"/>
        <w:jc w:val="both"/>
        <w:rPr>
          <w:rFonts w:ascii="Calibri" w:hAnsi="Calibri" w:cs="Calibri"/>
          <w:sz w:val="22"/>
          <w:szCs w:val="22"/>
        </w:rPr>
      </w:pPr>
      <w:r w:rsidRPr="00881BFA">
        <w:rPr>
          <w:rFonts w:ascii="Calibri" w:hAnsi="Calibri" w:cs="Calibri"/>
          <w:sz w:val="22"/>
          <w:szCs w:val="22"/>
        </w:rPr>
        <w:t xml:space="preserve">Zamawiający przyzna zlecenie wykonawcy, którego oferta uzyska największą liczbę punktów. </w:t>
      </w:r>
    </w:p>
    <w:p w14:paraId="233563F6" w14:textId="77777777" w:rsidR="00565B0C" w:rsidRDefault="00565B0C" w:rsidP="00565B0C">
      <w:pPr>
        <w:pStyle w:val="Akapitzlist1"/>
        <w:ind w:left="360" w:right="52"/>
        <w:jc w:val="both"/>
        <w:rPr>
          <w:rFonts w:ascii="Calibri" w:hAnsi="Calibri" w:cs="Calibri"/>
          <w:b/>
          <w:bCs/>
          <w:sz w:val="22"/>
          <w:szCs w:val="22"/>
          <w:u w:val="single"/>
        </w:rPr>
      </w:pPr>
    </w:p>
    <w:p w14:paraId="5248A1FE" w14:textId="77777777" w:rsidR="00565B0C" w:rsidRPr="004556F2" w:rsidRDefault="00565B0C" w:rsidP="00565B0C">
      <w:pPr>
        <w:pStyle w:val="Akapitzlist1"/>
        <w:numPr>
          <w:ilvl w:val="3"/>
          <w:numId w:val="4"/>
        </w:numPr>
        <w:ind w:right="52"/>
        <w:jc w:val="both"/>
        <w:rPr>
          <w:rFonts w:ascii="Calibri" w:hAnsi="Calibri" w:cs="Calibri"/>
          <w:bCs/>
          <w:sz w:val="22"/>
          <w:szCs w:val="22"/>
        </w:rPr>
      </w:pPr>
      <w:r w:rsidRPr="00881BFA">
        <w:rPr>
          <w:rFonts w:ascii="Calibri" w:hAnsi="Calibri" w:cs="Calibri"/>
          <w:sz w:val="22"/>
          <w:szCs w:val="22"/>
        </w:rPr>
        <w:t xml:space="preserve">Jeżeli nie można wybrać oferty najkorzystniejszej z uwagi na to, że dwie lub więcej ofert przedstawia taki sam bilans ceny Zamawiający wzywa Wykonawców, którzy je złożyli, do złożenia (w terminie przez siebie wyznaczonym) ofert dodatkowych (które nie mogą być wyższe niż oferta podstawowa). </w:t>
      </w:r>
    </w:p>
    <w:p w14:paraId="477B6E01" w14:textId="77777777" w:rsidR="00565B0C" w:rsidRPr="007D707E" w:rsidRDefault="00565B0C" w:rsidP="00565B0C">
      <w:pPr>
        <w:pStyle w:val="LCEAOTresctekstu"/>
        <w:spacing w:line="240" w:lineRule="auto"/>
        <w:ind w:left="1418" w:firstLine="0"/>
        <w:rPr>
          <w:rFonts w:cs="Calibri"/>
          <w:szCs w:val="22"/>
        </w:rPr>
      </w:pPr>
    </w:p>
    <w:p w14:paraId="6538094F" w14:textId="77777777" w:rsidR="00565B0C" w:rsidRPr="00014BCC" w:rsidRDefault="00565B0C" w:rsidP="00565B0C">
      <w:pPr>
        <w:widowControl/>
        <w:numPr>
          <w:ilvl w:val="0"/>
          <w:numId w:val="4"/>
        </w:numPr>
        <w:suppressAutoHyphens w:val="0"/>
        <w:autoSpaceDE w:val="0"/>
        <w:autoSpaceDN w:val="0"/>
        <w:adjustRightInd w:val="0"/>
        <w:spacing w:line="240" w:lineRule="auto"/>
        <w:jc w:val="both"/>
        <w:rPr>
          <w:rFonts w:ascii="Calibri" w:hAnsi="Calibri" w:cs="Calibri"/>
          <w:sz w:val="22"/>
          <w:szCs w:val="22"/>
        </w:rPr>
      </w:pPr>
      <w:r w:rsidRPr="00014BCC">
        <w:rPr>
          <w:rFonts w:ascii="Calibri" w:hAnsi="Calibri" w:cs="Calibri"/>
          <w:sz w:val="22"/>
          <w:szCs w:val="22"/>
        </w:rPr>
        <w:t>Ofertę wraz ze wszystkimi wymaganymi załącznikami na dzień składania ofert należy umieścić w kopercie/opakowaniu i zabezpieczyć w sposób uniemożliwiający zapoznanie się z jej zawartością bez naruszenia zabezpieczeń przed upływem terminu otwarcia ofert.</w:t>
      </w:r>
    </w:p>
    <w:p w14:paraId="31C9F996" w14:textId="77777777" w:rsidR="00565B0C" w:rsidRPr="002C71D1" w:rsidRDefault="00565B0C" w:rsidP="00565B0C">
      <w:pPr>
        <w:pStyle w:val="LCEAOTresctekstu"/>
        <w:ind w:left="2880" w:firstLine="0"/>
        <w:rPr>
          <w:rStyle w:val="Uwydatnienie"/>
          <w:iCs w:val="0"/>
        </w:rPr>
      </w:pPr>
    </w:p>
    <w:p w14:paraId="2C78B9D3" w14:textId="77777777" w:rsidR="00565B0C" w:rsidRPr="002C71D1" w:rsidRDefault="00565B0C" w:rsidP="00565B0C">
      <w:pPr>
        <w:pStyle w:val="LCEAOTresctekstu"/>
        <w:numPr>
          <w:ilvl w:val="3"/>
          <w:numId w:val="4"/>
        </w:numPr>
        <w:rPr>
          <w:b/>
        </w:rPr>
      </w:pPr>
      <w:r>
        <w:rPr>
          <w:rStyle w:val="Uwydatnienie"/>
          <w:rFonts w:cs="Calibri"/>
          <w:b/>
          <w:i w:val="0"/>
        </w:rPr>
        <w:t xml:space="preserve">Na </w:t>
      </w:r>
      <w:r w:rsidRPr="002C71D1">
        <w:rPr>
          <w:rStyle w:val="Uwydatnienie"/>
          <w:rFonts w:cs="Calibri"/>
          <w:b/>
          <w:i w:val="0"/>
        </w:rPr>
        <w:t xml:space="preserve">trwale zamkniętej kopercie/opakowaniu  </w:t>
      </w:r>
      <w:r w:rsidRPr="002C71D1">
        <w:rPr>
          <w:rFonts w:cs="Calibri"/>
          <w:b/>
          <w:szCs w:val="22"/>
        </w:rPr>
        <w:t>należy umieścić następujące oznaczenia:</w:t>
      </w:r>
    </w:p>
    <w:p w14:paraId="2E7D8E53" w14:textId="77777777" w:rsidR="00565B0C" w:rsidRPr="00664202" w:rsidRDefault="00565B0C" w:rsidP="00565B0C">
      <w:pPr>
        <w:pStyle w:val="Akapitzlist1"/>
        <w:ind w:left="284" w:right="53"/>
        <w:jc w:val="both"/>
      </w:pPr>
      <w:r>
        <w:t xml:space="preserve">     </w:t>
      </w:r>
    </w:p>
    <w:tbl>
      <w:tblPr>
        <w:tblW w:w="0" w:type="auto"/>
        <w:tblInd w:w="644" w:type="dxa"/>
        <w:tblLayout w:type="fixed"/>
        <w:tblLook w:val="0000" w:firstRow="0" w:lastRow="0" w:firstColumn="0" w:lastColumn="0" w:noHBand="0" w:noVBand="0"/>
      </w:tblPr>
      <w:tblGrid>
        <w:gridCol w:w="9806"/>
      </w:tblGrid>
      <w:tr w:rsidR="00565B0C" w:rsidRPr="00953C5F" w14:paraId="34A1D4B7" w14:textId="77777777" w:rsidTr="00CF2171">
        <w:tc>
          <w:tcPr>
            <w:tcW w:w="9806" w:type="dxa"/>
            <w:tcBorders>
              <w:top w:val="single" w:sz="4" w:space="0" w:color="000000"/>
              <w:left w:val="single" w:sz="4" w:space="0" w:color="000000"/>
              <w:bottom w:val="single" w:sz="4" w:space="0" w:color="000000"/>
              <w:right w:val="single" w:sz="4" w:space="0" w:color="000000"/>
            </w:tcBorders>
          </w:tcPr>
          <w:p w14:paraId="21C9C23F" w14:textId="77777777" w:rsidR="00565B0C" w:rsidRPr="007D707E" w:rsidRDefault="00565B0C" w:rsidP="00CF2171">
            <w:pPr>
              <w:jc w:val="both"/>
              <w:rPr>
                <w:rFonts w:ascii="Calibri" w:hAnsi="Calibri" w:cs="Calibri"/>
                <w:sz w:val="22"/>
                <w:szCs w:val="22"/>
              </w:rPr>
            </w:pPr>
            <w:r w:rsidRPr="007D707E">
              <w:rPr>
                <w:rFonts w:ascii="Calibri" w:hAnsi="Calibri" w:cs="Calibri"/>
                <w:sz w:val="22"/>
                <w:szCs w:val="22"/>
              </w:rPr>
              <w:t xml:space="preserve">Nazwa i adres wykonawcy (dopuszcza się odcisk stempla) </w:t>
            </w:r>
          </w:p>
          <w:p w14:paraId="542DB849" w14:textId="77777777" w:rsidR="00565B0C" w:rsidRPr="00953C5F" w:rsidRDefault="00565B0C" w:rsidP="00CF2171">
            <w:pPr>
              <w:pStyle w:val="Akapitzlist1"/>
              <w:ind w:left="644"/>
              <w:jc w:val="center"/>
              <w:rPr>
                <w:rFonts w:ascii="Calibri" w:hAnsi="Calibri" w:cs="Calibri"/>
                <w:b/>
                <w:bCs/>
              </w:rPr>
            </w:pPr>
            <w:r w:rsidRPr="00953C5F">
              <w:rPr>
                <w:rFonts w:ascii="Calibri" w:hAnsi="Calibri" w:cs="Calibri"/>
                <w:b/>
                <w:bCs/>
              </w:rPr>
              <w:t>Bursa Szkolna nr 5  w Lublinie</w:t>
            </w:r>
          </w:p>
          <w:p w14:paraId="7903BAB5" w14:textId="77777777" w:rsidR="00565B0C" w:rsidRPr="00953C5F" w:rsidRDefault="00565B0C" w:rsidP="00CF2171">
            <w:pPr>
              <w:pStyle w:val="Akapitzlist1"/>
              <w:ind w:left="644"/>
              <w:jc w:val="center"/>
              <w:rPr>
                <w:rFonts w:ascii="Calibri" w:hAnsi="Calibri" w:cs="Calibri"/>
              </w:rPr>
            </w:pPr>
            <w:r w:rsidRPr="00953C5F">
              <w:rPr>
                <w:rFonts w:ascii="Calibri" w:hAnsi="Calibri" w:cs="Calibri"/>
                <w:b/>
                <w:bCs/>
              </w:rPr>
              <w:t>ul. Pogodna52a, 20-337 Lublin</w:t>
            </w:r>
          </w:p>
          <w:p w14:paraId="1F1EAB11" w14:textId="77777777" w:rsidR="00565B0C" w:rsidRPr="00953C5F" w:rsidRDefault="00565B0C" w:rsidP="00CF2171">
            <w:pPr>
              <w:pStyle w:val="Akapitzlist1"/>
              <w:tabs>
                <w:tab w:val="center" w:pos="5117"/>
                <w:tab w:val="right" w:pos="9590"/>
              </w:tabs>
              <w:ind w:left="644"/>
              <w:rPr>
                <w:rFonts w:ascii="Calibri" w:hAnsi="Calibri" w:cs="Calibri"/>
                <w:bCs/>
                <w:u w:val="single"/>
              </w:rPr>
            </w:pPr>
            <w:r>
              <w:rPr>
                <w:rFonts w:ascii="Calibri" w:hAnsi="Calibri" w:cs="Calibri"/>
              </w:rPr>
              <w:tab/>
            </w:r>
            <w:r w:rsidRPr="00953C5F">
              <w:rPr>
                <w:rFonts w:ascii="Calibri" w:hAnsi="Calibri" w:cs="Calibri"/>
              </w:rPr>
              <w:t>OFERTA W POSTĘPOWANIU NA:</w:t>
            </w:r>
            <w:r>
              <w:rPr>
                <w:rFonts w:ascii="Calibri" w:hAnsi="Calibri" w:cs="Calibri"/>
              </w:rPr>
              <w:tab/>
            </w:r>
          </w:p>
          <w:p w14:paraId="769561A5" w14:textId="12834A90" w:rsidR="00565B0C" w:rsidRPr="00953C5F" w:rsidRDefault="00565B0C" w:rsidP="00CF2171">
            <w:pPr>
              <w:pStyle w:val="Akapitzlist1"/>
              <w:ind w:left="644"/>
              <w:jc w:val="center"/>
              <w:rPr>
                <w:rFonts w:ascii="Calibri" w:hAnsi="Calibri" w:cs="Calibri"/>
              </w:rPr>
            </w:pPr>
            <w:r w:rsidRPr="00953C5F">
              <w:rPr>
                <w:rFonts w:ascii="Calibri" w:hAnsi="Calibri" w:cs="Calibri"/>
                <w:bCs/>
                <w:u w:val="single"/>
              </w:rPr>
              <w:t xml:space="preserve">SUKCESYWNĄ DOSTAWĘ </w:t>
            </w:r>
            <w:r>
              <w:rPr>
                <w:rFonts w:ascii="Calibri" w:hAnsi="Calibri" w:cs="Calibri"/>
                <w:bCs/>
                <w:u w:val="single"/>
              </w:rPr>
              <w:t>ARTYKUŁÓW HIGIENICZNYCH I ŚRODKÓW CZYSTOŚCI</w:t>
            </w:r>
          </w:p>
          <w:p w14:paraId="5BCFF92A" w14:textId="23E2B3C4" w:rsidR="00565B0C" w:rsidRPr="00953C5F" w:rsidRDefault="00565B0C" w:rsidP="00CF2171">
            <w:pPr>
              <w:pStyle w:val="Bezodstpw1"/>
              <w:ind w:left="644"/>
              <w:jc w:val="center"/>
              <w:rPr>
                <w:rFonts w:cs="Calibri"/>
                <w:sz w:val="24"/>
                <w:szCs w:val="24"/>
              </w:rPr>
            </w:pPr>
            <w:r w:rsidRPr="00953C5F">
              <w:rPr>
                <w:rFonts w:cs="Calibri"/>
                <w:sz w:val="24"/>
                <w:szCs w:val="24"/>
              </w:rPr>
              <w:t>Nr sprawy: K.G. 261.1.</w:t>
            </w:r>
            <w:r w:rsidR="009D7372">
              <w:rPr>
                <w:rFonts w:cs="Calibri"/>
                <w:sz w:val="24"/>
                <w:szCs w:val="24"/>
              </w:rPr>
              <w:t>2</w:t>
            </w:r>
            <w:r w:rsidRPr="00953C5F">
              <w:rPr>
                <w:rFonts w:cs="Calibri"/>
                <w:sz w:val="24"/>
                <w:szCs w:val="24"/>
              </w:rPr>
              <w:t>.2020</w:t>
            </w:r>
          </w:p>
          <w:p w14:paraId="5496B4C5" w14:textId="66330711" w:rsidR="00565B0C" w:rsidRPr="00953C5F" w:rsidRDefault="00565B0C" w:rsidP="00CF2171">
            <w:pPr>
              <w:pStyle w:val="Akapitzlist1"/>
              <w:ind w:left="0"/>
              <w:jc w:val="center"/>
              <w:rPr>
                <w:rFonts w:ascii="Calibri" w:hAnsi="Calibri" w:cs="Calibri"/>
                <w:b/>
                <w:i/>
              </w:rPr>
            </w:pPr>
            <w:r w:rsidRPr="00953C5F">
              <w:rPr>
                <w:rFonts w:ascii="Calibri" w:hAnsi="Calibri" w:cs="Calibri"/>
                <w:b/>
                <w:i/>
              </w:rPr>
              <w:t xml:space="preserve">NIE OTWIERAĆ PRZED DNIEM </w:t>
            </w:r>
            <w:r>
              <w:rPr>
                <w:rFonts w:ascii="Calibri" w:hAnsi="Calibri" w:cs="Calibri"/>
                <w:b/>
                <w:i/>
                <w:color w:val="FF0000"/>
              </w:rPr>
              <w:t>20</w:t>
            </w:r>
            <w:r w:rsidRPr="00953C5F">
              <w:rPr>
                <w:rFonts w:ascii="Calibri" w:hAnsi="Calibri" w:cs="Calibri"/>
                <w:b/>
                <w:i/>
                <w:color w:val="FF0000"/>
              </w:rPr>
              <w:t>-02-2020 DO GODZ. 9:30</w:t>
            </w:r>
          </w:p>
        </w:tc>
      </w:tr>
    </w:tbl>
    <w:p w14:paraId="3F6A4094" w14:textId="77777777" w:rsidR="00565B0C" w:rsidRDefault="00565B0C" w:rsidP="00565B0C">
      <w:pPr>
        <w:pStyle w:val="LCEAOTresctekstu"/>
        <w:spacing w:line="240" w:lineRule="auto"/>
        <w:ind w:left="462" w:firstLine="0"/>
        <w:rPr>
          <w:rFonts w:eastAsia="Arial Unicode MS" w:cs="Calibri"/>
          <w:kern w:val="1"/>
          <w:szCs w:val="22"/>
          <w:lang w:eastAsia="ar-SA" w:bidi="ar-SA"/>
        </w:rPr>
      </w:pPr>
    </w:p>
    <w:p w14:paraId="6A3C4E45" w14:textId="77777777" w:rsidR="00565B0C" w:rsidRPr="004556F2" w:rsidRDefault="00565B0C" w:rsidP="00565B0C">
      <w:pPr>
        <w:ind w:left="2340" w:right="79"/>
        <w:rPr>
          <w:rFonts w:ascii="Calibri" w:hAnsi="Calibri" w:cs="Calibri"/>
          <w:sz w:val="22"/>
          <w:szCs w:val="22"/>
        </w:rPr>
      </w:pPr>
    </w:p>
    <w:p w14:paraId="2693AB79" w14:textId="12456908" w:rsidR="00565B0C" w:rsidRPr="00D571AC" w:rsidRDefault="00565B0C" w:rsidP="00565B0C">
      <w:pPr>
        <w:pStyle w:val="Bezodstpw1"/>
        <w:numPr>
          <w:ilvl w:val="3"/>
          <w:numId w:val="4"/>
        </w:numPr>
        <w:jc w:val="both"/>
        <w:rPr>
          <w:rStyle w:val="Uwydatnienie"/>
          <w:rFonts w:cs="Calibri"/>
          <w:i w:val="0"/>
          <w:iCs w:val="0"/>
        </w:rPr>
      </w:pPr>
      <w:r w:rsidRPr="009561CD">
        <w:rPr>
          <w:rFonts w:cs="Calibri"/>
        </w:rPr>
        <w:t xml:space="preserve">Ofertę należy składać osobiście lub drogą pocztową/kurierską (na własne ryzyko – oferta w sposób fizyczny musi wpłynąć w wyznaczonym terminie do Zamawiającego; nie będzie brana pod uwagę data stempla pocztowego) - w </w:t>
      </w:r>
      <w:r w:rsidRPr="009561CD">
        <w:rPr>
          <w:rFonts w:cs="Calibri"/>
          <w:b/>
        </w:rPr>
        <w:t>Sekretariacie Bursy Szkolnej Nr 5 w Lublinie przy ul. Pogodnej 52a</w:t>
      </w:r>
      <w:r w:rsidRPr="009561CD">
        <w:rPr>
          <w:rFonts w:cs="Calibri"/>
        </w:rPr>
        <w:t xml:space="preserve">, nie później niż do </w:t>
      </w:r>
      <w:r w:rsidRPr="009561CD">
        <w:rPr>
          <w:rFonts w:cs="Calibri"/>
          <w:b/>
        </w:rPr>
        <w:t xml:space="preserve">dnia </w:t>
      </w:r>
      <w:r>
        <w:rPr>
          <w:rFonts w:cs="Calibri"/>
          <w:b/>
        </w:rPr>
        <w:t>20</w:t>
      </w:r>
      <w:r w:rsidRPr="009561CD">
        <w:rPr>
          <w:rFonts w:cs="Calibri"/>
          <w:b/>
        </w:rPr>
        <w:t>.02.2020r. do godz. 9:30</w:t>
      </w:r>
      <w:r w:rsidRPr="009561CD">
        <w:rPr>
          <w:rFonts w:cs="Calibri"/>
        </w:rPr>
        <w:t>.</w:t>
      </w:r>
      <w:r>
        <w:rPr>
          <w:rFonts w:cs="Calibri"/>
        </w:rPr>
        <w:t xml:space="preserve"> (</w:t>
      </w:r>
      <w:r w:rsidRPr="004556F2">
        <w:rPr>
          <w:rStyle w:val="Uwydatnienie"/>
          <w:rFonts w:cs="Calibri"/>
          <w:i w:val="0"/>
        </w:rPr>
        <w:t>decydujące znaczenia dla oceny zachowania powyższego terminu ma data i godzina wpływu oferty na adres wskazany powyżej, a nie data jej wysłania czy nadania</w:t>
      </w:r>
      <w:r>
        <w:rPr>
          <w:rStyle w:val="Uwydatnienie"/>
          <w:rFonts w:cs="Calibri"/>
          <w:i w:val="0"/>
        </w:rPr>
        <w:t xml:space="preserve">) </w:t>
      </w:r>
    </w:p>
    <w:p w14:paraId="0A2604D8" w14:textId="77777777" w:rsidR="00565B0C" w:rsidRPr="00AC04DA" w:rsidRDefault="00565B0C" w:rsidP="00565B0C">
      <w:pPr>
        <w:pStyle w:val="Bezodstpw1"/>
        <w:numPr>
          <w:ilvl w:val="3"/>
          <w:numId w:val="4"/>
        </w:numPr>
        <w:jc w:val="both"/>
        <w:rPr>
          <w:rStyle w:val="Uwydatnienie"/>
          <w:rFonts w:cs="Calibri"/>
          <w:i w:val="0"/>
          <w:iCs w:val="0"/>
        </w:rPr>
      </w:pPr>
      <w:r w:rsidRPr="00AC04DA">
        <w:rPr>
          <w:rStyle w:val="Uwydatnienie"/>
          <w:rFonts w:cs="Calibri"/>
          <w:i w:val="0"/>
        </w:rPr>
        <w:t>Wykonawca może zmienić lub wycofać ofertę pod warunkiem, że zrobi to przed terminem składania ofert.</w:t>
      </w:r>
    </w:p>
    <w:p w14:paraId="6F949BAC" w14:textId="77777777" w:rsidR="00565B0C" w:rsidRDefault="00565B0C" w:rsidP="00565B0C">
      <w:pPr>
        <w:pStyle w:val="Bezodstpw1"/>
        <w:numPr>
          <w:ilvl w:val="3"/>
          <w:numId w:val="4"/>
        </w:numPr>
        <w:jc w:val="both"/>
        <w:rPr>
          <w:rFonts w:cs="Calibri"/>
        </w:rPr>
      </w:pPr>
      <w:r w:rsidRPr="004556F2">
        <w:rPr>
          <w:rFonts w:cs="Calibri"/>
        </w:rPr>
        <w:t>Oferty można składać w dni robocze od poniedziałku do piątku w godzinach 8.00 – 14.00.</w:t>
      </w:r>
    </w:p>
    <w:p w14:paraId="33250115" w14:textId="1829EAB6" w:rsidR="00565B0C" w:rsidRDefault="00565B0C" w:rsidP="00565B0C">
      <w:pPr>
        <w:pStyle w:val="Bezodstpw1"/>
        <w:numPr>
          <w:ilvl w:val="3"/>
          <w:numId w:val="4"/>
        </w:numPr>
        <w:jc w:val="both"/>
        <w:rPr>
          <w:rFonts w:cs="Calibri"/>
        </w:rPr>
      </w:pPr>
      <w:r w:rsidRPr="009561CD">
        <w:rPr>
          <w:rFonts w:cs="Calibri"/>
        </w:rPr>
        <w:t xml:space="preserve">Otwarcie ofert odbędzie się w dniu </w:t>
      </w:r>
      <w:r>
        <w:rPr>
          <w:rFonts w:cs="Calibri"/>
          <w:b/>
          <w:u w:val="single"/>
        </w:rPr>
        <w:t>20</w:t>
      </w:r>
      <w:r w:rsidRPr="009561CD">
        <w:rPr>
          <w:rFonts w:cs="Calibri"/>
          <w:b/>
          <w:u w:val="single"/>
        </w:rPr>
        <w:t>.02.2020 o godz. 10:30</w:t>
      </w:r>
      <w:r w:rsidRPr="009561CD">
        <w:rPr>
          <w:rFonts w:cs="Calibri"/>
        </w:rPr>
        <w:t xml:space="preserve"> w siedzibie Zamawiającego w </w:t>
      </w:r>
      <w:r w:rsidRPr="009561CD">
        <w:rPr>
          <w:rFonts w:cs="Calibri"/>
          <w:u w:val="single"/>
        </w:rPr>
        <w:t>Bursie Szkolnej nr 5</w:t>
      </w:r>
      <w:r w:rsidRPr="009561CD">
        <w:rPr>
          <w:rFonts w:cs="Calibri"/>
        </w:rPr>
        <w:t xml:space="preserve"> przy ul. Pogodnej 52a w Lublinie.</w:t>
      </w:r>
    </w:p>
    <w:p w14:paraId="2DA7562D" w14:textId="77777777" w:rsidR="00565B0C" w:rsidRPr="009561CD" w:rsidRDefault="00565B0C" w:rsidP="00565B0C">
      <w:pPr>
        <w:pStyle w:val="Bezodstpw1"/>
        <w:numPr>
          <w:ilvl w:val="3"/>
          <w:numId w:val="4"/>
        </w:numPr>
        <w:jc w:val="both"/>
        <w:rPr>
          <w:rFonts w:cs="Calibri"/>
        </w:rPr>
      </w:pPr>
      <w:r w:rsidRPr="00D571AC">
        <w:rPr>
          <w:rFonts w:cs="Calibri"/>
        </w:rPr>
        <w:t>Po wyborze Wykonawcy Zamawiający zamieszcza na stronie internetowej Bursy informację zawierającą nazwę albo imię i nazwisko wykonawcy, którego ofertę wybrano.</w:t>
      </w:r>
    </w:p>
    <w:p w14:paraId="07A1C422" w14:textId="1B1E10F3" w:rsidR="00565B0C" w:rsidRPr="00AC04DA" w:rsidRDefault="00565B0C" w:rsidP="00565B0C">
      <w:pPr>
        <w:pStyle w:val="Bezodstpw1"/>
        <w:numPr>
          <w:ilvl w:val="3"/>
          <w:numId w:val="4"/>
        </w:numPr>
        <w:jc w:val="both"/>
        <w:rPr>
          <w:rStyle w:val="Uwydatnienie"/>
          <w:rFonts w:cs="Calibri"/>
          <w:i w:val="0"/>
          <w:iCs w:val="0"/>
        </w:rPr>
      </w:pPr>
      <w:r w:rsidRPr="00AC04DA">
        <w:rPr>
          <w:rStyle w:val="Uwydatnienie"/>
          <w:rFonts w:cs="Calibri"/>
          <w:bCs/>
          <w:i w:val="0"/>
        </w:rPr>
        <w:t>Szczegółowych informacji w zakresie realizacji zamówienia udzieli kierownik stołówki:</w:t>
      </w:r>
      <w:r w:rsidRPr="00AC04DA">
        <w:rPr>
          <w:i/>
        </w:rPr>
        <w:t xml:space="preserve"> </w:t>
      </w:r>
      <w:r w:rsidRPr="00AC04DA">
        <w:rPr>
          <w:rStyle w:val="Uwydatnienie"/>
          <w:rFonts w:cs="Calibri"/>
          <w:b/>
          <w:i w:val="0"/>
        </w:rPr>
        <w:t>tel. 81 744 44 22</w:t>
      </w:r>
    </w:p>
    <w:p w14:paraId="63EE0046" w14:textId="77777777" w:rsidR="00565B0C" w:rsidRDefault="00565B0C" w:rsidP="00565B0C">
      <w:pPr>
        <w:pStyle w:val="LCEAOTresctekstu"/>
        <w:spacing w:line="240" w:lineRule="auto"/>
        <w:ind w:left="462" w:firstLine="247"/>
      </w:pPr>
    </w:p>
    <w:p w14:paraId="3C8D78E9" w14:textId="77777777" w:rsidR="00565B0C" w:rsidRPr="00255313" w:rsidRDefault="00565B0C" w:rsidP="00565B0C">
      <w:pPr>
        <w:pStyle w:val="LCEAOTresctekstu"/>
        <w:ind w:left="709" w:firstLine="0"/>
        <w:rPr>
          <w:rStyle w:val="Uwydatnienie"/>
          <w:iCs w:val="0"/>
        </w:rPr>
      </w:pPr>
    </w:p>
    <w:p w14:paraId="1A6469AC" w14:textId="77777777" w:rsidR="00565B0C" w:rsidRPr="00C066C4" w:rsidRDefault="00565B0C" w:rsidP="00565B0C">
      <w:pPr>
        <w:pStyle w:val="LCEAOTresctekstu"/>
        <w:numPr>
          <w:ilvl w:val="0"/>
          <w:numId w:val="4"/>
        </w:numPr>
        <w:rPr>
          <w:b/>
          <w:i/>
        </w:rPr>
      </w:pPr>
      <w:r w:rsidRPr="00C066C4">
        <w:rPr>
          <w:rStyle w:val="Uwydatnienie"/>
          <w:rFonts w:cs="Calibri"/>
          <w:b/>
          <w:bCs/>
          <w:i w:val="0"/>
          <w:u w:val="single"/>
        </w:rPr>
        <w:t>Informacje dodatkowe</w:t>
      </w:r>
    </w:p>
    <w:p w14:paraId="1936BBF6" w14:textId="77777777" w:rsidR="00565B0C" w:rsidRPr="000B6F3F" w:rsidRDefault="00565B0C" w:rsidP="00565B0C">
      <w:pPr>
        <w:pStyle w:val="Standard"/>
        <w:numPr>
          <w:ilvl w:val="1"/>
          <w:numId w:val="2"/>
        </w:numPr>
        <w:spacing w:before="240" w:after="0" w:line="240" w:lineRule="auto"/>
        <w:jc w:val="both"/>
        <w:rPr>
          <w:rFonts w:cs="Calibri"/>
        </w:rPr>
      </w:pPr>
      <w:r w:rsidRPr="00EB133A">
        <w:rPr>
          <w:rFonts w:cs="Calibri"/>
        </w:rPr>
        <w:t>Zamawiający unieważni niniejsze postępowanie, jeżeli:</w:t>
      </w:r>
    </w:p>
    <w:p w14:paraId="63D582FD" w14:textId="77777777" w:rsidR="00565B0C" w:rsidRPr="00EB133A" w:rsidRDefault="00565B0C" w:rsidP="00565B0C">
      <w:pPr>
        <w:pStyle w:val="Standard"/>
        <w:numPr>
          <w:ilvl w:val="2"/>
          <w:numId w:val="2"/>
        </w:numPr>
        <w:spacing w:after="0" w:line="240" w:lineRule="auto"/>
        <w:ind w:left="2131" w:hanging="1167"/>
        <w:jc w:val="both"/>
        <w:rPr>
          <w:rFonts w:cs="Calibri"/>
        </w:rPr>
      </w:pPr>
      <w:r w:rsidRPr="00EB133A">
        <w:rPr>
          <w:rFonts w:cs="Calibri"/>
        </w:rPr>
        <w:t>nie wybierze żadnej oferty;</w:t>
      </w:r>
    </w:p>
    <w:p w14:paraId="110F0DB6" w14:textId="77777777" w:rsidR="00565B0C" w:rsidRPr="00EB133A" w:rsidRDefault="00565B0C" w:rsidP="00565B0C">
      <w:pPr>
        <w:pStyle w:val="Standard"/>
        <w:numPr>
          <w:ilvl w:val="2"/>
          <w:numId w:val="2"/>
        </w:numPr>
        <w:spacing w:after="0" w:line="240" w:lineRule="auto"/>
        <w:ind w:left="1389" w:hanging="425"/>
        <w:jc w:val="both"/>
        <w:rPr>
          <w:rFonts w:cs="Calibri"/>
        </w:rPr>
      </w:pPr>
      <w:r w:rsidRPr="00EB133A">
        <w:rPr>
          <w:rFonts w:cs="Calibri"/>
        </w:rPr>
        <w:t>cena najkorzystniejszej oferty</w:t>
      </w:r>
      <w:r>
        <w:rPr>
          <w:rFonts w:cs="Calibri"/>
        </w:rPr>
        <w:t xml:space="preserve"> </w:t>
      </w:r>
      <w:r w:rsidRPr="00EB133A">
        <w:rPr>
          <w:rFonts w:cs="Calibri"/>
        </w:rPr>
        <w:t>przewyższa kwotę, którą Zamawiający zamierza przeznaczyć  na sfinansowanie zamówienia, chyba że Zamawiający może zwiększyć tę kwotę do ceny najkorzystniejszej;</w:t>
      </w:r>
    </w:p>
    <w:p w14:paraId="098DC4E1" w14:textId="77777777" w:rsidR="00565B0C" w:rsidRPr="00EB133A" w:rsidRDefault="00565B0C" w:rsidP="00565B0C">
      <w:pPr>
        <w:pStyle w:val="Standard"/>
        <w:numPr>
          <w:ilvl w:val="2"/>
          <w:numId w:val="2"/>
        </w:numPr>
        <w:spacing w:after="0" w:line="240" w:lineRule="auto"/>
        <w:ind w:left="1389" w:hanging="425"/>
        <w:jc w:val="both"/>
        <w:rPr>
          <w:rFonts w:cs="Calibri"/>
        </w:rPr>
      </w:pPr>
      <w:r w:rsidRPr="00EB133A">
        <w:rPr>
          <w:rFonts w:cs="Calibri"/>
        </w:rPr>
        <w:lastRenderedPageBreak/>
        <w:t>nastąpi zmiana okoliczności powodująca, że udzielenie zamówienia nie leży w interesie publicznym;</w:t>
      </w:r>
    </w:p>
    <w:p w14:paraId="1EC6A356" w14:textId="77777777" w:rsidR="00565B0C" w:rsidRDefault="00565B0C" w:rsidP="00565B0C">
      <w:pPr>
        <w:pStyle w:val="Standard"/>
        <w:numPr>
          <w:ilvl w:val="2"/>
          <w:numId w:val="2"/>
        </w:numPr>
        <w:spacing w:after="0" w:line="240" w:lineRule="auto"/>
        <w:ind w:left="2131" w:hanging="1167"/>
        <w:jc w:val="both"/>
        <w:rPr>
          <w:rFonts w:cs="Calibri"/>
        </w:rPr>
      </w:pPr>
      <w:r w:rsidRPr="00EB133A">
        <w:rPr>
          <w:rFonts w:cs="Calibri"/>
        </w:rPr>
        <w:t>postępowanie obarczone będzie wadą uniemożliwiającą zawarcie ważnej umowy.</w:t>
      </w:r>
    </w:p>
    <w:p w14:paraId="4574EB8A" w14:textId="77777777" w:rsidR="00565B0C" w:rsidRPr="00EB133A" w:rsidRDefault="00565B0C" w:rsidP="00565B0C">
      <w:pPr>
        <w:pStyle w:val="Standard"/>
        <w:spacing w:after="0" w:line="240" w:lineRule="auto"/>
        <w:ind w:left="2160"/>
        <w:jc w:val="both"/>
        <w:rPr>
          <w:rFonts w:cs="Calibri"/>
        </w:rPr>
      </w:pPr>
    </w:p>
    <w:p w14:paraId="317CEA0C" w14:textId="77777777" w:rsidR="00565B0C" w:rsidRPr="000B6F3F" w:rsidRDefault="00565B0C" w:rsidP="00565B0C">
      <w:pPr>
        <w:pStyle w:val="Standard"/>
        <w:numPr>
          <w:ilvl w:val="1"/>
          <w:numId w:val="2"/>
        </w:numPr>
        <w:spacing w:after="0" w:line="240" w:lineRule="auto"/>
        <w:jc w:val="both"/>
        <w:rPr>
          <w:rFonts w:cs="Calibri"/>
        </w:rPr>
      </w:pPr>
      <w:r w:rsidRPr="00EB133A">
        <w:rPr>
          <w:rFonts w:cs="Calibri"/>
        </w:rPr>
        <w:t>Zamawiający odrzuci ofertę:</w:t>
      </w:r>
    </w:p>
    <w:p w14:paraId="202B8AD4" w14:textId="77777777" w:rsidR="00565B0C" w:rsidRPr="00EB133A" w:rsidRDefault="00565B0C" w:rsidP="00565B0C">
      <w:pPr>
        <w:pStyle w:val="Standard"/>
        <w:numPr>
          <w:ilvl w:val="2"/>
          <w:numId w:val="2"/>
        </w:numPr>
        <w:spacing w:after="0" w:line="240" w:lineRule="auto"/>
        <w:ind w:left="2131" w:hanging="1167"/>
        <w:jc w:val="both"/>
        <w:rPr>
          <w:rFonts w:cs="Calibri"/>
        </w:rPr>
      </w:pPr>
      <w:r w:rsidRPr="00EB133A">
        <w:rPr>
          <w:rFonts w:cs="Calibri"/>
        </w:rPr>
        <w:t xml:space="preserve">która zostanie złożona po terminie, o którym mowa w pkt </w:t>
      </w:r>
      <w:r>
        <w:rPr>
          <w:rFonts w:cs="Calibri"/>
        </w:rPr>
        <w:t>13</w:t>
      </w:r>
      <w:r w:rsidRPr="00EB133A">
        <w:rPr>
          <w:rFonts w:cs="Calibri"/>
        </w:rPr>
        <w:t>. niniejszego ogłoszenia;</w:t>
      </w:r>
    </w:p>
    <w:p w14:paraId="4179B0E5" w14:textId="77777777" w:rsidR="00565B0C" w:rsidRPr="00EB133A" w:rsidRDefault="00565B0C" w:rsidP="00565B0C">
      <w:pPr>
        <w:pStyle w:val="Standard"/>
        <w:numPr>
          <w:ilvl w:val="2"/>
          <w:numId w:val="2"/>
        </w:numPr>
        <w:spacing w:after="0" w:line="240" w:lineRule="auto"/>
        <w:ind w:left="2131" w:hanging="1167"/>
        <w:jc w:val="both"/>
        <w:rPr>
          <w:rFonts w:cs="Calibri"/>
        </w:rPr>
      </w:pPr>
      <w:r w:rsidRPr="00EB133A">
        <w:rPr>
          <w:rFonts w:cs="Calibri"/>
        </w:rPr>
        <w:t>jeżeli jej treść nie będzie odpowiadała treści niniejszego ogłoszenia;</w:t>
      </w:r>
    </w:p>
    <w:p w14:paraId="74841EC6" w14:textId="77777777" w:rsidR="00565B0C" w:rsidRPr="00EB133A" w:rsidRDefault="00565B0C" w:rsidP="00565B0C">
      <w:pPr>
        <w:pStyle w:val="Standard"/>
        <w:numPr>
          <w:ilvl w:val="2"/>
          <w:numId w:val="2"/>
        </w:numPr>
        <w:spacing w:after="0" w:line="240" w:lineRule="auto"/>
        <w:ind w:left="2131" w:hanging="1167"/>
        <w:jc w:val="both"/>
        <w:rPr>
          <w:rFonts w:cs="Calibri"/>
        </w:rPr>
      </w:pPr>
      <w:r w:rsidRPr="00EB133A">
        <w:rPr>
          <w:rFonts w:cs="Calibri"/>
        </w:rPr>
        <w:t>gdy wykonawca nie przedłoży w wyznaczonym terminie odpowiednich dokumentów;</w:t>
      </w:r>
    </w:p>
    <w:p w14:paraId="0B9D8D1E" w14:textId="77777777" w:rsidR="00565B0C" w:rsidRDefault="00565B0C" w:rsidP="00565B0C">
      <w:pPr>
        <w:pStyle w:val="Standard"/>
        <w:numPr>
          <w:ilvl w:val="2"/>
          <w:numId w:val="2"/>
        </w:numPr>
        <w:spacing w:after="0" w:line="240" w:lineRule="auto"/>
        <w:ind w:left="2131" w:hanging="1167"/>
        <w:jc w:val="both"/>
        <w:rPr>
          <w:rFonts w:cs="Calibri"/>
        </w:rPr>
      </w:pPr>
      <w:r w:rsidRPr="00EB133A">
        <w:rPr>
          <w:rFonts w:cs="Calibri"/>
        </w:rPr>
        <w:t>jeżeli jej złożenie będzie stanowiło czyn bezprawny;</w:t>
      </w:r>
    </w:p>
    <w:p w14:paraId="363B5CB0" w14:textId="77777777" w:rsidR="00565B0C" w:rsidRPr="00EB133A" w:rsidRDefault="00565B0C" w:rsidP="00565B0C">
      <w:pPr>
        <w:pStyle w:val="Standard"/>
        <w:spacing w:after="0" w:line="240" w:lineRule="auto"/>
        <w:ind w:left="2160"/>
        <w:jc w:val="both"/>
        <w:rPr>
          <w:rFonts w:cs="Calibri"/>
        </w:rPr>
      </w:pPr>
    </w:p>
    <w:p w14:paraId="1E5FACE6" w14:textId="77777777" w:rsidR="00565B0C" w:rsidRDefault="00565B0C" w:rsidP="00565B0C">
      <w:pPr>
        <w:pStyle w:val="Standard"/>
        <w:numPr>
          <w:ilvl w:val="1"/>
          <w:numId w:val="2"/>
        </w:numPr>
        <w:spacing w:after="0" w:line="240" w:lineRule="auto"/>
        <w:jc w:val="both"/>
        <w:rPr>
          <w:rFonts w:cs="Calibri"/>
        </w:rPr>
      </w:pPr>
      <w:r w:rsidRPr="00EB133A">
        <w:rPr>
          <w:rFonts w:cs="Calibri"/>
        </w:rPr>
        <w:t>Składając ofertę wykonawca jednocześnie oświadcza, że:</w:t>
      </w:r>
    </w:p>
    <w:p w14:paraId="5778A8AE" w14:textId="77777777" w:rsidR="00565B0C" w:rsidRPr="00EB133A" w:rsidRDefault="00565B0C" w:rsidP="00565B0C">
      <w:pPr>
        <w:pStyle w:val="Standard"/>
        <w:spacing w:after="0" w:line="240" w:lineRule="auto"/>
        <w:ind w:left="720"/>
        <w:jc w:val="both"/>
        <w:rPr>
          <w:rFonts w:cs="Calibri"/>
        </w:rPr>
      </w:pPr>
    </w:p>
    <w:p w14:paraId="4AEBECBC" w14:textId="77777777" w:rsidR="00565B0C" w:rsidRPr="00EB133A" w:rsidRDefault="00565B0C" w:rsidP="00565B0C">
      <w:pPr>
        <w:pStyle w:val="Standard"/>
        <w:numPr>
          <w:ilvl w:val="2"/>
          <w:numId w:val="2"/>
        </w:numPr>
        <w:spacing w:after="0" w:line="240" w:lineRule="auto"/>
        <w:ind w:left="2131" w:hanging="1167"/>
        <w:jc w:val="both"/>
        <w:rPr>
          <w:rFonts w:cs="Calibri"/>
        </w:rPr>
      </w:pPr>
      <w:r w:rsidRPr="00EB133A">
        <w:rPr>
          <w:rFonts w:cs="Calibri"/>
        </w:rPr>
        <w:t>posiada kompetencje i uprawnienia do prowadzenia określonej działalności zawodowej;</w:t>
      </w:r>
    </w:p>
    <w:p w14:paraId="57E5B3C0" w14:textId="77777777" w:rsidR="00565B0C" w:rsidRPr="00EB133A" w:rsidRDefault="00565B0C" w:rsidP="00565B0C">
      <w:pPr>
        <w:pStyle w:val="Standard"/>
        <w:numPr>
          <w:ilvl w:val="2"/>
          <w:numId w:val="2"/>
        </w:numPr>
        <w:spacing w:after="0" w:line="240" w:lineRule="auto"/>
        <w:ind w:left="1389" w:hanging="425"/>
        <w:jc w:val="both"/>
        <w:rPr>
          <w:rFonts w:cs="Calibri"/>
        </w:rPr>
      </w:pPr>
      <w:r w:rsidRPr="00EB133A">
        <w:rPr>
          <w:rFonts w:cs="Calibri"/>
        </w:rPr>
        <w:t>znajduje się w sytuacji finansowej i ekonomicznej pozwalającej w sposób właściwy zrealizować zamówienie;</w:t>
      </w:r>
    </w:p>
    <w:p w14:paraId="222DA338" w14:textId="77777777" w:rsidR="00565B0C" w:rsidRPr="00EB133A" w:rsidRDefault="00565B0C" w:rsidP="00565B0C">
      <w:pPr>
        <w:pStyle w:val="Standard"/>
        <w:numPr>
          <w:ilvl w:val="2"/>
          <w:numId w:val="2"/>
        </w:numPr>
        <w:spacing w:after="0" w:line="240" w:lineRule="auto"/>
        <w:ind w:left="1389" w:hanging="425"/>
        <w:jc w:val="both"/>
        <w:rPr>
          <w:rFonts w:cs="Calibri"/>
        </w:rPr>
      </w:pPr>
      <w:r w:rsidRPr="00EB133A">
        <w:rPr>
          <w:rFonts w:cs="Calibri"/>
        </w:rPr>
        <w:t>dysponuje odpowiednią zdolnością techniczną i zawodową niezbędną do prawidłowego wykonania zamówienia;</w:t>
      </w:r>
    </w:p>
    <w:p w14:paraId="4BDB6659" w14:textId="77777777" w:rsidR="00565B0C" w:rsidRPr="00EB133A" w:rsidRDefault="00565B0C" w:rsidP="00565B0C">
      <w:pPr>
        <w:pStyle w:val="Standard"/>
        <w:numPr>
          <w:ilvl w:val="2"/>
          <w:numId w:val="2"/>
        </w:numPr>
        <w:spacing w:after="0" w:line="240" w:lineRule="auto"/>
        <w:ind w:left="1389" w:hanging="425"/>
        <w:jc w:val="both"/>
        <w:rPr>
          <w:rFonts w:cs="Calibri"/>
        </w:rPr>
      </w:pPr>
      <w:r w:rsidRPr="00EB133A">
        <w:rPr>
          <w:rFonts w:cs="Calibri"/>
        </w:rPr>
        <w:t>złożona oferta będzie ważna przez okres 30 dni (termin związania ofertą);</w:t>
      </w:r>
    </w:p>
    <w:p w14:paraId="3AF2375A" w14:textId="77777777" w:rsidR="00565B0C" w:rsidRPr="00EB133A" w:rsidRDefault="00565B0C" w:rsidP="00565B0C">
      <w:pPr>
        <w:pStyle w:val="Standard"/>
        <w:numPr>
          <w:ilvl w:val="2"/>
          <w:numId w:val="2"/>
        </w:numPr>
        <w:spacing w:after="0" w:line="240" w:lineRule="auto"/>
        <w:ind w:left="1389" w:hanging="425"/>
        <w:jc w:val="both"/>
        <w:rPr>
          <w:rFonts w:cs="Calibri"/>
        </w:rPr>
      </w:pPr>
      <w:r w:rsidRPr="00EB133A">
        <w:rPr>
          <w:rFonts w:cs="Calibri"/>
        </w:rPr>
        <w:t xml:space="preserve">akceptuje postanowienia niniejszego </w:t>
      </w:r>
      <w:r>
        <w:rPr>
          <w:rFonts w:cs="Calibri"/>
        </w:rPr>
        <w:t>zaproszenia</w:t>
      </w:r>
      <w:r w:rsidRPr="00EB133A">
        <w:rPr>
          <w:rFonts w:cs="Calibri"/>
        </w:rPr>
        <w:t>;</w:t>
      </w:r>
    </w:p>
    <w:p w14:paraId="79425B6C" w14:textId="77777777" w:rsidR="00565B0C" w:rsidRPr="00EB133A" w:rsidRDefault="00565B0C" w:rsidP="00565B0C">
      <w:pPr>
        <w:pStyle w:val="Standard"/>
        <w:numPr>
          <w:ilvl w:val="2"/>
          <w:numId w:val="2"/>
        </w:numPr>
        <w:spacing w:after="0" w:line="240" w:lineRule="auto"/>
        <w:ind w:left="1389" w:hanging="425"/>
        <w:jc w:val="both"/>
        <w:rPr>
          <w:rFonts w:cs="Calibri"/>
        </w:rPr>
      </w:pPr>
      <w:r w:rsidRPr="00EB133A">
        <w:rPr>
          <w:rFonts w:cs="Calibri"/>
        </w:rPr>
        <w:t>akceptuje poprawienie przez zamawiającego oczywistych lub nieistotnych omyłek w ofercie;</w:t>
      </w:r>
    </w:p>
    <w:p w14:paraId="01BA3560" w14:textId="77777777" w:rsidR="00565B0C" w:rsidRDefault="00565B0C" w:rsidP="00565B0C">
      <w:pPr>
        <w:pStyle w:val="Standard"/>
        <w:numPr>
          <w:ilvl w:val="2"/>
          <w:numId w:val="2"/>
        </w:numPr>
        <w:spacing w:after="0" w:line="240" w:lineRule="auto"/>
        <w:ind w:left="1389" w:hanging="425"/>
        <w:jc w:val="both"/>
        <w:rPr>
          <w:rFonts w:cs="Calibri"/>
        </w:rPr>
      </w:pPr>
      <w:r w:rsidRPr="00EB133A">
        <w:rPr>
          <w:rFonts w:cs="Calibri"/>
        </w:rPr>
        <w:t xml:space="preserve">akceptuje postanowienia umowy, której wzór stanowi załącznik nr </w:t>
      </w:r>
      <w:r>
        <w:rPr>
          <w:rFonts w:cs="Calibri"/>
        </w:rPr>
        <w:t>3</w:t>
      </w:r>
      <w:r w:rsidRPr="00EB133A">
        <w:rPr>
          <w:rFonts w:cs="Calibri"/>
        </w:rPr>
        <w:t xml:space="preserve"> do niniejszego ogłoszenia i w przypadku wyboru jego oferty zobowiązuje się zawrzeć umowę zgodą z tym wzorem.</w:t>
      </w:r>
    </w:p>
    <w:p w14:paraId="5F9E5028" w14:textId="77777777" w:rsidR="00565B0C" w:rsidRPr="00EB133A" w:rsidRDefault="00565B0C" w:rsidP="00565B0C">
      <w:pPr>
        <w:pStyle w:val="Standard"/>
        <w:spacing w:after="0" w:line="240" w:lineRule="auto"/>
        <w:ind w:left="1418"/>
        <w:jc w:val="both"/>
        <w:rPr>
          <w:rFonts w:cs="Calibri"/>
        </w:rPr>
      </w:pPr>
    </w:p>
    <w:p w14:paraId="5775F5C9" w14:textId="77777777" w:rsidR="00565B0C" w:rsidRDefault="00565B0C" w:rsidP="00565B0C">
      <w:pPr>
        <w:pStyle w:val="Standard"/>
        <w:numPr>
          <w:ilvl w:val="1"/>
          <w:numId w:val="2"/>
        </w:numPr>
        <w:spacing w:after="0" w:line="240" w:lineRule="auto"/>
        <w:jc w:val="both"/>
        <w:rPr>
          <w:rFonts w:cs="Calibri"/>
        </w:rPr>
      </w:pPr>
      <w:r w:rsidRPr="00EB133A">
        <w:rPr>
          <w:rFonts w:cs="Calibri"/>
        </w:rPr>
        <w:t>Zamawiający zastrzega sobie prawo do:</w:t>
      </w:r>
    </w:p>
    <w:p w14:paraId="6362F609" w14:textId="77777777" w:rsidR="00565B0C" w:rsidRPr="00EB133A" w:rsidRDefault="00565B0C" w:rsidP="00565B0C">
      <w:pPr>
        <w:pStyle w:val="Standard"/>
        <w:spacing w:after="0" w:line="240" w:lineRule="auto"/>
        <w:ind w:left="720"/>
        <w:jc w:val="both"/>
        <w:rPr>
          <w:rFonts w:cs="Calibri"/>
        </w:rPr>
      </w:pPr>
    </w:p>
    <w:p w14:paraId="6685A530" w14:textId="77777777" w:rsidR="00565B0C" w:rsidRPr="00EB133A" w:rsidRDefault="00565B0C" w:rsidP="00565B0C">
      <w:pPr>
        <w:pStyle w:val="Standard"/>
        <w:numPr>
          <w:ilvl w:val="2"/>
          <w:numId w:val="3"/>
        </w:numPr>
        <w:spacing w:after="0" w:line="240" w:lineRule="auto"/>
        <w:ind w:firstLine="851"/>
        <w:jc w:val="both"/>
        <w:rPr>
          <w:rFonts w:cs="Calibri"/>
        </w:rPr>
      </w:pPr>
      <w:r w:rsidRPr="00EB133A">
        <w:rPr>
          <w:rFonts w:cs="Calibri"/>
        </w:rPr>
        <w:t xml:space="preserve">zmiany treści niniejszego </w:t>
      </w:r>
      <w:r>
        <w:rPr>
          <w:rFonts w:cs="Calibri"/>
        </w:rPr>
        <w:t>zaproszenia</w:t>
      </w:r>
      <w:r w:rsidRPr="00EB133A">
        <w:rPr>
          <w:rFonts w:cs="Calibri"/>
        </w:rPr>
        <w:t>,</w:t>
      </w:r>
    </w:p>
    <w:p w14:paraId="301F0E30" w14:textId="77777777" w:rsidR="00565B0C" w:rsidRPr="00EB133A" w:rsidRDefault="00565B0C" w:rsidP="00565B0C">
      <w:pPr>
        <w:pStyle w:val="Standard"/>
        <w:numPr>
          <w:ilvl w:val="2"/>
          <w:numId w:val="3"/>
        </w:numPr>
        <w:spacing w:after="0" w:line="240" w:lineRule="auto"/>
        <w:ind w:firstLine="851"/>
        <w:jc w:val="both"/>
        <w:rPr>
          <w:rFonts w:cs="Calibri"/>
        </w:rPr>
      </w:pPr>
      <w:r w:rsidRPr="00EB133A">
        <w:rPr>
          <w:rFonts w:cs="Calibri"/>
        </w:rPr>
        <w:t>modyfikacji procedury wyboru wykonawcy,</w:t>
      </w:r>
    </w:p>
    <w:p w14:paraId="3270028F" w14:textId="77777777" w:rsidR="00565B0C" w:rsidRPr="00EB133A" w:rsidRDefault="00565B0C" w:rsidP="00565B0C">
      <w:pPr>
        <w:pStyle w:val="Standard"/>
        <w:numPr>
          <w:ilvl w:val="2"/>
          <w:numId w:val="3"/>
        </w:numPr>
        <w:spacing w:after="0" w:line="240" w:lineRule="auto"/>
        <w:ind w:firstLine="851"/>
        <w:jc w:val="both"/>
        <w:rPr>
          <w:rFonts w:cs="Calibri"/>
        </w:rPr>
      </w:pPr>
      <w:r w:rsidRPr="00EB133A">
        <w:rPr>
          <w:rFonts w:cs="Calibri"/>
        </w:rPr>
        <w:t>wezwania wykonawcy do złożenia uzupełnień oraz wyjaśnień dotyczących ofert;</w:t>
      </w:r>
    </w:p>
    <w:p w14:paraId="0E1EE77E" w14:textId="77777777" w:rsidR="00565B0C" w:rsidRPr="00EB133A" w:rsidRDefault="00565B0C" w:rsidP="00565B0C">
      <w:pPr>
        <w:pStyle w:val="Standard"/>
        <w:numPr>
          <w:ilvl w:val="2"/>
          <w:numId w:val="3"/>
        </w:numPr>
        <w:spacing w:after="0" w:line="240" w:lineRule="auto"/>
        <w:ind w:left="1418" w:hanging="567"/>
        <w:jc w:val="both"/>
        <w:rPr>
          <w:rFonts w:cs="Calibri"/>
        </w:rPr>
      </w:pPr>
      <w:r w:rsidRPr="00EB133A">
        <w:rPr>
          <w:rFonts w:cs="Calibri"/>
        </w:rPr>
        <w:t>wezwania wykonawcy do przedłożenia dodatkowych dokumentów potwierdzających informacje zawarte w ofercie wykonawcy;</w:t>
      </w:r>
    </w:p>
    <w:p w14:paraId="52A38172" w14:textId="77777777" w:rsidR="00565B0C" w:rsidRPr="00EB133A" w:rsidRDefault="00565B0C" w:rsidP="00565B0C">
      <w:pPr>
        <w:pStyle w:val="Standard"/>
        <w:numPr>
          <w:ilvl w:val="2"/>
          <w:numId w:val="3"/>
        </w:numPr>
        <w:spacing w:after="0" w:line="240" w:lineRule="auto"/>
        <w:ind w:left="1418" w:hanging="567"/>
        <w:jc w:val="both"/>
        <w:rPr>
          <w:rFonts w:cs="Calibri"/>
        </w:rPr>
      </w:pPr>
      <w:r w:rsidRPr="00EB133A">
        <w:rPr>
          <w:rFonts w:cs="Calibri"/>
        </w:rPr>
        <w:t>poprawienia oczywistych lub nieistotnych omyłek w ofercie;</w:t>
      </w:r>
    </w:p>
    <w:p w14:paraId="65A9E6DA" w14:textId="77777777" w:rsidR="00565B0C" w:rsidRPr="00EB133A" w:rsidRDefault="00565B0C" w:rsidP="00565B0C">
      <w:pPr>
        <w:pStyle w:val="Standard"/>
        <w:numPr>
          <w:ilvl w:val="2"/>
          <w:numId w:val="3"/>
        </w:numPr>
        <w:spacing w:after="0" w:line="240" w:lineRule="auto"/>
        <w:ind w:left="1418" w:hanging="567"/>
        <w:jc w:val="both"/>
        <w:rPr>
          <w:rFonts w:cs="Calibri"/>
        </w:rPr>
      </w:pPr>
      <w:r w:rsidRPr="00EB133A">
        <w:rPr>
          <w:rFonts w:cs="Calibri"/>
        </w:rPr>
        <w:t>podjęcia negocjacji z wybranymi lub wybranym wykonawcą celem uzyskania możliwie korzystnych warunków zamówienia;</w:t>
      </w:r>
    </w:p>
    <w:p w14:paraId="420A1D60" w14:textId="77777777" w:rsidR="00565B0C" w:rsidRPr="00EB133A" w:rsidRDefault="00565B0C" w:rsidP="00565B0C">
      <w:pPr>
        <w:pStyle w:val="Standard"/>
        <w:numPr>
          <w:ilvl w:val="2"/>
          <w:numId w:val="3"/>
        </w:numPr>
        <w:spacing w:after="0" w:line="240" w:lineRule="auto"/>
        <w:ind w:left="1418" w:hanging="567"/>
        <w:jc w:val="both"/>
        <w:rPr>
          <w:rFonts w:cs="Calibri"/>
        </w:rPr>
      </w:pPr>
      <w:r w:rsidRPr="00EB133A">
        <w:rPr>
          <w:rFonts w:cs="Calibri"/>
        </w:rPr>
        <w:t>wyboru kolejnej najkorzystniejszej oferty, jeżeli wykonawca, którego oferta zostanie wybrana, uchyli się od zawarcia umowy w sprawie niniejszego zamówienia;</w:t>
      </w:r>
    </w:p>
    <w:p w14:paraId="1915C019" w14:textId="77777777" w:rsidR="00565B0C" w:rsidRPr="000B6F3F" w:rsidRDefault="00565B0C" w:rsidP="00565B0C">
      <w:pPr>
        <w:pStyle w:val="Standard"/>
        <w:numPr>
          <w:ilvl w:val="2"/>
          <w:numId w:val="3"/>
        </w:numPr>
        <w:spacing w:after="0" w:line="240" w:lineRule="auto"/>
        <w:ind w:left="1418" w:hanging="567"/>
        <w:jc w:val="both"/>
        <w:rPr>
          <w:rFonts w:cs="Calibri"/>
        </w:rPr>
      </w:pPr>
      <w:r w:rsidRPr="00EB133A">
        <w:rPr>
          <w:rFonts w:cs="Calibri"/>
        </w:rPr>
        <w:t xml:space="preserve">odwołania niniejszego </w:t>
      </w:r>
      <w:r>
        <w:rPr>
          <w:rFonts w:cs="Calibri"/>
        </w:rPr>
        <w:t>zaproszenia</w:t>
      </w:r>
      <w:r w:rsidRPr="00EB133A">
        <w:rPr>
          <w:rFonts w:cs="Calibri"/>
        </w:rPr>
        <w:t>.</w:t>
      </w:r>
    </w:p>
    <w:p w14:paraId="727738D9" w14:textId="77777777" w:rsidR="00565B0C" w:rsidRPr="00EB133A" w:rsidRDefault="00565B0C" w:rsidP="00565B0C">
      <w:pPr>
        <w:pStyle w:val="Standard"/>
        <w:spacing w:after="0" w:line="240" w:lineRule="auto"/>
        <w:ind w:left="1418"/>
        <w:jc w:val="both"/>
        <w:rPr>
          <w:rFonts w:cs="Calibri"/>
        </w:rPr>
      </w:pPr>
    </w:p>
    <w:p w14:paraId="62CCDEC2" w14:textId="77777777" w:rsidR="00565B0C" w:rsidRPr="00614BB7" w:rsidRDefault="00565B0C" w:rsidP="00565B0C">
      <w:pPr>
        <w:pStyle w:val="LCEAOTresctekstu"/>
        <w:numPr>
          <w:ilvl w:val="0"/>
          <w:numId w:val="5"/>
        </w:numPr>
        <w:rPr>
          <w:rFonts w:cs="Calibri"/>
          <w:i/>
          <w:szCs w:val="22"/>
        </w:rPr>
      </w:pPr>
      <w:r w:rsidRPr="00614BB7">
        <w:rPr>
          <w:rFonts w:cs="Calibri"/>
          <w:b/>
          <w:bCs/>
          <w:szCs w:val="22"/>
        </w:rPr>
        <w:t>Klauzula informacyjna z art. 13 RODO</w:t>
      </w:r>
      <w:r w:rsidRPr="00614BB7">
        <w:rPr>
          <w:rFonts w:cs="Calibri"/>
          <w:szCs w:val="22"/>
        </w:rPr>
        <w:t xml:space="preserve"> -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614BB7">
        <w:rPr>
          <w:rFonts w:cs="Calibri"/>
          <w:szCs w:val="22"/>
        </w:rPr>
        <w:tab/>
      </w:r>
    </w:p>
    <w:p w14:paraId="688A911D" w14:textId="77777777" w:rsidR="00565B0C" w:rsidRDefault="00565B0C" w:rsidP="00565B0C">
      <w:pPr>
        <w:pStyle w:val="LCEAOTresctekstu"/>
        <w:numPr>
          <w:ilvl w:val="1"/>
          <w:numId w:val="5"/>
        </w:numPr>
        <w:rPr>
          <w:rFonts w:cs="Calibri"/>
          <w:szCs w:val="22"/>
        </w:rPr>
      </w:pPr>
      <w:r w:rsidRPr="00EB133A">
        <w:rPr>
          <w:rFonts w:cs="Calibri"/>
          <w:szCs w:val="22"/>
        </w:rPr>
        <w:t xml:space="preserve">Administratorem Pani/Pana danych osobowych jest Dyrektor Bursy Szkolnej nr 5, ul. Pogodna 52A 20-337 Lublin. </w:t>
      </w:r>
    </w:p>
    <w:p w14:paraId="26EE012B" w14:textId="77777777" w:rsidR="00565B0C" w:rsidRDefault="00565B0C" w:rsidP="00565B0C">
      <w:pPr>
        <w:pStyle w:val="LCEAOTresctekstu"/>
        <w:numPr>
          <w:ilvl w:val="1"/>
          <w:numId w:val="5"/>
        </w:numPr>
        <w:rPr>
          <w:rFonts w:cs="Calibri"/>
          <w:szCs w:val="22"/>
        </w:rPr>
      </w:pPr>
      <w:r w:rsidRPr="00614BB7">
        <w:rPr>
          <w:rFonts w:cs="Calibri"/>
          <w:szCs w:val="22"/>
        </w:rPr>
        <w:t xml:space="preserve">Wyznaczyliśmy inspektora ochrony danych, z którym może Pani/Pan kontaktować się we wszystkich sprawach dotyczących przetwarzania danych osobowych oraz korzystania z praw związanych z przetwarzaniem danych poprzez email: </w:t>
      </w:r>
      <w:r w:rsidRPr="00614BB7">
        <w:rPr>
          <w:color w:val="000000"/>
          <w:szCs w:val="22"/>
        </w:rPr>
        <w:t>:  </w:t>
      </w:r>
      <w:hyperlink r:id="rId9" w:history="1">
        <w:r w:rsidRPr="00614BB7">
          <w:rPr>
            <w:rStyle w:val="Hipercze"/>
            <w:szCs w:val="22"/>
            <w:lang w:eastAsia="pl-PL" w:bidi="ar-SA"/>
          </w:rPr>
          <w:t>bs5@iod.lublin.eu</w:t>
        </w:r>
      </w:hyperlink>
      <w:r w:rsidRPr="00614BB7">
        <w:rPr>
          <w:color w:val="000000"/>
          <w:szCs w:val="22"/>
        </w:rPr>
        <w:t xml:space="preserve"> </w:t>
      </w:r>
      <w:r w:rsidRPr="00614BB7">
        <w:rPr>
          <w:rFonts w:cs="Calibri"/>
          <w:szCs w:val="22"/>
        </w:rPr>
        <w:t>lub pisemnie na adres Administratora danych.</w:t>
      </w:r>
    </w:p>
    <w:p w14:paraId="13AF9D39" w14:textId="77777777" w:rsidR="00565B0C" w:rsidRPr="00614BB7" w:rsidRDefault="00565B0C" w:rsidP="00565B0C">
      <w:pPr>
        <w:pStyle w:val="LCEAOTresctekstu"/>
        <w:numPr>
          <w:ilvl w:val="1"/>
          <w:numId w:val="5"/>
        </w:numPr>
        <w:rPr>
          <w:rFonts w:cs="Calibri"/>
          <w:iCs/>
          <w:szCs w:val="22"/>
        </w:rPr>
      </w:pPr>
      <w:r w:rsidRPr="00614BB7">
        <w:rPr>
          <w:rFonts w:cs="Calibri"/>
          <w:i/>
          <w:szCs w:val="22"/>
        </w:rPr>
        <w:t>Pani/Pana dane osobowe przetwarzane będą na podstawie art. 6 ust. 1 lit. b c RODO w celu związanym</w:t>
      </w:r>
      <w:r w:rsidRPr="00614BB7">
        <w:rPr>
          <w:rFonts w:cs="Calibri"/>
          <w:iCs/>
          <w:szCs w:val="22"/>
        </w:rPr>
        <w:t xml:space="preserve"> z przedmiotowym postępowaniem o udzielenie zamówienia publicznego</w:t>
      </w:r>
    </w:p>
    <w:p w14:paraId="532F5BF0" w14:textId="77777777" w:rsidR="00565B0C" w:rsidRDefault="00565B0C" w:rsidP="00565B0C">
      <w:pPr>
        <w:pStyle w:val="LCEAOTresctekstu"/>
        <w:numPr>
          <w:ilvl w:val="1"/>
          <w:numId w:val="5"/>
        </w:numPr>
        <w:rPr>
          <w:rFonts w:cs="Calibri"/>
          <w:szCs w:val="22"/>
        </w:rPr>
      </w:pPr>
      <w:r w:rsidRPr="00614BB7">
        <w:rPr>
          <w:rFonts w:cs="Calibri"/>
          <w:szCs w:val="22"/>
        </w:rPr>
        <w:t xml:space="preserve">Odbiorcami Pani/Pana danych osobowych będą osoby lub podmioty kontrolujące albo uczestniczące w procesach realizacji umowy, a także inne podmioty lub organy uprawnione do uzyskania danych </w:t>
      </w:r>
      <w:r w:rsidRPr="00614BB7">
        <w:rPr>
          <w:rFonts w:cs="Calibri"/>
          <w:szCs w:val="22"/>
        </w:rPr>
        <w:lastRenderedPageBreak/>
        <w:t>osobowych na podstawie przepisów prawa.</w:t>
      </w:r>
    </w:p>
    <w:p w14:paraId="5AE6E3EC" w14:textId="77777777" w:rsidR="00565B0C" w:rsidRDefault="00565B0C" w:rsidP="00565B0C">
      <w:pPr>
        <w:pStyle w:val="LCEAOTresctekstu"/>
        <w:numPr>
          <w:ilvl w:val="1"/>
          <w:numId w:val="5"/>
        </w:numPr>
        <w:rPr>
          <w:rFonts w:cs="Calibri"/>
          <w:szCs w:val="22"/>
        </w:rPr>
      </w:pPr>
      <w:r w:rsidRPr="00614BB7">
        <w:rPr>
          <w:rFonts w:cs="Calibri"/>
          <w:szCs w:val="22"/>
        </w:rPr>
        <w:t xml:space="preserve">Z danych osobowych będziemy korzystać do momentu zakończenia realizacji celu określonego w pkt </w:t>
      </w:r>
      <w:r w:rsidRPr="0012050E">
        <w:rPr>
          <w:rFonts w:cs="Calibri"/>
          <w:szCs w:val="22"/>
        </w:rPr>
        <w:t>3</w:t>
      </w:r>
      <w:r w:rsidRPr="00614BB7">
        <w:rPr>
          <w:rFonts w:cs="Calibri"/>
          <w:szCs w:val="22"/>
        </w:rPr>
        <w:t>, a po tym czasie przez okres oraz w zakresie wymaganym przez przepisy powszechnie obowiązującego prawa.</w:t>
      </w:r>
    </w:p>
    <w:p w14:paraId="66C2B77D" w14:textId="77777777" w:rsidR="00565B0C" w:rsidRDefault="00565B0C" w:rsidP="00565B0C">
      <w:pPr>
        <w:pStyle w:val="LCEAOTresctekstu"/>
        <w:numPr>
          <w:ilvl w:val="1"/>
          <w:numId w:val="5"/>
        </w:numPr>
        <w:rPr>
          <w:rFonts w:cs="Calibri"/>
          <w:szCs w:val="22"/>
        </w:rPr>
      </w:pPr>
      <w:r w:rsidRPr="00614BB7">
        <w:rPr>
          <w:rFonts w:cs="Calibri"/>
          <w:szCs w:val="22"/>
        </w:rPr>
        <w:t>Pani/Pana dane nie będą przetwarzane w sposób zautomatyzowany, w tym nie będą podlegać profilowaniu.</w:t>
      </w:r>
    </w:p>
    <w:p w14:paraId="57061FAF" w14:textId="77777777" w:rsidR="00565B0C" w:rsidRPr="00614BB7" w:rsidRDefault="00565B0C" w:rsidP="00565B0C">
      <w:pPr>
        <w:pStyle w:val="LCEAOTresctekstu"/>
        <w:numPr>
          <w:ilvl w:val="1"/>
          <w:numId w:val="5"/>
        </w:numPr>
        <w:rPr>
          <w:rFonts w:cs="Calibri"/>
          <w:szCs w:val="22"/>
        </w:rPr>
      </w:pPr>
      <w:r w:rsidRPr="00614BB7">
        <w:rPr>
          <w:rFonts w:cs="Calibri"/>
          <w:szCs w:val="22"/>
        </w:rPr>
        <w:t>Posiada Pani/Pan:</w:t>
      </w:r>
    </w:p>
    <w:p w14:paraId="20FA5E48" w14:textId="77777777" w:rsidR="00565B0C" w:rsidRDefault="00565B0C" w:rsidP="00565B0C">
      <w:pPr>
        <w:pStyle w:val="LCEAOTresctekstu"/>
        <w:numPr>
          <w:ilvl w:val="2"/>
          <w:numId w:val="6"/>
        </w:numPr>
        <w:rPr>
          <w:rFonts w:cs="Calibri"/>
          <w:szCs w:val="22"/>
        </w:rPr>
      </w:pPr>
      <w:r w:rsidRPr="00EB133A">
        <w:rPr>
          <w:rFonts w:cs="Calibri"/>
          <w:szCs w:val="22"/>
        </w:rPr>
        <w:t>na podstawie art. 15 RODO prawo dostępu do danych osobowych Pani/Pana dotyczących,</w:t>
      </w:r>
    </w:p>
    <w:p w14:paraId="3FFFC49A" w14:textId="77777777" w:rsidR="00565B0C" w:rsidRDefault="00565B0C" w:rsidP="00565B0C">
      <w:pPr>
        <w:pStyle w:val="LCEAOTresctekstu"/>
        <w:numPr>
          <w:ilvl w:val="2"/>
          <w:numId w:val="6"/>
        </w:numPr>
        <w:rPr>
          <w:rFonts w:cs="Calibri"/>
          <w:szCs w:val="22"/>
        </w:rPr>
      </w:pPr>
      <w:r w:rsidRPr="00614BB7">
        <w:rPr>
          <w:rFonts w:cs="Calibri"/>
          <w:szCs w:val="22"/>
        </w:rPr>
        <w:t>na podstawie art. 16 RODO prawo do sprostowania Pani/Pana danych osobowych*,</w:t>
      </w:r>
    </w:p>
    <w:p w14:paraId="5226169F" w14:textId="77777777" w:rsidR="00565B0C" w:rsidRDefault="00565B0C" w:rsidP="00565B0C">
      <w:pPr>
        <w:pStyle w:val="LCEAOTresctekstu"/>
        <w:numPr>
          <w:ilvl w:val="2"/>
          <w:numId w:val="6"/>
        </w:numPr>
        <w:rPr>
          <w:rFonts w:cs="Calibri"/>
          <w:szCs w:val="22"/>
        </w:rPr>
      </w:pPr>
      <w:r w:rsidRPr="00614BB7">
        <w:rPr>
          <w:rFonts w:cs="Calibri"/>
          <w:szCs w:val="22"/>
        </w:rPr>
        <w:t>na podstawie art. 18 RODO prawo żądania od administratora ograniczenia przetwarzania danych osobowych z zastrzeżeniem przypadków, o których mowa w art. 18 ust. 2 RODO **,</w:t>
      </w:r>
    </w:p>
    <w:p w14:paraId="1A3EA0F7" w14:textId="77777777" w:rsidR="00565B0C" w:rsidRPr="00614BB7" w:rsidRDefault="00565B0C" w:rsidP="00565B0C">
      <w:pPr>
        <w:pStyle w:val="LCEAOTresctekstu"/>
        <w:numPr>
          <w:ilvl w:val="2"/>
          <w:numId w:val="6"/>
        </w:numPr>
        <w:rPr>
          <w:rFonts w:cs="Calibri"/>
          <w:szCs w:val="22"/>
        </w:rPr>
      </w:pPr>
      <w:r w:rsidRPr="00614BB7">
        <w:rPr>
          <w:rFonts w:cs="Calibri"/>
          <w:szCs w:val="22"/>
        </w:rPr>
        <w:t>prawo do wniesienia skargi do Prezesa Urzędu Ochrony Danych Osobowych, gdy uzna Pani/Pan, że przetwarzanie danych osobowych Pani/Pana dotyczących narusza przepisy RODO.</w:t>
      </w:r>
    </w:p>
    <w:p w14:paraId="6FB1D6FB" w14:textId="77777777" w:rsidR="00565B0C" w:rsidRPr="00EB133A" w:rsidRDefault="00565B0C" w:rsidP="00565B0C">
      <w:pPr>
        <w:pStyle w:val="LCEAOTresctekstu"/>
        <w:numPr>
          <w:ilvl w:val="1"/>
          <w:numId w:val="5"/>
        </w:numPr>
        <w:rPr>
          <w:rFonts w:cs="Calibri"/>
          <w:szCs w:val="22"/>
        </w:rPr>
      </w:pPr>
      <w:r w:rsidRPr="00EB133A">
        <w:rPr>
          <w:rFonts w:cs="Calibri"/>
          <w:szCs w:val="22"/>
        </w:rPr>
        <w:t>Nie przysługuje Pani/Panu:</w:t>
      </w:r>
    </w:p>
    <w:p w14:paraId="14913E51" w14:textId="77777777" w:rsidR="00565B0C" w:rsidRDefault="00565B0C" w:rsidP="00565B0C">
      <w:pPr>
        <w:pStyle w:val="LCEAOTresctekstu"/>
        <w:numPr>
          <w:ilvl w:val="2"/>
          <w:numId w:val="5"/>
        </w:numPr>
        <w:rPr>
          <w:rFonts w:cs="Calibri"/>
          <w:szCs w:val="22"/>
        </w:rPr>
      </w:pPr>
      <w:r w:rsidRPr="00EB133A">
        <w:rPr>
          <w:rFonts w:cs="Calibri"/>
          <w:szCs w:val="22"/>
        </w:rPr>
        <w:t>w związku z art. 17 ust. 3 lit. b, d lub e RODO prawo do usunięcia danych osobowych,</w:t>
      </w:r>
    </w:p>
    <w:p w14:paraId="231068E4" w14:textId="77777777" w:rsidR="00565B0C" w:rsidRDefault="00565B0C" w:rsidP="00565B0C">
      <w:pPr>
        <w:pStyle w:val="LCEAOTresctekstu"/>
        <w:numPr>
          <w:ilvl w:val="2"/>
          <w:numId w:val="5"/>
        </w:numPr>
        <w:rPr>
          <w:rFonts w:cs="Calibri"/>
          <w:szCs w:val="22"/>
        </w:rPr>
      </w:pPr>
      <w:r w:rsidRPr="0012050E">
        <w:rPr>
          <w:rFonts w:cs="Calibri"/>
          <w:szCs w:val="22"/>
        </w:rPr>
        <w:t>prawo do przenoszenia danych osobowych, o którym mowa w art. 20 RODO,</w:t>
      </w:r>
    </w:p>
    <w:p w14:paraId="4794C6E6" w14:textId="77777777" w:rsidR="00565B0C" w:rsidRPr="0012050E" w:rsidRDefault="00565B0C" w:rsidP="00565B0C">
      <w:pPr>
        <w:pStyle w:val="LCEAOTresctekstu"/>
        <w:numPr>
          <w:ilvl w:val="2"/>
          <w:numId w:val="5"/>
        </w:numPr>
        <w:rPr>
          <w:rFonts w:cs="Calibri"/>
          <w:szCs w:val="22"/>
        </w:rPr>
      </w:pPr>
      <w:r w:rsidRPr="0012050E">
        <w:rPr>
          <w:rFonts w:cs="Calibri"/>
          <w:szCs w:val="22"/>
        </w:rPr>
        <w:t>na podstawie art. 21 RODO prawo sprzeciwu, wobec przetwarzania danych osobowych, gdyż podstawą prawną przetwarzania Pani/Pana danych osobowych jest art. 6 ust. 1 lit. c RODO.</w:t>
      </w:r>
    </w:p>
    <w:p w14:paraId="319F37C1" w14:textId="77777777" w:rsidR="00565B0C" w:rsidRDefault="00565B0C" w:rsidP="00565B0C">
      <w:pPr>
        <w:pStyle w:val="LCEAOTresctekstu"/>
        <w:ind w:left="462" w:firstLine="0"/>
        <w:rPr>
          <w:rFonts w:cs="Calibri"/>
          <w:szCs w:val="22"/>
        </w:rPr>
      </w:pPr>
    </w:p>
    <w:p w14:paraId="442AA48E" w14:textId="77777777" w:rsidR="00565B0C" w:rsidRPr="00EB133A" w:rsidRDefault="00565B0C" w:rsidP="00565B0C">
      <w:pPr>
        <w:pStyle w:val="LCEAOTresctekstu"/>
        <w:ind w:left="462" w:firstLine="0"/>
        <w:rPr>
          <w:rFonts w:cs="Calibri"/>
          <w:szCs w:val="22"/>
        </w:rPr>
      </w:pPr>
    </w:p>
    <w:p w14:paraId="32F7B354" w14:textId="77777777" w:rsidR="00565B0C" w:rsidRDefault="00565B0C" w:rsidP="00565B0C">
      <w:pPr>
        <w:pStyle w:val="LCEAOTresctekstu"/>
        <w:rPr>
          <w:rFonts w:cs="Calibri"/>
          <w:szCs w:val="22"/>
        </w:rPr>
      </w:pPr>
      <w:r w:rsidRPr="00EB133A">
        <w:rPr>
          <w:rFonts w:cs="Calibri"/>
          <w:szCs w:val="22"/>
          <w:rtl/>
          <w:lang w:bidi="ar-SA"/>
        </w:rPr>
        <w:t>٭</w:t>
      </w:r>
      <w:r w:rsidRPr="00EB133A">
        <w:rPr>
          <w:rFonts w:cs="Calibri"/>
          <w:szCs w:val="22"/>
        </w:rPr>
        <w:t xml:space="preserve"> Wyjaśnienie: skorzystanie z prawa do sprostowania nie może skutkować zmianą wyniku postępowania o</w:t>
      </w:r>
      <w:r>
        <w:rPr>
          <w:rFonts w:cs="Calibri"/>
          <w:szCs w:val="22"/>
        </w:rPr>
        <w:t xml:space="preserve"> </w:t>
      </w:r>
      <w:r w:rsidRPr="00EB133A">
        <w:rPr>
          <w:rFonts w:cs="Calibri"/>
          <w:szCs w:val="22"/>
        </w:rPr>
        <w:t>udzielenie zamówienia pub</w:t>
      </w:r>
      <w:r>
        <w:rPr>
          <w:rFonts w:cs="Calibri"/>
          <w:szCs w:val="22"/>
        </w:rPr>
        <w:t xml:space="preserve">licznego ani zmianą postanowień </w:t>
      </w:r>
      <w:r w:rsidRPr="00EB133A">
        <w:rPr>
          <w:rFonts w:cs="Calibri"/>
          <w:szCs w:val="22"/>
        </w:rPr>
        <w:t xml:space="preserve">umowy.   </w:t>
      </w:r>
    </w:p>
    <w:p w14:paraId="63A76BE4" w14:textId="77777777" w:rsidR="00565B0C" w:rsidRPr="00EB133A" w:rsidRDefault="00565B0C" w:rsidP="00565B0C">
      <w:pPr>
        <w:pStyle w:val="LCEAOTresctekstu"/>
        <w:rPr>
          <w:rFonts w:cs="Calibri"/>
          <w:szCs w:val="22"/>
        </w:rPr>
      </w:pPr>
      <w:r w:rsidRPr="00EB133A">
        <w:rPr>
          <w:rFonts w:cs="Calibri"/>
          <w:szCs w:val="22"/>
        </w:rPr>
        <w:t xml:space="preserve">             </w:t>
      </w:r>
      <w:r w:rsidRPr="00EB133A">
        <w:rPr>
          <w:rFonts w:cs="Calibri"/>
          <w:szCs w:val="22"/>
        </w:rPr>
        <w:br/>
      </w:r>
      <w:r w:rsidRPr="00EB133A">
        <w:rPr>
          <w:rFonts w:cs="Calibri"/>
          <w:szCs w:val="22"/>
          <w:rtl/>
          <w:lang w:bidi="ar-SA"/>
        </w:rPr>
        <w:t>٭٭</w:t>
      </w:r>
      <w:r w:rsidRPr="00EB133A">
        <w:rPr>
          <w:rFonts w:cs="Calibri"/>
          <w:szCs w:val="22"/>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E2E385" w14:textId="77777777" w:rsidR="00565B0C" w:rsidRPr="00EB133A" w:rsidRDefault="00565B0C" w:rsidP="00565B0C">
      <w:pPr>
        <w:pStyle w:val="LCEAOTresctekstu"/>
        <w:rPr>
          <w:rFonts w:cs="Calibri"/>
          <w:szCs w:val="22"/>
        </w:rPr>
      </w:pPr>
    </w:p>
    <w:p w14:paraId="233F290E" w14:textId="77777777" w:rsidR="00565B0C" w:rsidRPr="004954AF" w:rsidRDefault="00565B0C" w:rsidP="00565B0C">
      <w:pPr>
        <w:pStyle w:val="Tekstpodstawowy"/>
        <w:spacing w:before="60"/>
        <w:rPr>
          <w:rFonts w:ascii="Calibri" w:hAnsi="Calibri" w:cs="Calibri"/>
          <w:b/>
          <w:sz w:val="22"/>
          <w:szCs w:val="22"/>
          <w:u w:val="single"/>
        </w:rPr>
      </w:pPr>
      <w:r>
        <w:rPr>
          <w:rFonts w:ascii="Calibri" w:hAnsi="Calibri" w:cs="Calibri"/>
          <w:b/>
          <w:sz w:val="22"/>
          <w:szCs w:val="22"/>
          <w:u w:val="single"/>
        </w:rPr>
        <w:t>W załączeniu z</w:t>
      </w:r>
      <w:r w:rsidRPr="004954AF">
        <w:rPr>
          <w:rFonts w:ascii="Calibri" w:hAnsi="Calibri" w:cs="Calibri"/>
          <w:b/>
          <w:sz w:val="22"/>
          <w:szCs w:val="22"/>
          <w:u w:val="single"/>
        </w:rPr>
        <w:t>ałączniki:</w:t>
      </w:r>
    </w:p>
    <w:p w14:paraId="4916B95B" w14:textId="77777777" w:rsidR="00565B0C" w:rsidRPr="004954AF" w:rsidRDefault="00565B0C" w:rsidP="00565B0C">
      <w:pPr>
        <w:spacing w:line="360" w:lineRule="auto"/>
        <w:jc w:val="both"/>
        <w:rPr>
          <w:rFonts w:ascii="Calibri" w:hAnsi="Calibri" w:cs="Calibri"/>
          <w:sz w:val="22"/>
          <w:szCs w:val="22"/>
        </w:rPr>
      </w:pPr>
      <w:r w:rsidRPr="004954AF">
        <w:rPr>
          <w:rFonts w:ascii="Calibri" w:hAnsi="Calibri" w:cs="Calibri"/>
          <w:sz w:val="22"/>
          <w:szCs w:val="22"/>
        </w:rPr>
        <w:t xml:space="preserve">Załącznik nr 1 </w:t>
      </w:r>
      <w:r>
        <w:rPr>
          <w:rFonts w:ascii="Calibri" w:hAnsi="Calibri" w:cs="Calibri"/>
          <w:sz w:val="22"/>
          <w:szCs w:val="22"/>
        </w:rPr>
        <w:t xml:space="preserve">- </w:t>
      </w:r>
      <w:r w:rsidRPr="004954AF">
        <w:rPr>
          <w:rFonts w:ascii="Calibri" w:hAnsi="Calibri" w:cs="Calibri"/>
          <w:sz w:val="22"/>
          <w:szCs w:val="22"/>
        </w:rPr>
        <w:t>Formularz ofertowy</w:t>
      </w:r>
      <w:r>
        <w:rPr>
          <w:rFonts w:ascii="Calibri" w:hAnsi="Calibri" w:cs="Calibri"/>
          <w:sz w:val="22"/>
          <w:szCs w:val="22"/>
        </w:rPr>
        <w:t xml:space="preserve"> </w:t>
      </w:r>
      <w:r w:rsidRPr="004954AF">
        <w:rPr>
          <w:rFonts w:ascii="Calibri" w:hAnsi="Calibri" w:cs="Calibri"/>
          <w:sz w:val="22"/>
          <w:szCs w:val="22"/>
        </w:rPr>
        <w:t>- część ogólna</w:t>
      </w:r>
    </w:p>
    <w:p w14:paraId="07D1A58A" w14:textId="77777777" w:rsidR="00565B0C" w:rsidRPr="004954AF" w:rsidRDefault="00565B0C" w:rsidP="00565B0C">
      <w:pPr>
        <w:spacing w:line="360" w:lineRule="auto"/>
        <w:jc w:val="both"/>
        <w:rPr>
          <w:rFonts w:ascii="Calibri" w:hAnsi="Calibri" w:cs="Calibri"/>
          <w:bCs/>
          <w:sz w:val="22"/>
          <w:szCs w:val="22"/>
        </w:rPr>
      </w:pPr>
      <w:r w:rsidRPr="004954AF">
        <w:rPr>
          <w:rFonts w:ascii="Calibri" w:hAnsi="Calibri" w:cs="Calibri"/>
          <w:sz w:val="22"/>
          <w:szCs w:val="22"/>
        </w:rPr>
        <w:t xml:space="preserve">Załącznik nr 2 </w:t>
      </w:r>
      <w:r>
        <w:rPr>
          <w:rFonts w:ascii="Calibri" w:hAnsi="Calibri" w:cs="Calibri"/>
          <w:sz w:val="22"/>
          <w:szCs w:val="22"/>
        </w:rPr>
        <w:t xml:space="preserve">- </w:t>
      </w:r>
      <w:r w:rsidRPr="004954AF">
        <w:rPr>
          <w:rFonts w:ascii="Calibri" w:hAnsi="Calibri" w:cs="Calibri"/>
          <w:bCs/>
          <w:sz w:val="22"/>
          <w:szCs w:val="22"/>
        </w:rPr>
        <w:t>Opis przedmiotu zamówienia/Formularz ofertowo- cenowy</w:t>
      </w:r>
      <w:r>
        <w:rPr>
          <w:rFonts w:ascii="Calibri" w:hAnsi="Calibri" w:cs="Calibri"/>
          <w:bCs/>
          <w:sz w:val="22"/>
          <w:szCs w:val="22"/>
        </w:rPr>
        <w:t xml:space="preserve"> </w:t>
      </w:r>
      <w:r w:rsidRPr="004954AF">
        <w:rPr>
          <w:rFonts w:ascii="Calibri" w:hAnsi="Calibri" w:cs="Calibri"/>
          <w:bCs/>
          <w:sz w:val="22"/>
          <w:szCs w:val="22"/>
        </w:rPr>
        <w:t>- część szczegółowa</w:t>
      </w:r>
    </w:p>
    <w:p w14:paraId="10C84B92" w14:textId="257ADEA4" w:rsidR="00565B0C" w:rsidRDefault="00565B0C" w:rsidP="00565B0C">
      <w:pPr>
        <w:autoSpaceDE w:val="0"/>
        <w:autoSpaceDN w:val="0"/>
        <w:adjustRightInd w:val="0"/>
        <w:spacing w:line="360" w:lineRule="auto"/>
        <w:jc w:val="both"/>
        <w:rPr>
          <w:rFonts w:ascii="Calibri" w:hAnsi="Calibri" w:cs="Calibri"/>
          <w:sz w:val="22"/>
          <w:szCs w:val="22"/>
        </w:rPr>
      </w:pPr>
      <w:r w:rsidRPr="004954AF">
        <w:rPr>
          <w:rFonts w:ascii="Calibri" w:hAnsi="Calibri" w:cs="Calibri"/>
          <w:sz w:val="22"/>
          <w:szCs w:val="22"/>
        </w:rPr>
        <w:t>Załącznik nr 3 - Wzór umowy</w:t>
      </w:r>
    </w:p>
    <w:p w14:paraId="6F07C87F" w14:textId="77777777" w:rsidR="00565B0C" w:rsidRDefault="00565B0C" w:rsidP="00565B0C">
      <w:pPr>
        <w:autoSpaceDE w:val="0"/>
        <w:autoSpaceDN w:val="0"/>
        <w:adjustRightInd w:val="0"/>
        <w:spacing w:line="360" w:lineRule="auto"/>
        <w:jc w:val="both"/>
        <w:rPr>
          <w:rFonts w:ascii="Calibri" w:hAnsi="Calibri" w:cs="Calibri"/>
          <w:sz w:val="22"/>
          <w:szCs w:val="22"/>
        </w:rPr>
      </w:pPr>
    </w:p>
    <w:p w14:paraId="18A3B3A3" w14:textId="77777777" w:rsidR="00565B0C" w:rsidRDefault="00565B0C" w:rsidP="00565B0C">
      <w:pPr>
        <w:autoSpaceDE w:val="0"/>
        <w:autoSpaceDN w:val="0"/>
        <w:adjustRightInd w:val="0"/>
        <w:spacing w:line="360" w:lineRule="auto"/>
        <w:jc w:val="both"/>
        <w:rPr>
          <w:rFonts w:ascii="Calibri" w:hAnsi="Calibri" w:cs="Calibri"/>
          <w:sz w:val="22"/>
          <w:szCs w:val="22"/>
        </w:rPr>
      </w:pPr>
      <w:bookmarkStart w:id="0" w:name="_GoBack"/>
      <w:bookmarkEnd w:id="0"/>
    </w:p>
    <w:p w14:paraId="5B2F45A9" w14:textId="77777777" w:rsidR="00565B0C" w:rsidRDefault="00565B0C" w:rsidP="00565B0C">
      <w:pPr>
        <w:autoSpaceDE w:val="0"/>
        <w:autoSpaceDN w:val="0"/>
        <w:adjustRightInd w:val="0"/>
        <w:spacing w:line="360" w:lineRule="auto"/>
        <w:jc w:val="both"/>
        <w:rPr>
          <w:rFonts w:ascii="Calibri" w:hAnsi="Calibri" w:cs="Calibri"/>
          <w:sz w:val="22"/>
          <w:szCs w:val="22"/>
        </w:rPr>
      </w:pPr>
    </w:p>
    <w:p w14:paraId="3F904F3E" w14:textId="77777777" w:rsidR="00565B0C" w:rsidRDefault="00565B0C" w:rsidP="00565B0C">
      <w:pPr>
        <w:autoSpaceDE w:val="0"/>
        <w:autoSpaceDN w:val="0"/>
        <w:adjustRightInd w:val="0"/>
        <w:spacing w:line="360" w:lineRule="auto"/>
        <w:jc w:val="both"/>
        <w:rPr>
          <w:rFonts w:ascii="Calibri" w:hAnsi="Calibri" w:cs="Calibri"/>
          <w:sz w:val="22"/>
          <w:szCs w:val="22"/>
        </w:rPr>
      </w:pPr>
    </w:p>
    <w:p w14:paraId="1E3CD81D" w14:textId="77777777" w:rsidR="00565B0C" w:rsidRDefault="00565B0C" w:rsidP="00565B0C">
      <w:pPr>
        <w:autoSpaceDE w:val="0"/>
        <w:autoSpaceDN w:val="0"/>
        <w:adjustRightInd w:val="0"/>
        <w:spacing w:line="360" w:lineRule="auto"/>
        <w:jc w:val="both"/>
        <w:rPr>
          <w:rFonts w:ascii="Calibri" w:hAnsi="Calibri" w:cs="Calibri"/>
          <w:sz w:val="22"/>
          <w:szCs w:val="22"/>
        </w:rPr>
      </w:pPr>
    </w:p>
    <w:p w14:paraId="0DADFEAE" w14:textId="77777777" w:rsidR="00F9150B" w:rsidRDefault="00F9150B"/>
    <w:sectPr w:rsidR="00F9150B" w:rsidSect="007C646E">
      <w:headerReference w:type="default" r:id="rId10"/>
      <w:footerReference w:type="default" r:id="rId11"/>
      <w:footnotePr>
        <w:pos w:val="beneathText"/>
      </w:footnotePr>
      <w:pgSz w:w="11906" w:h="16838" w:code="9"/>
      <w:pgMar w:top="567" w:right="720" w:bottom="567" w:left="720" w:header="425" w:footer="0" w:gutter="0"/>
      <w:cols w:space="708"/>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0382C" w14:textId="77777777" w:rsidR="00514280" w:rsidRDefault="00514280" w:rsidP="00565B0C">
      <w:pPr>
        <w:spacing w:line="240" w:lineRule="auto"/>
      </w:pPr>
      <w:r>
        <w:separator/>
      </w:r>
    </w:p>
  </w:endnote>
  <w:endnote w:type="continuationSeparator" w:id="0">
    <w:p w14:paraId="686DEC6B" w14:textId="77777777" w:rsidR="00514280" w:rsidRDefault="00514280" w:rsidP="00565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1AC0" w14:textId="77777777" w:rsidR="00983166" w:rsidRDefault="005D22F0">
    <w:pPr>
      <w:pStyle w:val="Stopka"/>
    </w:pPr>
    <w:r>
      <w:t xml:space="preserve">Strona | </w:t>
    </w:r>
    <w:r>
      <w:fldChar w:fldCharType="begin"/>
    </w:r>
    <w:r>
      <w:instrText>PAGE   \* MERGEFORMAT</w:instrText>
    </w:r>
    <w:r>
      <w:fldChar w:fldCharType="separate"/>
    </w:r>
    <w:r w:rsidR="000F252F">
      <w:rPr>
        <w:noProof/>
      </w:rPr>
      <w:t>5</w:t>
    </w:r>
    <w:r>
      <w:fldChar w:fldCharType="end"/>
    </w:r>
  </w:p>
  <w:p w14:paraId="66F43ED8" w14:textId="77777777" w:rsidR="00983166" w:rsidRDefault="005142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7E971" w14:textId="77777777" w:rsidR="00514280" w:rsidRDefault="00514280" w:rsidP="00565B0C">
      <w:pPr>
        <w:spacing w:line="240" w:lineRule="auto"/>
      </w:pPr>
      <w:r>
        <w:separator/>
      </w:r>
    </w:p>
  </w:footnote>
  <w:footnote w:type="continuationSeparator" w:id="0">
    <w:p w14:paraId="219346C2" w14:textId="77777777" w:rsidR="00514280" w:rsidRDefault="00514280" w:rsidP="00565B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B1197" w14:textId="347D5936" w:rsidR="001C50B3" w:rsidRDefault="005D22F0" w:rsidP="003E60F4">
    <w:pPr>
      <w:autoSpaceDE w:val="0"/>
      <w:autoSpaceDN w:val="0"/>
      <w:adjustRightInd w:val="0"/>
      <w:jc w:val="right"/>
      <w:rPr>
        <w:b/>
        <w:bCs/>
        <w:sz w:val="16"/>
        <w:szCs w:val="16"/>
      </w:rPr>
    </w:pPr>
    <w:bookmarkStart w:id="1" w:name="_Hlk31295497"/>
    <w:bookmarkStart w:id="2" w:name="_Hlk31295498"/>
    <w:bookmarkStart w:id="3" w:name="_Hlk31295499"/>
    <w:bookmarkStart w:id="4" w:name="_Hlk31295500"/>
    <w:bookmarkStart w:id="5" w:name="_Hlk31295509"/>
    <w:bookmarkStart w:id="6" w:name="_Hlk31295510"/>
    <w:r>
      <w:rPr>
        <w:b/>
        <w:bCs/>
        <w:sz w:val="16"/>
        <w:szCs w:val="16"/>
      </w:rPr>
      <w:t>K.G. 261.1.</w:t>
    </w:r>
    <w:r w:rsidR="009D7372">
      <w:rPr>
        <w:b/>
        <w:bCs/>
        <w:sz w:val="16"/>
        <w:szCs w:val="16"/>
      </w:rPr>
      <w:t>2</w:t>
    </w:r>
    <w:r>
      <w:rPr>
        <w:b/>
        <w:bCs/>
        <w:sz w:val="16"/>
        <w:szCs w:val="16"/>
      </w:rPr>
      <w:t>.2020</w:t>
    </w:r>
  </w:p>
  <w:p w14:paraId="4F4E9171" w14:textId="3F0680FA" w:rsidR="001C50B3" w:rsidRPr="003E60F4" w:rsidRDefault="005D22F0" w:rsidP="003E60F4">
    <w:pPr>
      <w:autoSpaceDE w:val="0"/>
      <w:autoSpaceDN w:val="0"/>
      <w:adjustRightInd w:val="0"/>
      <w:jc w:val="right"/>
      <w:rPr>
        <w:b/>
        <w:bCs/>
        <w:sz w:val="16"/>
        <w:szCs w:val="16"/>
      </w:rPr>
    </w:pPr>
    <w:r w:rsidRPr="003E60F4">
      <w:rPr>
        <w:b/>
        <w:bCs/>
        <w:sz w:val="16"/>
        <w:szCs w:val="16"/>
      </w:rPr>
      <w:t xml:space="preserve">„Dostawa </w:t>
    </w:r>
    <w:r w:rsidR="00565B0C">
      <w:rPr>
        <w:b/>
        <w:bCs/>
        <w:sz w:val="16"/>
        <w:szCs w:val="16"/>
      </w:rPr>
      <w:t>artykułów higienicznych i środków czystości</w:t>
    </w:r>
    <w:r w:rsidRPr="003E60F4">
      <w:rPr>
        <w:b/>
        <w:bCs/>
        <w:sz w:val="16"/>
        <w:szCs w:val="16"/>
      </w:rPr>
      <w:t xml:space="preserve"> </w:t>
    </w:r>
    <w:r w:rsidR="00565B0C">
      <w:rPr>
        <w:b/>
        <w:bCs/>
        <w:sz w:val="16"/>
        <w:szCs w:val="16"/>
      </w:rPr>
      <w:t xml:space="preserve">do </w:t>
    </w:r>
    <w:r w:rsidRPr="003E60F4">
      <w:rPr>
        <w:b/>
        <w:bCs/>
        <w:sz w:val="16"/>
        <w:szCs w:val="16"/>
      </w:rPr>
      <w:t xml:space="preserve">Bursy Szkolnej Nr 5 </w:t>
    </w:r>
  </w:p>
  <w:p w14:paraId="142E6FC0" w14:textId="77777777" w:rsidR="001C50B3" w:rsidRPr="003E60F4" w:rsidRDefault="005D22F0" w:rsidP="003E60F4">
    <w:pPr>
      <w:autoSpaceDE w:val="0"/>
      <w:autoSpaceDN w:val="0"/>
      <w:adjustRightInd w:val="0"/>
      <w:jc w:val="right"/>
      <w:rPr>
        <w:b/>
        <w:bCs/>
        <w:sz w:val="16"/>
        <w:szCs w:val="16"/>
      </w:rPr>
    </w:pPr>
    <w:r w:rsidRPr="003E60F4">
      <w:rPr>
        <w:b/>
        <w:bCs/>
        <w:sz w:val="16"/>
        <w:szCs w:val="16"/>
      </w:rPr>
      <w:t>w Lublinie</w:t>
    </w:r>
    <w:r>
      <w:rPr>
        <w:b/>
        <w:bCs/>
        <w:sz w:val="16"/>
        <w:szCs w:val="16"/>
      </w:rPr>
      <w:t xml:space="preserve">  na 2020</w:t>
    </w:r>
    <w:r w:rsidRPr="003E60F4">
      <w:rPr>
        <w:b/>
        <w:bCs/>
        <w:sz w:val="16"/>
        <w:szCs w:val="16"/>
      </w:rPr>
      <w:t xml:space="preserve"> rok”</w:t>
    </w:r>
  </w:p>
  <w:bookmarkEnd w:id="1"/>
  <w:bookmarkEnd w:id="2"/>
  <w:bookmarkEnd w:id="3"/>
  <w:bookmarkEnd w:id="4"/>
  <w:bookmarkEnd w:id="5"/>
  <w:bookmarkEnd w:id="6"/>
  <w:p w14:paraId="5481C81B" w14:textId="77777777" w:rsidR="001C50B3" w:rsidRPr="00F43DF3" w:rsidRDefault="00514280" w:rsidP="00EE4E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Num20"/>
    <w:lvl w:ilvl="0">
      <w:start w:val="1"/>
      <w:numFmt w:val="bullet"/>
      <w:lvlText w:val=""/>
      <w:lvlJc w:val="left"/>
      <w:pPr>
        <w:tabs>
          <w:tab w:val="num" w:pos="0"/>
        </w:tabs>
        <w:ind w:left="720" w:hanging="360"/>
      </w:pPr>
      <w:rPr>
        <w:rFonts w:ascii="Symbol" w:hAnsi="Symbol" w:cs="Symbol"/>
        <w:w w:val="10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5E64FDD"/>
    <w:multiLevelType w:val="hybridMultilevel"/>
    <w:tmpl w:val="2370D4D6"/>
    <w:lvl w:ilvl="0" w:tplc="501A8268">
      <w:start w:val="1"/>
      <w:numFmt w:val="decimal"/>
      <w:lvlText w:val="%1"/>
      <w:lvlJc w:val="left"/>
      <w:pPr>
        <w:ind w:left="720" w:hanging="360"/>
      </w:pPr>
      <w:rPr>
        <w:rFonts w:hint="default"/>
      </w:rPr>
    </w:lvl>
    <w:lvl w:ilvl="1" w:tplc="61EE5ABE">
      <w:start w:val="1"/>
      <w:numFmt w:val="decimal"/>
      <w:lvlText w:val="%2)"/>
      <w:lvlJc w:val="left"/>
      <w:pPr>
        <w:ind w:left="1440" w:hanging="360"/>
      </w:pPr>
      <w:rPr>
        <w:rFonts w:ascii="Calibri" w:eastAsia="SimSun" w:hAnsi="Calibri" w:cs="Calibri"/>
      </w:rPr>
    </w:lvl>
    <w:lvl w:ilvl="2" w:tplc="6CDCA0BA">
      <w:start w:val="1"/>
      <w:numFmt w:val="lowerLetter"/>
      <w:lvlText w:val="%3)"/>
      <w:lvlJc w:val="right"/>
      <w:pPr>
        <w:ind w:left="2160" w:hanging="180"/>
      </w:pPr>
      <w:rPr>
        <w:rFonts w:ascii="Calibri" w:eastAsia="Calibri" w:hAnsi="Calibri" w:cs="Calibri"/>
      </w:rPr>
    </w:lvl>
    <w:lvl w:ilvl="3" w:tplc="B7D4C8D4">
      <w:start w:val="10"/>
      <w:numFmt w:val="decimal"/>
      <w:lvlText w:val="%4."/>
      <w:lvlJc w:val="left"/>
      <w:pPr>
        <w:ind w:left="2880" w:hanging="360"/>
      </w:pPr>
      <w:rPr>
        <w:rFonts w:hint="default"/>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ED4180"/>
    <w:multiLevelType w:val="hybridMultilevel"/>
    <w:tmpl w:val="6ADA86DC"/>
    <w:lvl w:ilvl="0" w:tplc="3A22918E">
      <w:start w:val="1"/>
      <w:numFmt w:val="decimal"/>
      <w:lvlText w:val="%1."/>
      <w:lvlJc w:val="left"/>
      <w:pPr>
        <w:ind w:left="927" w:hanging="360"/>
      </w:pPr>
      <w:rPr>
        <w:rFonts w:cs="Calibri" w:hint="default"/>
        <w:b w:val="0"/>
        <w:bCs w:val="0"/>
        <w:i w:val="0"/>
        <w:iCs/>
        <w:sz w:val="22"/>
        <w:szCs w:val="22"/>
      </w:rPr>
    </w:lvl>
    <w:lvl w:ilvl="1" w:tplc="296C7D70">
      <w:start w:val="1"/>
      <w:numFmt w:val="decimal"/>
      <w:lvlText w:val="%2)"/>
      <w:lvlJc w:val="left"/>
      <w:pPr>
        <w:ind w:left="1210" w:hanging="360"/>
      </w:pPr>
      <w:rPr>
        <w:rFonts w:ascii="Calibri" w:eastAsia="SimSun" w:hAnsi="Calibri" w:cs="Calibri"/>
      </w:rPr>
    </w:lvl>
    <w:lvl w:ilvl="2" w:tplc="EDBCFBD2">
      <w:start w:val="1"/>
      <w:numFmt w:val="lowerLetter"/>
      <w:lvlText w:val="%3)"/>
      <w:lvlJc w:val="right"/>
      <w:pPr>
        <w:ind w:left="1456" w:hanging="180"/>
      </w:pPr>
      <w:rPr>
        <w:rFonts w:ascii="Calibri" w:eastAsia="SimSun" w:hAnsi="Calibri" w:cs="Calibri"/>
      </w:rPr>
    </w:lvl>
    <w:lvl w:ilvl="3" w:tplc="E7D20A02">
      <w:start w:val="1"/>
      <w:numFmt w:val="decimal"/>
      <w:lvlText w:val="%4)"/>
      <w:lvlJc w:val="left"/>
      <w:pPr>
        <w:ind w:left="1636" w:hanging="360"/>
      </w:pPr>
      <w:rPr>
        <w:rFonts w:ascii="Calibri" w:eastAsia="SimSun" w:hAnsi="Calibri" w:cs="Calibri"/>
      </w:r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3CC05B7C"/>
    <w:multiLevelType w:val="hybridMultilevel"/>
    <w:tmpl w:val="CDC6A4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3345FA"/>
    <w:multiLevelType w:val="hybridMultilevel"/>
    <w:tmpl w:val="8F1CC5C4"/>
    <w:lvl w:ilvl="0" w:tplc="E884BBC8">
      <w:start w:val="13"/>
      <w:numFmt w:val="decimal"/>
      <w:lvlText w:val="%1."/>
      <w:lvlJc w:val="left"/>
      <w:pPr>
        <w:ind w:left="927" w:hanging="360"/>
      </w:pPr>
      <w:rPr>
        <w:rFonts w:cs="Calibri" w:hint="default"/>
        <w:b w:val="0"/>
        <w:bCs w:val="0"/>
        <w:i w:val="0"/>
        <w:iCs/>
      </w:rPr>
    </w:lvl>
    <w:lvl w:ilvl="1" w:tplc="04150019">
      <w:start w:val="1"/>
      <w:numFmt w:val="lowerLetter"/>
      <w:lvlText w:val="%2."/>
      <w:lvlJc w:val="left"/>
      <w:pPr>
        <w:ind w:left="1440" w:hanging="360"/>
      </w:pPr>
    </w:lvl>
    <w:lvl w:ilvl="2" w:tplc="04150001">
      <w:start w:val="1"/>
      <w:numFmt w:val="bullet"/>
      <w:lvlText w:val=""/>
      <w:lvlJc w:val="left"/>
      <w:pPr>
        <w:ind w:left="2023"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5994F88"/>
    <w:multiLevelType w:val="hybridMultilevel"/>
    <w:tmpl w:val="C9DEEC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b w:val="0"/>
        <w:bCs w:val="0"/>
        <w:i w:val="0"/>
        <w:iCs/>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9E6393A"/>
    <w:multiLevelType w:val="hybridMultilevel"/>
    <w:tmpl w:val="9BE2A878"/>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785"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D917140"/>
    <w:multiLevelType w:val="multilevel"/>
    <w:tmpl w:val="DBA6050A"/>
    <w:lvl w:ilvl="0">
      <w:start w:val="1"/>
      <w:numFmt w:val="decimal"/>
      <w:lvlText w:val="%1."/>
      <w:lvlJc w:val="left"/>
    </w:lvl>
    <w:lvl w:ilvl="1">
      <w:start w:val="1"/>
      <w:numFmt w:val="decimal"/>
      <w:lvlText w:val="%2)"/>
      <w:lvlJc w:val="left"/>
    </w:lvl>
    <w:lvl w:ilvl="2">
      <w:start w:val="1"/>
      <w:numFmt w:val="lowerLetter"/>
      <w:lvlText w:val="%3)"/>
      <w:lvlJc w:val="left"/>
    </w:lvl>
    <w:lvl w:ilvl="3">
      <w:numFmt w:val="bullet"/>
      <w:lvlText w:val="•"/>
      <w:lvlJc w:val="left"/>
      <w:rPr>
        <w:rFonts w:ascii="OpenSymbol" w:eastAsia="OpenSymbol" w:hAnsi="OpenSymbol" w:cs="Open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7F2D4471"/>
    <w:multiLevelType w:val="hybridMultilevel"/>
    <w:tmpl w:val="4FA84E14"/>
    <w:lvl w:ilvl="0" w:tplc="B54CBFC0">
      <w:start w:val="1"/>
      <w:numFmt w:val="decimal"/>
      <w:lvlText w:val="%1)"/>
      <w:lvlJc w:val="left"/>
      <w:pPr>
        <w:ind w:left="1777" w:hanging="360"/>
      </w:pPr>
      <w:rPr>
        <w:rFonts w:ascii="Calibri" w:eastAsia="Times New Roman" w:hAnsi="Calibri" w:cs="Calibri"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num w:numId="1">
    <w:abstractNumId w:val="0"/>
  </w:num>
  <w:num w:numId="2">
    <w:abstractNumId w:val="1"/>
  </w:num>
  <w:num w:numId="3">
    <w:abstractNumId w:val="7"/>
  </w:num>
  <w:num w:numId="4">
    <w:abstractNumId w:val="2"/>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6C"/>
    <w:rsid w:val="000D4D6B"/>
    <w:rsid w:val="000F252F"/>
    <w:rsid w:val="000F6E6C"/>
    <w:rsid w:val="00441A0A"/>
    <w:rsid w:val="004A6341"/>
    <w:rsid w:val="00514280"/>
    <w:rsid w:val="00565B0C"/>
    <w:rsid w:val="005D22F0"/>
    <w:rsid w:val="00881B89"/>
    <w:rsid w:val="009D7372"/>
    <w:rsid w:val="00A46224"/>
    <w:rsid w:val="00A73E92"/>
    <w:rsid w:val="00A75297"/>
    <w:rsid w:val="00C45EA2"/>
    <w:rsid w:val="00C82A24"/>
    <w:rsid w:val="00D20B03"/>
    <w:rsid w:val="00D34627"/>
    <w:rsid w:val="00F9150B"/>
    <w:rsid w:val="00FC2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5B0C"/>
    <w:pPr>
      <w:widowControl w:val="0"/>
      <w:suppressAutoHyphens/>
      <w:spacing w:after="0" w:line="100" w:lineRule="atLeast"/>
    </w:pPr>
    <w:rPr>
      <w:rFonts w:ascii="Times New Roman" w:eastAsia="Arial Unicode MS" w:hAnsi="Times New Roman" w:cs="Tahoma"/>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65B0C"/>
    <w:pPr>
      <w:spacing w:after="120"/>
    </w:pPr>
  </w:style>
  <w:style w:type="character" w:customStyle="1" w:styleId="TekstpodstawowyZnak">
    <w:name w:val="Tekst podstawowy Znak"/>
    <w:basedOn w:val="Domylnaczcionkaakapitu"/>
    <w:link w:val="Tekstpodstawowy"/>
    <w:rsid w:val="00565B0C"/>
    <w:rPr>
      <w:rFonts w:ascii="Times New Roman" w:eastAsia="Arial Unicode MS" w:hAnsi="Times New Roman" w:cs="Tahoma"/>
      <w:kern w:val="1"/>
      <w:sz w:val="24"/>
      <w:szCs w:val="24"/>
      <w:lang w:eastAsia="ar-SA"/>
    </w:rPr>
  </w:style>
  <w:style w:type="character" w:styleId="Hipercze">
    <w:name w:val="Hyperlink"/>
    <w:rsid w:val="00565B0C"/>
    <w:rPr>
      <w:rFonts w:cs="Times New Roman"/>
      <w:color w:val="0000FF"/>
      <w:u w:val="single"/>
    </w:rPr>
  </w:style>
  <w:style w:type="paragraph" w:styleId="Nagwek">
    <w:name w:val="header"/>
    <w:basedOn w:val="Normalny"/>
    <w:link w:val="NagwekZnak1"/>
    <w:rsid w:val="00565B0C"/>
    <w:pPr>
      <w:suppressLineNumbers/>
      <w:tabs>
        <w:tab w:val="center" w:pos="4536"/>
        <w:tab w:val="right" w:pos="9072"/>
      </w:tabs>
    </w:pPr>
  </w:style>
  <w:style w:type="character" w:customStyle="1" w:styleId="NagwekZnak">
    <w:name w:val="Nagłówek Znak"/>
    <w:basedOn w:val="Domylnaczcionkaakapitu"/>
    <w:uiPriority w:val="99"/>
    <w:semiHidden/>
    <w:rsid w:val="00565B0C"/>
    <w:rPr>
      <w:rFonts w:ascii="Times New Roman" w:eastAsia="Arial Unicode MS" w:hAnsi="Times New Roman" w:cs="Tahoma"/>
      <w:kern w:val="1"/>
      <w:sz w:val="24"/>
      <w:szCs w:val="24"/>
      <w:lang w:eastAsia="ar-SA"/>
    </w:rPr>
  </w:style>
  <w:style w:type="character" w:customStyle="1" w:styleId="NagwekZnak1">
    <w:name w:val="Nagłówek Znak1"/>
    <w:link w:val="Nagwek"/>
    <w:rsid w:val="00565B0C"/>
    <w:rPr>
      <w:rFonts w:ascii="Times New Roman" w:eastAsia="Arial Unicode MS" w:hAnsi="Times New Roman" w:cs="Tahoma"/>
      <w:kern w:val="1"/>
      <w:sz w:val="24"/>
      <w:szCs w:val="24"/>
      <w:lang w:eastAsia="ar-SA"/>
    </w:rPr>
  </w:style>
  <w:style w:type="paragraph" w:styleId="Stopka">
    <w:name w:val="footer"/>
    <w:aliases w:val=" Znak,Znak"/>
    <w:basedOn w:val="Normalny"/>
    <w:link w:val="StopkaZnak1"/>
    <w:uiPriority w:val="99"/>
    <w:rsid w:val="00565B0C"/>
    <w:pPr>
      <w:suppressLineNumbers/>
      <w:tabs>
        <w:tab w:val="center" w:pos="4536"/>
        <w:tab w:val="right" w:pos="9072"/>
      </w:tabs>
    </w:pPr>
  </w:style>
  <w:style w:type="character" w:customStyle="1" w:styleId="StopkaZnak">
    <w:name w:val="Stopka Znak"/>
    <w:basedOn w:val="Domylnaczcionkaakapitu"/>
    <w:uiPriority w:val="99"/>
    <w:semiHidden/>
    <w:rsid w:val="00565B0C"/>
    <w:rPr>
      <w:rFonts w:ascii="Times New Roman" w:eastAsia="Arial Unicode MS" w:hAnsi="Times New Roman" w:cs="Tahoma"/>
      <w:kern w:val="1"/>
      <w:sz w:val="24"/>
      <w:szCs w:val="24"/>
      <w:lang w:eastAsia="ar-SA"/>
    </w:rPr>
  </w:style>
  <w:style w:type="character" w:customStyle="1" w:styleId="StopkaZnak1">
    <w:name w:val="Stopka Znak1"/>
    <w:aliases w:val=" Znak Znak,Znak Znak"/>
    <w:link w:val="Stopka"/>
    <w:uiPriority w:val="99"/>
    <w:rsid w:val="00565B0C"/>
    <w:rPr>
      <w:rFonts w:ascii="Times New Roman" w:eastAsia="Arial Unicode MS" w:hAnsi="Times New Roman" w:cs="Tahoma"/>
      <w:kern w:val="1"/>
      <w:sz w:val="24"/>
      <w:szCs w:val="24"/>
      <w:lang w:eastAsia="ar-SA"/>
    </w:rPr>
  </w:style>
  <w:style w:type="paragraph" w:customStyle="1" w:styleId="Bezodstpw1">
    <w:name w:val="Bez odstępów1"/>
    <w:rsid w:val="00565B0C"/>
    <w:pPr>
      <w:suppressAutoHyphens/>
      <w:spacing w:after="0" w:line="100" w:lineRule="atLeast"/>
    </w:pPr>
    <w:rPr>
      <w:rFonts w:ascii="Calibri" w:eastAsia="SimSun" w:hAnsi="Calibri" w:cs="Times New Roman"/>
      <w:lang w:eastAsia="ar-SA"/>
    </w:rPr>
  </w:style>
  <w:style w:type="paragraph" w:customStyle="1" w:styleId="Akapitzlist1">
    <w:name w:val="Akapit z listą1"/>
    <w:aliases w:val="Tytuł_procedury"/>
    <w:basedOn w:val="Normalny"/>
    <w:rsid w:val="00565B0C"/>
    <w:pPr>
      <w:ind w:left="720"/>
    </w:pPr>
    <w:rPr>
      <w:rFonts w:eastAsia="Times New Roman" w:cs="Times New Roman"/>
    </w:rPr>
  </w:style>
  <w:style w:type="paragraph" w:styleId="Akapitzlist">
    <w:name w:val="List Paragraph"/>
    <w:basedOn w:val="Normalny"/>
    <w:qFormat/>
    <w:rsid w:val="00565B0C"/>
    <w:pPr>
      <w:widowControl/>
      <w:suppressAutoHyphens w:val="0"/>
      <w:spacing w:line="240" w:lineRule="auto"/>
      <w:ind w:left="720"/>
      <w:contextualSpacing/>
    </w:pPr>
    <w:rPr>
      <w:rFonts w:eastAsia="Times New Roman" w:cs="Times New Roman"/>
      <w:kern w:val="0"/>
      <w:lang w:eastAsia="pl-PL"/>
    </w:rPr>
  </w:style>
  <w:style w:type="paragraph" w:customStyle="1" w:styleId="Standard">
    <w:name w:val="Standard"/>
    <w:rsid w:val="00565B0C"/>
    <w:pPr>
      <w:suppressAutoHyphens/>
      <w:autoSpaceDN w:val="0"/>
      <w:spacing w:after="200" w:line="276" w:lineRule="auto"/>
      <w:textAlignment w:val="baseline"/>
    </w:pPr>
    <w:rPr>
      <w:rFonts w:ascii="Calibri" w:eastAsia="Calibri" w:hAnsi="Calibri" w:cs="Times New Roman"/>
      <w:kern w:val="3"/>
      <w:lang w:eastAsia="zh-CN"/>
    </w:rPr>
  </w:style>
  <w:style w:type="character" w:styleId="Uwydatnienie">
    <w:name w:val="Emphasis"/>
    <w:qFormat/>
    <w:rsid w:val="00565B0C"/>
    <w:rPr>
      <w:i/>
      <w:iCs/>
    </w:rPr>
  </w:style>
  <w:style w:type="paragraph" w:customStyle="1" w:styleId="LCEAOAdresatzwrotgrzecznosciowy">
    <w:name w:val="LCEAO_Adresat_zwrot grzecznosciowy"/>
    <w:basedOn w:val="Zwrotgrzecznociowy"/>
    <w:next w:val="LCEAOTresctekstu"/>
    <w:rsid w:val="00565B0C"/>
    <w:pPr>
      <w:widowControl/>
      <w:suppressLineNumbers/>
      <w:autoSpaceDN w:val="0"/>
      <w:spacing w:after="256" w:line="240" w:lineRule="auto"/>
      <w:ind w:firstLine="510"/>
      <w:textAlignment w:val="baseline"/>
    </w:pPr>
    <w:rPr>
      <w:rFonts w:ascii="Calibri" w:eastAsia="SimSun" w:hAnsi="Calibri" w:cs="Arial"/>
      <w:i/>
      <w:kern w:val="3"/>
      <w:sz w:val="22"/>
      <w:lang w:eastAsia="zh-CN" w:bidi="hi-IN"/>
    </w:rPr>
  </w:style>
  <w:style w:type="paragraph" w:customStyle="1" w:styleId="LCEAOTresctekstu">
    <w:name w:val="LCEAO_Tresc tekstu"/>
    <w:basedOn w:val="Normalny"/>
    <w:rsid w:val="00565B0C"/>
    <w:pPr>
      <w:autoSpaceDN w:val="0"/>
      <w:spacing w:after="128" w:line="276" w:lineRule="auto"/>
      <w:ind w:firstLine="462"/>
      <w:jc w:val="both"/>
      <w:textAlignment w:val="baseline"/>
    </w:pPr>
    <w:rPr>
      <w:rFonts w:ascii="Calibri" w:eastAsia="SimSun" w:hAnsi="Calibri" w:cs="Arial"/>
      <w:kern w:val="3"/>
      <w:sz w:val="22"/>
      <w:lang w:eastAsia="zh-CN" w:bidi="hi-IN"/>
    </w:rPr>
  </w:style>
  <w:style w:type="paragraph" w:styleId="Zwrotgrzecznociowy">
    <w:name w:val="Salutation"/>
    <w:basedOn w:val="Normalny"/>
    <w:next w:val="Normalny"/>
    <w:link w:val="ZwrotgrzecznociowyZnak"/>
    <w:uiPriority w:val="99"/>
    <w:semiHidden/>
    <w:unhideWhenUsed/>
    <w:rsid w:val="00565B0C"/>
  </w:style>
  <w:style w:type="character" w:customStyle="1" w:styleId="ZwrotgrzecznociowyZnak">
    <w:name w:val="Zwrot grzecznościowy Znak"/>
    <w:basedOn w:val="Domylnaczcionkaakapitu"/>
    <w:link w:val="Zwrotgrzecznociowy"/>
    <w:uiPriority w:val="99"/>
    <w:semiHidden/>
    <w:rsid w:val="00565B0C"/>
    <w:rPr>
      <w:rFonts w:ascii="Times New Roman" w:eastAsia="Arial Unicode MS" w:hAnsi="Times New Roman" w:cs="Tahoma"/>
      <w:kern w:val="1"/>
      <w:sz w:val="24"/>
      <w:szCs w:val="24"/>
      <w:lang w:eastAsia="ar-SA"/>
    </w:rPr>
  </w:style>
  <w:style w:type="paragraph" w:styleId="Tekstdymka">
    <w:name w:val="Balloon Text"/>
    <w:basedOn w:val="Normalny"/>
    <w:link w:val="TekstdymkaZnak"/>
    <w:uiPriority w:val="99"/>
    <w:semiHidden/>
    <w:unhideWhenUsed/>
    <w:rsid w:val="00441A0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1A0A"/>
    <w:rPr>
      <w:rFonts w:ascii="Segoe UI" w:eastAsia="Arial Unicode MS" w:hAnsi="Segoe UI" w:cs="Segoe UI"/>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5B0C"/>
    <w:pPr>
      <w:widowControl w:val="0"/>
      <w:suppressAutoHyphens/>
      <w:spacing w:after="0" w:line="100" w:lineRule="atLeast"/>
    </w:pPr>
    <w:rPr>
      <w:rFonts w:ascii="Times New Roman" w:eastAsia="Arial Unicode MS" w:hAnsi="Times New Roman" w:cs="Tahoma"/>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65B0C"/>
    <w:pPr>
      <w:spacing w:after="120"/>
    </w:pPr>
  </w:style>
  <w:style w:type="character" w:customStyle="1" w:styleId="TekstpodstawowyZnak">
    <w:name w:val="Tekst podstawowy Znak"/>
    <w:basedOn w:val="Domylnaczcionkaakapitu"/>
    <w:link w:val="Tekstpodstawowy"/>
    <w:rsid w:val="00565B0C"/>
    <w:rPr>
      <w:rFonts w:ascii="Times New Roman" w:eastAsia="Arial Unicode MS" w:hAnsi="Times New Roman" w:cs="Tahoma"/>
      <w:kern w:val="1"/>
      <w:sz w:val="24"/>
      <w:szCs w:val="24"/>
      <w:lang w:eastAsia="ar-SA"/>
    </w:rPr>
  </w:style>
  <w:style w:type="character" w:styleId="Hipercze">
    <w:name w:val="Hyperlink"/>
    <w:rsid w:val="00565B0C"/>
    <w:rPr>
      <w:rFonts w:cs="Times New Roman"/>
      <w:color w:val="0000FF"/>
      <w:u w:val="single"/>
    </w:rPr>
  </w:style>
  <w:style w:type="paragraph" w:styleId="Nagwek">
    <w:name w:val="header"/>
    <w:basedOn w:val="Normalny"/>
    <w:link w:val="NagwekZnak1"/>
    <w:rsid w:val="00565B0C"/>
    <w:pPr>
      <w:suppressLineNumbers/>
      <w:tabs>
        <w:tab w:val="center" w:pos="4536"/>
        <w:tab w:val="right" w:pos="9072"/>
      </w:tabs>
    </w:pPr>
  </w:style>
  <w:style w:type="character" w:customStyle="1" w:styleId="NagwekZnak">
    <w:name w:val="Nagłówek Znak"/>
    <w:basedOn w:val="Domylnaczcionkaakapitu"/>
    <w:uiPriority w:val="99"/>
    <w:semiHidden/>
    <w:rsid w:val="00565B0C"/>
    <w:rPr>
      <w:rFonts w:ascii="Times New Roman" w:eastAsia="Arial Unicode MS" w:hAnsi="Times New Roman" w:cs="Tahoma"/>
      <w:kern w:val="1"/>
      <w:sz w:val="24"/>
      <w:szCs w:val="24"/>
      <w:lang w:eastAsia="ar-SA"/>
    </w:rPr>
  </w:style>
  <w:style w:type="character" w:customStyle="1" w:styleId="NagwekZnak1">
    <w:name w:val="Nagłówek Znak1"/>
    <w:link w:val="Nagwek"/>
    <w:rsid w:val="00565B0C"/>
    <w:rPr>
      <w:rFonts w:ascii="Times New Roman" w:eastAsia="Arial Unicode MS" w:hAnsi="Times New Roman" w:cs="Tahoma"/>
      <w:kern w:val="1"/>
      <w:sz w:val="24"/>
      <w:szCs w:val="24"/>
      <w:lang w:eastAsia="ar-SA"/>
    </w:rPr>
  </w:style>
  <w:style w:type="paragraph" w:styleId="Stopka">
    <w:name w:val="footer"/>
    <w:aliases w:val=" Znak,Znak"/>
    <w:basedOn w:val="Normalny"/>
    <w:link w:val="StopkaZnak1"/>
    <w:uiPriority w:val="99"/>
    <w:rsid w:val="00565B0C"/>
    <w:pPr>
      <w:suppressLineNumbers/>
      <w:tabs>
        <w:tab w:val="center" w:pos="4536"/>
        <w:tab w:val="right" w:pos="9072"/>
      </w:tabs>
    </w:pPr>
  </w:style>
  <w:style w:type="character" w:customStyle="1" w:styleId="StopkaZnak">
    <w:name w:val="Stopka Znak"/>
    <w:basedOn w:val="Domylnaczcionkaakapitu"/>
    <w:uiPriority w:val="99"/>
    <w:semiHidden/>
    <w:rsid w:val="00565B0C"/>
    <w:rPr>
      <w:rFonts w:ascii="Times New Roman" w:eastAsia="Arial Unicode MS" w:hAnsi="Times New Roman" w:cs="Tahoma"/>
      <w:kern w:val="1"/>
      <w:sz w:val="24"/>
      <w:szCs w:val="24"/>
      <w:lang w:eastAsia="ar-SA"/>
    </w:rPr>
  </w:style>
  <w:style w:type="character" w:customStyle="1" w:styleId="StopkaZnak1">
    <w:name w:val="Stopka Znak1"/>
    <w:aliases w:val=" Znak Znak,Znak Znak"/>
    <w:link w:val="Stopka"/>
    <w:uiPriority w:val="99"/>
    <w:rsid w:val="00565B0C"/>
    <w:rPr>
      <w:rFonts w:ascii="Times New Roman" w:eastAsia="Arial Unicode MS" w:hAnsi="Times New Roman" w:cs="Tahoma"/>
      <w:kern w:val="1"/>
      <w:sz w:val="24"/>
      <w:szCs w:val="24"/>
      <w:lang w:eastAsia="ar-SA"/>
    </w:rPr>
  </w:style>
  <w:style w:type="paragraph" w:customStyle="1" w:styleId="Bezodstpw1">
    <w:name w:val="Bez odstępów1"/>
    <w:rsid w:val="00565B0C"/>
    <w:pPr>
      <w:suppressAutoHyphens/>
      <w:spacing w:after="0" w:line="100" w:lineRule="atLeast"/>
    </w:pPr>
    <w:rPr>
      <w:rFonts w:ascii="Calibri" w:eastAsia="SimSun" w:hAnsi="Calibri" w:cs="Times New Roman"/>
      <w:lang w:eastAsia="ar-SA"/>
    </w:rPr>
  </w:style>
  <w:style w:type="paragraph" w:customStyle="1" w:styleId="Akapitzlist1">
    <w:name w:val="Akapit z listą1"/>
    <w:aliases w:val="Tytuł_procedury"/>
    <w:basedOn w:val="Normalny"/>
    <w:rsid w:val="00565B0C"/>
    <w:pPr>
      <w:ind w:left="720"/>
    </w:pPr>
    <w:rPr>
      <w:rFonts w:eastAsia="Times New Roman" w:cs="Times New Roman"/>
    </w:rPr>
  </w:style>
  <w:style w:type="paragraph" w:styleId="Akapitzlist">
    <w:name w:val="List Paragraph"/>
    <w:basedOn w:val="Normalny"/>
    <w:qFormat/>
    <w:rsid w:val="00565B0C"/>
    <w:pPr>
      <w:widowControl/>
      <w:suppressAutoHyphens w:val="0"/>
      <w:spacing w:line="240" w:lineRule="auto"/>
      <w:ind w:left="720"/>
      <w:contextualSpacing/>
    </w:pPr>
    <w:rPr>
      <w:rFonts w:eastAsia="Times New Roman" w:cs="Times New Roman"/>
      <w:kern w:val="0"/>
      <w:lang w:eastAsia="pl-PL"/>
    </w:rPr>
  </w:style>
  <w:style w:type="paragraph" w:customStyle="1" w:styleId="Standard">
    <w:name w:val="Standard"/>
    <w:rsid w:val="00565B0C"/>
    <w:pPr>
      <w:suppressAutoHyphens/>
      <w:autoSpaceDN w:val="0"/>
      <w:spacing w:after="200" w:line="276" w:lineRule="auto"/>
      <w:textAlignment w:val="baseline"/>
    </w:pPr>
    <w:rPr>
      <w:rFonts w:ascii="Calibri" w:eastAsia="Calibri" w:hAnsi="Calibri" w:cs="Times New Roman"/>
      <w:kern w:val="3"/>
      <w:lang w:eastAsia="zh-CN"/>
    </w:rPr>
  </w:style>
  <w:style w:type="character" w:styleId="Uwydatnienie">
    <w:name w:val="Emphasis"/>
    <w:qFormat/>
    <w:rsid w:val="00565B0C"/>
    <w:rPr>
      <w:i/>
      <w:iCs/>
    </w:rPr>
  </w:style>
  <w:style w:type="paragraph" w:customStyle="1" w:styleId="LCEAOAdresatzwrotgrzecznosciowy">
    <w:name w:val="LCEAO_Adresat_zwrot grzecznosciowy"/>
    <w:basedOn w:val="Zwrotgrzecznociowy"/>
    <w:next w:val="LCEAOTresctekstu"/>
    <w:rsid w:val="00565B0C"/>
    <w:pPr>
      <w:widowControl/>
      <w:suppressLineNumbers/>
      <w:autoSpaceDN w:val="0"/>
      <w:spacing w:after="256" w:line="240" w:lineRule="auto"/>
      <w:ind w:firstLine="510"/>
      <w:textAlignment w:val="baseline"/>
    </w:pPr>
    <w:rPr>
      <w:rFonts w:ascii="Calibri" w:eastAsia="SimSun" w:hAnsi="Calibri" w:cs="Arial"/>
      <w:i/>
      <w:kern w:val="3"/>
      <w:sz w:val="22"/>
      <w:lang w:eastAsia="zh-CN" w:bidi="hi-IN"/>
    </w:rPr>
  </w:style>
  <w:style w:type="paragraph" w:customStyle="1" w:styleId="LCEAOTresctekstu">
    <w:name w:val="LCEAO_Tresc tekstu"/>
    <w:basedOn w:val="Normalny"/>
    <w:rsid w:val="00565B0C"/>
    <w:pPr>
      <w:autoSpaceDN w:val="0"/>
      <w:spacing w:after="128" w:line="276" w:lineRule="auto"/>
      <w:ind w:firstLine="462"/>
      <w:jc w:val="both"/>
      <w:textAlignment w:val="baseline"/>
    </w:pPr>
    <w:rPr>
      <w:rFonts w:ascii="Calibri" w:eastAsia="SimSun" w:hAnsi="Calibri" w:cs="Arial"/>
      <w:kern w:val="3"/>
      <w:sz w:val="22"/>
      <w:lang w:eastAsia="zh-CN" w:bidi="hi-IN"/>
    </w:rPr>
  </w:style>
  <w:style w:type="paragraph" w:styleId="Zwrotgrzecznociowy">
    <w:name w:val="Salutation"/>
    <w:basedOn w:val="Normalny"/>
    <w:next w:val="Normalny"/>
    <w:link w:val="ZwrotgrzecznociowyZnak"/>
    <w:uiPriority w:val="99"/>
    <w:semiHidden/>
    <w:unhideWhenUsed/>
    <w:rsid w:val="00565B0C"/>
  </w:style>
  <w:style w:type="character" w:customStyle="1" w:styleId="ZwrotgrzecznociowyZnak">
    <w:name w:val="Zwrot grzecznościowy Znak"/>
    <w:basedOn w:val="Domylnaczcionkaakapitu"/>
    <w:link w:val="Zwrotgrzecznociowy"/>
    <w:uiPriority w:val="99"/>
    <w:semiHidden/>
    <w:rsid w:val="00565B0C"/>
    <w:rPr>
      <w:rFonts w:ascii="Times New Roman" w:eastAsia="Arial Unicode MS" w:hAnsi="Times New Roman" w:cs="Tahoma"/>
      <w:kern w:val="1"/>
      <w:sz w:val="24"/>
      <w:szCs w:val="24"/>
      <w:lang w:eastAsia="ar-SA"/>
    </w:rPr>
  </w:style>
  <w:style w:type="paragraph" w:styleId="Tekstdymka">
    <w:name w:val="Balloon Text"/>
    <w:basedOn w:val="Normalny"/>
    <w:link w:val="TekstdymkaZnak"/>
    <w:uiPriority w:val="99"/>
    <w:semiHidden/>
    <w:unhideWhenUsed/>
    <w:rsid w:val="00441A0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1A0A"/>
    <w:rPr>
      <w:rFonts w:ascii="Segoe UI" w:eastAsia="Arial Unicode MS"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sa5.lublin.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5@iod.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2093</Words>
  <Characters>12563</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 Bs5</dc:creator>
  <cp:lastModifiedBy>sekretariat</cp:lastModifiedBy>
  <cp:revision>4</cp:revision>
  <cp:lastPrinted>2020-02-14T13:39:00Z</cp:lastPrinted>
  <dcterms:created xsi:type="dcterms:W3CDTF">2020-02-14T14:23:00Z</dcterms:created>
  <dcterms:modified xsi:type="dcterms:W3CDTF">2020-02-14T14:27:00Z</dcterms:modified>
</cp:coreProperties>
</file>