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B851F4">
      <w:pPr>
        <w:pStyle w:val="Bezodstpw"/>
      </w:pPr>
      <w:r>
        <w:rPr>
          <w:rFonts w:ascii="Times New Roman" w:hAnsi="Times New Roman" w:cs="Times New Roman"/>
        </w:rPr>
        <w:t>DBS.110.2</w:t>
      </w:r>
      <w:r w:rsidR="00E77921">
        <w:rPr>
          <w:rFonts w:ascii="Times New Roman" w:hAnsi="Times New Roman" w:cs="Times New Roman"/>
        </w:rPr>
        <w:t>.2022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DOZORCA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 konieczne: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 wykształcenie co najmniej podstawowe,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2. umiejętność obsługi maszyn i urządzeń będących na wyposażeniu bursy (np. kosiarka, wiertarka),</w:t>
      </w:r>
    </w:p>
    <w:p w:rsidR="0094324E" w:rsidRDefault="00DE1CCF">
      <w:pPr>
        <w:pStyle w:val="Bezodstpw"/>
        <w:jc w:val="both"/>
      </w:pPr>
      <w:r>
        <w:rPr>
          <w:rFonts w:ascii="Times New Roman" w:hAnsi="Times New Roman" w:cs="Times New Roman"/>
        </w:rPr>
        <w:t>3</w:t>
      </w:r>
      <w:r w:rsidR="004C05C2">
        <w:rPr>
          <w:rFonts w:ascii="Times New Roman" w:hAnsi="Times New Roman" w:cs="Times New Roman"/>
        </w:rPr>
        <w:t>. pełna zdolność do czynności prawnych,</w:t>
      </w:r>
    </w:p>
    <w:p w:rsidR="0094324E" w:rsidRDefault="00DE1CCF">
      <w:pPr>
        <w:pStyle w:val="Bezodstpw"/>
        <w:jc w:val="both"/>
      </w:pPr>
      <w:r>
        <w:rPr>
          <w:rFonts w:ascii="Times New Roman" w:hAnsi="Times New Roman" w:cs="Times New Roman"/>
        </w:rPr>
        <w:t>4</w:t>
      </w:r>
      <w:r w:rsidR="004C05C2">
        <w:rPr>
          <w:rFonts w:ascii="Times New Roman" w:hAnsi="Times New Roman" w:cs="Times New Roman"/>
        </w:rPr>
        <w:t>. korzystanie  z pełni praw publicznych.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 pożądane: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 doświadczenie w pracy na podobnym stanowisku,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2. umiejętność przeprowadzania drobnych napraw i remontów,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3. mile widziane uprawnienia SEP, umiejętności w zakresie prac hydraulicznych,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4. samodzielność,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5. dyscyplina i sumienność pracy.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Główne obowiązki: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</w:t>
      </w:r>
      <w:r w:rsidR="00DE1CCF">
        <w:rPr>
          <w:rFonts w:ascii="Times New Roman" w:hAnsi="Times New Roman" w:cs="Times New Roman"/>
        </w:rPr>
        <w:t xml:space="preserve"> Dbanie o należyty stan budynku, </w:t>
      </w:r>
      <w:r>
        <w:rPr>
          <w:rFonts w:ascii="Times New Roman" w:hAnsi="Times New Roman" w:cs="Times New Roman"/>
        </w:rPr>
        <w:t>w tym dozorowanie terenu należącego do bursy i sprawdzanie stanu technicznego sprzętów, urządzeń na terenie placówki i wokół niej.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2. Dozór nad obiektem w godzinach nocnych.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3. Praca na portierni, nadzór nad osobami wchodzącymi i wychodzącymi.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4. Wykonywanie drobnych prac naprawczo-remontowych na terenie budynku np. napra</w:t>
      </w:r>
      <w:r w:rsidR="00922DD8">
        <w:rPr>
          <w:rFonts w:ascii="Times New Roman" w:hAnsi="Times New Roman" w:cs="Times New Roman"/>
        </w:rPr>
        <w:t xml:space="preserve">wa krzeseł, tapczanów, stolików; </w:t>
      </w:r>
      <w:r>
        <w:rPr>
          <w:rFonts w:ascii="Times New Roman" w:hAnsi="Times New Roman" w:cs="Times New Roman"/>
        </w:rPr>
        <w:t>malowanie pomieszczeń i drobne prace murarskie.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5. Dbałość o prawidłowe funkcjonowanie elementów wyposażenia obiektu (bramy, o</w:t>
      </w:r>
      <w:r w:rsidR="00922DD8">
        <w:rPr>
          <w:rFonts w:ascii="Times New Roman" w:hAnsi="Times New Roman" w:cs="Times New Roman"/>
        </w:rPr>
        <w:t>grodzenia, drzwi, okna, zamki) oraz</w:t>
      </w:r>
      <w:r>
        <w:rPr>
          <w:rFonts w:ascii="Times New Roman" w:hAnsi="Times New Roman" w:cs="Times New Roman"/>
        </w:rPr>
        <w:t xml:space="preserve"> ich konserwacja i naprawa.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6. Wykonywanie prac porządkowych na terenie przyległym (koszenie trawników, zamiatanie, grabienie liści, odśnieżanie).</w:t>
      </w:r>
    </w:p>
    <w:p w:rsidR="0094324E" w:rsidRDefault="004C05C2">
      <w:pPr>
        <w:pStyle w:val="Standard"/>
        <w:suppressAutoHyphens w:val="0"/>
        <w:jc w:val="both"/>
      </w:pPr>
      <w:r>
        <w:rPr>
          <w:sz w:val="22"/>
          <w:szCs w:val="22"/>
        </w:rPr>
        <w:t>7. Zapobieganie awariom i pożarom, a przypadku ich zaistnienia zabezpieczenie pomieszczeń i sprzętu przed uszkodzeniem.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167E24">
        <w:rPr>
          <w:rFonts w:ascii="Times New Roman" w:hAnsi="Times New Roman" w:cs="Times New Roman"/>
          <w:b/>
        </w:rPr>
        <w:t>12.08</w:t>
      </w:r>
      <w:r w:rsidR="00057AD2">
        <w:rPr>
          <w:rFonts w:ascii="Times New Roman" w:hAnsi="Times New Roman" w:cs="Times New Roman"/>
          <w:b/>
        </w:rPr>
        <w:t>.2022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0C158A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1C08C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22.07</w:t>
      </w:r>
      <w:r w:rsidR="000C158A">
        <w:rPr>
          <w:rFonts w:ascii="Times New Roman" w:hAnsi="Times New Roman" w:cs="Times New Roman"/>
        </w:rPr>
        <w:t>.2022 r.</w:t>
      </w:r>
    </w:p>
    <w:p w:rsidR="004A0536" w:rsidRDefault="004A0536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  <w:bookmarkStart w:id="0" w:name="_GoBack"/>
      <w:bookmarkEnd w:id="0"/>
    </w:p>
    <w:p w:rsidR="004A0536" w:rsidRDefault="004A0536" w:rsidP="004A0536">
      <w:pPr>
        <w:pStyle w:val="Standard"/>
        <w:tabs>
          <w:tab w:val="left" w:pos="5812"/>
        </w:tabs>
      </w:pPr>
      <w:r>
        <w:rPr>
          <w:rFonts w:eastAsia="Calibri"/>
        </w:rPr>
        <w:tab/>
      </w:r>
      <w:r>
        <w:rPr>
          <w:rFonts w:eastAsia="Calibri"/>
        </w:rPr>
        <w:tab/>
        <w:t>DYREKTOR</w:t>
      </w:r>
    </w:p>
    <w:p w:rsidR="004A0536" w:rsidRDefault="004A0536" w:rsidP="004A0536">
      <w:pPr>
        <w:pStyle w:val="Standard"/>
        <w:tabs>
          <w:tab w:val="left" w:pos="5670"/>
        </w:tabs>
        <w:suppressAutoHyphens w:val="0"/>
      </w:pPr>
      <w:r>
        <w:rPr>
          <w:rFonts w:eastAsia="Calibri"/>
          <w:sz w:val="22"/>
          <w:szCs w:val="22"/>
          <w:lang w:eastAsia="en-US"/>
        </w:rPr>
        <w:tab/>
        <w:t>BURSY SZKOLNEJ NR 5</w:t>
      </w:r>
    </w:p>
    <w:p w:rsidR="004B2FFA" w:rsidRDefault="004A0536" w:rsidP="004A0536">
      <w:pPr>
        <w:pStyle w:val="Standard"/>
        <w:tabs>
          <w:tab w:val="left" w:pos="5954"/>
        </w:tabs>
        <w:suppressAutoHyphens w:val="0"/>
        <w:spacing w:line="276" w:lineRule="auto"/>
      </w:pPr>
      <w:r>
        <w:rPr>
          <w:rFonts w:eastAsia="Calibri"/>
          <w:sz w:val="22"/>
          <w:szCs w:val="22"/>
          <w:lang w:eastAsia="en-US"/>
        </w:rPr>
        <w:tab/>
        <w:t>(-) mgr Teresa Karkoszka</w:t>
      </w:r>
    </w:p>
    <w:sectPr w:rsidR="004B2FFA" w:rsidSect="004A0536"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8F" w:rsidRDefault="00396E8F">
      <w:pPr>
        <w:spacing w:after="0" w:line="240" w:lineRule="auto"/>
      </w:pPr>
      <w:r>
        <w:separator/>
      </w:r>
    </w:p>
  </w:endnote>
  <w:endnote w:type="continuationSeparator" w:id="0">
    <w:p w:rsidR="00396E8F" w:rsidRDefault="0039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8F" w:rsidRDefault="00396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6E8F" w:rsidRDefault="0039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63F6B22"/>
    <w:multiLevelType w:val="hybridMultilevel"/>
    <w:tmpl w:val="4B4A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C4A27CD"/>
    <w:multiLevelType w:val="hybridMultilevel"/>
    <w:tmpl w:val="29E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14"/>
  </w:num>
  <w:num w:numId="5">
    <w:abstractNumId w:val="15"/>
  </w:num>
  <w:num w:numId="6">
    <w:abstractNumId w:val="34"/>
  </w:num>
  <w:num w:numId="7">
    <w:abstractNumId w:val="16"/>
  </w:num>
  <w:num w:numId="8">
    <w:abstractNumId w:val="17"/>
  </w:num>
  <w:num w:numId="9">
    <w:abstractNumId w:val="18"/>
  </w:num>
  <w:num w:numId="10">
    <w:abstractNumId w:val="5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3"/>
  </w:num>
  <w:num w:numId="23">
    <w:abstractNumId w:val="2"/>
  </w:num>
  <w:num w:numId="24">
    <w:abstractNumId w:val="28"/>
  </w:num>
  <w:num w:numId="25">
    <w:abstractNumId w:val="33"/>
  </w:num>
  <w:num w:numId="26">
    <w:abstractNumId w:val="0"/>
  </w:num>
  <w:num w:numId="27">
    <w:abstractNumId w:val="24"/>
  </w:num>
  <w:num w:numId="28">
    <w:abstractNumId w:val="20"/>
  </w:num>
  <w:num w:numId="29">
    <w:abstractNumId w:val="9"/>
  </w:num>
  <w:num w:numId="30">
    <w:abstractNumId w:val="30"/>
  </w:num>
  <w:num w:numId="31">
    <w:abstractNumId w:val="11"/>
  </w:num>
  <w:num w:numId="32">
    <w:abstractNumId w:val="27"/>
  </w:num>
  <w:num w:numId="33">
    <w:abstractNumId w:val="12"/>
  </w:num>
  <w:num w:numId="34">
    <w:abstractNumId w:val="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57AD2"/>
    <w:rsid w:val="000C158A"/>
    <w:rsid w:val="000E5A65"/>
    <w:rsid w:val="00167E24"/>
    <w:rsid w:val="001C08CA"/>
    <w:rsid w:val="0022519E"/>
    <w:rsid w:val="00291B83"/>
    <w:rsid w:val="00326722"/>
    <w:rsid w:val="00396E8F"/>
    <w:rsid w:val="003B7139"/>
    <w:rsid w:val="00413CBA"/>
    <w:rsid w:val="0041574C"/>
    <w:rsid w:val="00440E00"/>
    <w:rsid w:val="00457DDF"/>
    <w:rsid w:val="004804D3"/>
    <w:rsid w:val="004A0536"/>
    <w:rsid w:val="004B2FFA"/>
    <w:rsid w:val="004C05C2"/>
    <w:rsid w:val="00511F52"/>
    <w:rsid w:val="005573CE"/>
    <w:rsid w:val="00561D6F"/>
    <w:rsid w:val="007B09C4"/>
    <w:rsid w:val="007B5561"/>
    <w:rsid w:val="00896177"/>
    <w:rsid w:val="00922DD8"/>
    <w:rsid w:val="0094324E"/>
    <w:rsid w:val="009C6B85"/>
    <w:rsid w:val="00A60216"/>
    <w:rsid w:val="00B851F4"/>
    <w:rsid w:val="00B94327"/>
    <w:rsid w:val="00DE1CCF"/>
    <w:rsid w:val="00E6399B"/>
    <w:rsid w:val="00E77921"/>
    <w:rsid w:val="00F1352C"/>
    <w:rsid w:val="00FB6902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26</cp:revision>
  <cp:lastPrinted>2022-03-21T12:01:00Z</cp:lastPrinted>
  <dcterms:created xsi:type="dcterms:W3CDTF">2022-03-21T11:05:00Z</dcterms:created>
  <dcterms:modified xsi:type="dcterms:W3CDTF">2022-07-22T08:33:00Z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