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YSpec="center"/>
        <w:tblW w:w="5000" w:type="pct"/>
        <w:tblLayout w:type="fixed"/>
        <w:tblLook w:val="04A0" w:firstRow="1" w:lastRow="0" w:firstColumn="1" w:lastColumn="0" w:noHBand="0" w:noVBand="1"/>
      </w:tblPr>
      <w:tblGrid>
        <w:gridCol w:w="9714"/>
      </w:tblGrid>
      <w:tr w:rsidR="00DB08A5" w14:paraId="43A8CF32" w14:textId="77777777">
        <w:tc>
          <w:tcPr>
            <w:tcW w:w="9498" w:type="dxa"/>
          </w:tcPr>
          <w:bookmarkStart w:id="0" w:name="_GoBack" w:displacedByCustomXml="next"/>
          <w:bookmarkEnd w:id="0" w:displacedByCustomXml="next"/>
          <w:sdt>
            <w:sdtPr>
              <w:id w:val="1888791581"/>
              <w:docPartObj>
                <w:docPartGallery w:val="Cover Pages"/>
                <w:docPartUnique/>
              </w:docPartObj>
            </w:sdtPr>
            <w:sdtEndPr/>
            <w:sdtContent>
              <w:p w14:paraId="321100CC" w14:textId="77777777" w:rsidR="00DB08A5" w:rsidRDefault="003C11C1">
                <w:pPr>
                  <w:widowControl w:val="0"/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" w:eastAsia="Calibri" w:hAnsi="Calibri" w:cs="Times New Roman"/>
                    <w:sz w:val="44"/>
                    <w:szCs w:val="44"/>
                  </w:rPr>
                </w:pPr>
                <w:r>
                  <w:rPr>
                    <w:rFonts w:eastAsia="Calibri" w:cs="Times New Roman"/>
                    <w:sz w:val="44"/>
                    <w:szCs w:val="44"/>
                  </w:rPr>
                  <w:t>Statut Bursy Szkolnej nr 5</w:t>
                </w:r>
              </w:p>
              <w:p w14:paraId="51584DAD" w14:textId="0EF9FF89" w:rsidR="00DB08A5" w:rsidRDefault="003C11C1">
                <w:pPr>
                  <w:widowControl w:val="0"/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 Light" w:eastAsia="Times New Roman" w:hAnsi="Calibri Light" w:cs="Times New Roman"/>
                    <w:spacing w:val="5"/>
                    <w:kern w:val="2"/>
                    <w:sz w:val="140"/>
                    <w:szCs w:val="140"/>
                    <w:lang w:eastAsia="pl-PL"/>
                  </w:rPr>
                </w:pPr>
                <w:r>
                  <w:rPr>
                    <w:rFonts w:eastAsia="Calibri" w:cs="Times New Roman"/>
                    <w:sz w:val="44"/>
                    <w:szCs w:val="44"/>
                  </w:rPr>
                  <w:t>–tekst ujednolicony 1</w:t>
                </w:r>
                <w:r w:rsidR="00984B6F">
                  <w:rPr>
                    <w:rFonts w:eastAsia="Calibri" w:cs="Times New Roman"/>
                    <w:sz w:val="44"/>
                    <w:szCs w:val="44"/>
                  </w:rPr>
                  <w:t>0</w:t>
                </w:r>
                <w:r>
                  <w:rPr>
                    <w:rFonts w:eastAsia="Calibri" w:cs="Times New Roman"/>
                    <w:sz w:val="44"/>
                    <w:szCs w:val="44"/>
                  </w:rPr>
                  <w:t>.</w:t>
                </w:r>
                <w:r w:rsidR="00984B6F">
                  <w:rPr>
                    <w:rFonts w:eastAsia="Calibri" w:cs="Times New Roman"/>
                    <w:sz w:val="44"/>
                    <w:szCs w:val="44"/>
                  </w:rPr>
                  <w:t>01</w:t>
                </w:r>
                <w:r>
                  <w:rPr>
                    <w:rFonts w:eastAsia="Calibri" w:cs="Times New Roman"/>
                    <w:sz w:val="44"/>
                    <w:szCs w:val="44"/>
                  </w:rPr>
                  <w:t>.202</w:t>
                </w:r>
                <w:r w:rsidR="00984B6F">
                  <w:rPr>
                    <w:rFonts w:eastAsia="Calibri" w:cs="Times New Roman"/>
                    <w:sz w:val="44"/>
                    <w:szCs w:val="44"/>
                  </w:rPr>
                  <w:t>3</w:t>
                </w:r>
                <w:r>
                  <w:rPr>
                    <w:rFonts w:eastAsia="Calibri" w:cs="Times New Roman"/>
                    <w:sz w:val="44"/>
                    <w:szCs w:val="44"/>
                  </w:rPr>
                  <w:t xml:space="preserve">r. </w:t>
                </w:r>
                <w:sdt>
                  <w:sdtPr>
                    <w:alias w:val="Tytuł"/>
                    <w:id w:val="1594501099"/>
                    <w:showingPlcHdr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84B6F">
                      <w:t xml:space="preserve">     </w:t>
                    </w:r>
                  </w:sdtContent>
                </w:sdt>
              </w:p>
            </w:sdtContent>
          </w:sdt>
        </w:tc>
      </w:tr>
      <w:tr w:rsidR="00DB08A5" w14:paraId="2A179D6E" w14:textId="77777777">
        <w:tc>
          <w:tcPr>
            <w:tcW w:w="9498" w:type="dxa"/>
            <w:vAlign w:val="bottom"/>
          </w:tcPr>
          <w:p w14:paraId="3E2199D7" w14:textId="77777777" w:rsidR="00DB08A5" w:rsidRDefault="003C11C1">
            <w:pPr>
              <w:widowControl w:val="0"/>
              <w:spacing w:after="200" w:line="240" w:lineRule="auto"/>
              <w:rPr>
                <w:rFonts w:ascii="Calibri Light" w:eastAsia="Times New Roman" w:hAnsi="Calibri Light" w:cs="Times New Roman"/>
                <w:i/>
                <w:iCs/>
                <w:spacing w:val="15"/>
                <w:sz w:val="24"/>
                <w:szCs w:val="24"/>
                <w:lang w:eastAsia="pl-PL"/>
              </w:rPr>
            </w:pPr>
            <w:sdt>
              <w:sdtPr>
                <w:alias w:val="Podtytuł"/>
                <w:id w:val="1496190407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984B6F">
                  <w:t xml:space="preserve">     </w:t>
                </w:r>
              </w:sdtContent>
            </w:sdt>
          </w:p>
        </w:tc>
      </w:tr>
      <w:tr w:rsidR="00DB08A5" w14:paraId="6C46C2C4" w14:textId="77777777">
        <w:trPr>
          <w:trHeight w:val="1152"/>
        </w:trPr>
        <w:tc>
          <w:tcPr>
            <w:tcW w:w="9498" w:type="dxa"/>
            <w:vAlign w:val="bottom"/>
          </w:tcPr>
          <w:p w14:paraId="66FF5402" w14:textId="77777777" w:rsidR="00DB08A5" w:rsidRDefault="00DB08A5">
            <w:pPr>
              <w:widowControl w:val="0"/>
              <w:spacing w:after="20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71AAC493" w14:textId="77777777" w:rsidR="00DB08A5" w:rsidRDefault="003C11C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3" behindDoc="1" locked="0" layoutInCell="0" allowOverlap="1" wp14:anchorId="4E35C784" wp14:editId="0033FE8E">
                <wp:simplePos x="0" y="0"/>
                <wp:positionH relativeFrom="page">
                  <wp:align>right</wp:align>
                </wp:positionH>
                <wp:positionV relativeFrom="page">
                  <wp:posOffset>-33020</wp:posOffset>
                </wp:positionV>
                <wp:extent cx="7734300" cy="10877550"/>
                <wp:effectExtent l="0" t="0" r="0" b="0"/>
                <wp:wrapNone/>
                <wp:docPr id="1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240" cy="10877400"/>
                        </a:xfrm>
                        <a:prstGeom prst="rect">
                          <a:avLst/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Prostokąt 52" path="m0,0l-2147483645,0l-2147483645,-2147483646l0,-2147483646xe" stroked="f" o:allowincell="f" style="position:absolute;margin-left:-13.75pt;margin-top:-2.6pt;width:608.95pt;height:856.45pt;mso-wrap-style:none;v-text-anchor:middle;mso-position-horizontal:right;mso-position-horizontal-relative:page;mso-position-vertical-relative:page" wp14:anchorId="70239C93">
                <v:imagedata r:id="rId9" o:detectmouseclick="t"/>
                <v:stroke color="#3465a4" joinstyle="round" endcap="flat"/>
                <w10:wrap type="non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65B93AC4" wp14:editId="0E105F5A">
                <wp:simplePos x="0" y="0"/>
                <wp:positionH relativeFrom="margin">
                  <wp:posOffset>5376545</wp:posOffset>
                </wp:positionH>
                <wp:positionV relativeFrom="margin">
                  <wp:posOffset>8216900</wp:posOffset>
                </wp:positionV>
                <wp:extent cx="45085" cy="45085"/>
                <wp:effectExtent l="0" t="0" r="0" b="0"/>
                <wp:wrapNone/>
                <wp:docPr id="2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00" cy="4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4095D36" w14:textId="77777777" w:rsidR="00DB08A5" w:rsidRDefault="003C11C1">
                            <w:pPr>
                              <w:pStyle w:val="Podtytu"/>
                              <w:spacing w:after="0"/>
                            </w:pPr>
                            <w:sdt>
                              <w:sdtPr>
                                <w:id w:val="2084206419"/>
                                <w:date>
                                  <w:dateFormat w:val="yyyy-M-d"/>
                                  <w:lid w:val="pl-P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tIns="182880" bIns="182880" anchor="b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B93AC4" id="Pole tekstowe 53" o:spid="_x0000_s1026" style="position:absolute;margin-left:423.35pt;margin-top:647pt;width:3.55pt;height:3.55pt;flip:x y;z-index: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" o:allowincell="f" filled="f" stroked="f" strokeweight=".5pt">
                <v:textbox inset=",14.4pt,,14.4pt">
                  <w:txbxContent>
                    <w:p w14:paraId="14095D36" w14:textId="77777777" w:rsidR="00DB08A5" w:rsidRDefault="00000000">
                      <w:pPr>
                        <w:pStyle w:val="Podtytu"/>
                        <w:spacing w:after="0"/>
                      </w:pPr>
                      <w:sdt>
                        <w:sdtPr>
                          <w:id w:val="2084206419"/>
                          <w:date>
                            <w:dateFormat w:val="yyyy-M-d"/>
                            <w:lid w:val="pl-PL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2526C202" wp14:editId="5AED970C">
                <wp:simplePos x="0" y="0"/>
                <wp:positionH relativeFrom="rightMargin">
                  <wp:posOffset>312420</wp:posOffset>
                </wp:positionH>
                <wp:positionV relativeFrom="page">
                  <wp:posOffset>-283210</wp:posOffset>
                </wp:positionV>
                <wp:extent cx="1123950" cy="2361565"/>
                <wp:effectExtent l="0" t="0" r="0" b="0"/>
                <wp:wrapNone/>
                <wp:docPr id="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20" cy="2361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5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V relativeFrom="margin">
                  <wp14:pctHeight>25000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Prostokąt 54" path="m0,0l-2147483645,0l-2147483645,-2147483646l0,-2147483646xe" fillcolor="#4f81bd" stroked="f" o:allowincell="f" style="position:absolute;margin-left:24.6pt;margin-top:-22.3pt;width:88.45pt;height:185.9pt;mso-wrap-style:none;v-text-anchor:middle;mso-position-horizontal-relative:page;mso-position-vertical-relative:page" wp14:anchorId="65AE8010">
                <v:fill o:detectmouseclick="t" type="solid" color2="#b07e42"/>
                <v:stroke color="#3465a4" weight="25560" joinstyle="round" endcap="flat"/>
                <w10:wrap type="none"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7C89CC5" wp14:editId="1633239C">
            <wp:extent cx="2993390" cy="1237615"/>
            <wp:effectExtent l="0" t="0" r="0" b="0"/>
            <wp:docPr id="5" name="Obraz 1" descr="http://www.bursa5.lublin.eu/img/logo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http://www.bursa5.lublin.eu/img/logo_new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42E9DCAE" wp14:editId="20C3E43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030595" cy="36195"/>
                <wp:effectExtent l="0" t="0" r="0" b="0"/>
                <wp:wrapNone/>
                <wp:docPr id="6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0720" cy="363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5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Prostokąt 55" path="m0,0l-2147483645,0l-2147483645,-2147483646l0,-2147483646xe" fillcolor="#4f81bd" stroked="f" o:allowincell="f" style="position:absolute;margin-left:0pt;margin-top:714.3pt;width:474.8pt;height:2.8pt;mso-wrap-style:none;v-text-anchor:middle;mso-position-horizontal:center;mso-position-horizontal-relative:margin;mso-position-vertical:bottom;mso-position-vertical-relative:margin" wp14:anchorId="247C1F3F">
                <v:fill o:detectmouseclick="t" type="solid" color2="#b07e42"/>
                <v:stroke color="#3465a4" weight="25560" joinstyle="round" endcap="flat"/>
                <w10:wrap type="none"/>
              </v:rect>
            </w:pict>
          </mc:Fallback>
        </mc:AlternateContent>
      </w:r>
      <w:r>
        <w:br w:type="page"/>
      </w:r>
    </w:p>
    <w:sdt>
      <w:sdtPr>
        <w:id w:val="93848106"/>
        <w:docPartObj>
          <w:docPartGallery w:val="Table of Contents"/>
          <w:docPartUnique/>
        </w:docPartObj>
      </w:sdtPr>
      <w:sdtEndPr/>
      <w:sdtContent>
        <w:p w14:paraId="3F44207B" w14:textId="77777777" w:rsidR="00DB08A5" w:rsidRDefault="003C11C1">
          <w:pPr>
            <w:keepNext/>
            <w:keepLines/>
            <w:spacing w:before="480"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  <w:t>Spis treści</w:t>
          </w:r>
        </w:p>
        <w:p w14:paraId="339EE9DF" w14:textId="09285C75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Postanowienia wstępne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 …………,….………………………………………………..………....</w:t>
          </w:r>
          <w:r w:rsidR="00984B6F">
            <w:rPr>
              <w:rFonts w:ascii="Times New Roman" w:eastAsia="Times New Roman" w:hAnsi="Times New Roman" w:cs="Times New Roman"/>
              <w:b/>
              <w:lang w:eastAsia="pl-PL"/>
            </w:rPr>
            <w:t>3</w:t>
          </w:r>
        </w:p>
        <w:p w14:paraId="727EEC05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0A317E1F" w14:textId="12B737EB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>
            <w:rPr>
              <w:rFonts w:ascii="Times New Roman" w:eastAsia="Calibri" w:hAnsi="Times New Roman" w:cs="Times New Roman"/>
              <w:b/>
            </w:rPr>
            <w:t>Misja i wizja bursy ………………………………………………………………………….….</w:t>
          </w:r>
          <w:r w:rsidR="00984B6F">
            <w:rPr>
              <w:rFonts w:ascii="Times New Roman" w:eastAsia="Calibri" w:hAnsi="Times New Roman" w:cs="Times New Roman"/>
              <w:b/>
            </w:rPr>
            <w:t>3</w:t>
          </w:r>
        </w:p>
        <w:p w14:paraId="27C019F2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FB0129D" w14:textId="18F42E6B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Cele i zadania bursy 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……………………………………………………………………………</w:t>
          </w:r>
          <w:r w:rsidR="00984B6F">
            <w:rPr>
              <w:rFonts w:ascii="Times New Roman" w:eastAsia="Times New Roman" w:hAnsi="Times New Roman" w:cs="Times New Roman"/>
              <w:b/>
              <w:lang w:eastAsia="pl-PL"/>
            </w:rPr>
            <w:t>3</w:t>
          </w:r>
        </w:p>
        <w:p w14:paraId="70C6BF43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13A47051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Organa bursy …………………………………………………………………………………...5</w:t>
          </w:r>
        </w:p>
        <w:p w14:paraId="26759A62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08B07BF8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>
            <w:rPr>
              <w:rFonts w:ascii="Times New Roman" w:eastAsia="Calibri" w:hAnsi="Times New Roman" w:cs="Times New Roman"/>
              <w:b/>
            </w:rPr>
            <w:t>Dyrektor ………………………………………………………………………………………...5</w:t>
          </w:r>
        </w:p>
        <w:p w14:paraId="75908ED0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5C3CAD5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Rada pedagogiczna ……………………………………………………………………………..7</w:t>
          </w:r>
        </w:p>
        <w:p w14:paraId="03491E3B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27197089" w14:textId="17F83173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>
            <w:rPr>
              <w:rFonts w:ascii="Times New Roman" w:eastAsia="Calibri" w:hAnsi="Times New Roman" w:cs="Times New Roman"/>
              <w:b/>
              <w:lang w:eastAsia="pl-PL"/>
            </w:rPr>
            <w:t>Samorząd wychowanków ………………………………………………………………………</w:t>
          </w:r>
          <w:r w:rsidR="00984B6F">
            <w:rPr>
              <w:rFonts w:ascii="Times New Roman" w:eastAsia="Calibri" w:hAnsi="Times New Roman" w:cs="Times New Roman"/>
              <w:b/>
              <w:lang w:eastAsia="pl-PL"/>
            </w:rPr>
            <w:t>9</w:t>
          </w:r>
        </w:p>
        <w:p w14:paraId="15FF0CF8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74A13E5D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>
            <w:rPr>
              <w:rFonts w:ascii="Times New Roman" w:eastAsia="Calibri" w:hAnsi="Times New Roman" w:cs="Times New Roman"/>
              <w:b/>
              <w:lang w:eastAsia="pl-PL"/>
            </w:rPr>
            <w:t>Rada bursy ………………………………</w:t>
          </w:r>
          <w:r>
            <w:rPr>
              <w:rFonts w:ascii="Times New Roman" w:eastAsia="Calibri" w:hAnsi="Times New Roman" w:cs="Times New Roman"/>
              <w:b/>
              <w:lang w:eastAsia="pl-PL"/>
            </w:rPr>
            <w:t>…………...…………………………………………9</w:t>
          </w:r>
        </w:p>
        <w:p w14:paraId="68E25F6F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F7403A9" w14:textId="0705528D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Zasady współdziałania organów bursy i tryb rozstrzygania sporów</w:t>
          </w:r>
          <w:r>
            <w:rPr>
              <w:rFonts w:ascii="Times New Roman" w:eastAsia="Calibri" w:hAnsi="Times New Roman" w:cs="Times New Roman"/>
              <w:b/>
            </w:rPr>
            <w:t xml:space="preserve"> ……………………….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</w:t>
          </w:r>
          <w:r w:rsidR="00984B6F">
            <w:rPr>
              <w:rFonts w:ascii="Times New Roman" w:eastAsia="Times New Roman" w:hAnsi="Times New Roman" w:cs="Times New Roman"/>
              <w:b/>
              <w:lang w:eastAsia="pl-PL"/>
            </w:rPr>
            <w:t>1</w:t>
          </w:r>
        </w:p>
        <w:p w14:paraId="30BD382C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6620B84A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Organizacja ….</w:t>
          </w:r>
          <w:r>
            <w:rPr>
              <w:rFonts w:ascii="Times New Roman" w:eastAsia="Calibri" w:hAnsi="Times New Roman" w:cs="Times New Roman"/>
              <w:b/>
            </w:rPr>
            <w:t>………………………………………………………………………………….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11</w:t>
          </w:r>
        </w:p>
        <w:p w14:paraId="104AD397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21A40021" w14:textId="1B7E60BE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Biblioteka </w:t>
          </w:r>
          <w:r>
            <w:rPr>
              <w:rFonts w:ascii="Times New Roman" w:eastAsia="Calibri" w:hAnsi="Times New Roman" w:cs="Times New Roman"/>
              <w:b/>
            </w:rPr>
            <w:t xml:space="preserve">……………………………………………………….……………………………. 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</w:t>
          </w:r>
          <w:r w:rsidR="00984B6F">
            <w:rPr>
              <w:rFonts w:ascii="Times New Roman" w:eastAsia="Times New Roman" w:hAnsi="Times New Roman" w:cs="Times New Roman"/>
              <w:b/>
              <w:lang w:eastAsia="pl-PL"/>
            </w:rPr>
            <w:t>3</w:t>
          </w:r>
        </w:p>
        <w:p w14:paraId="2BA5B547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F281C9E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Stołówka ……………………………………………………………………………………….13</w:t>
          </w:r>
        </w:p>
        <w:p w14:paraId="10DE993E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6A989B5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Sposoby pozyskiwania środków finansowych .………………………………………………13</w:t>
          </w:r>
        </w:p>
        <w:p w14:paraId="7114C8B5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564AD6E" w14:textId="1CD82C95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Warunki zapewniające bezpieczeństwo ……………………………………………………..1</w:t>
          </w:r>
          <w:r w:rsidR="00984B6F">
            <w:rPr>
              <w:rFonts w:ascii="Times New Roman" w:eastAsia="Times New Roman" w:hAnsi="Times New Roman" w:cs="Times New Roman"/>
              <w:b/>
              <w:lang w:eastAsia="pl-PL"/>
            </w:rPr>
            <w:t>4</w:t>
          </w:r>
        </w:p>
        <w:p w14:paraId="425E4188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3504DFD0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Pracownicy ………………………………………………………………………………….....15</w:t>
          </w:r>
        </w:p>
        <w:p w14:paraId="170B0D80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1E11A04C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Zasady rekrutacji ……………………………………………………………………………..16</w:t>
          </w:r>
        </w:p>
        <w:p w14:paraId="253F5150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91F2B67" w14:textId="3EBEC4B8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Prawa i obowiązki 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wychowanków …………………………………………………………...1</w:t>
          </w:r>
          <w:r w:rsidR="00984B6F">
            <w:rPr>
              <w:rFonts w:ascii="Times New Roman" w:eastAsia="Times New Roman" w:hAnsi="Times New Roman" w:cs="Times New Roman"/>
              <w:b/>
              <w:lang w:eastAsia="pl-PL"/>
            </w:rPr>
            <w:t>7</w:t>
          </w:r>
        </w:p>
        <w:p w14:paraId="0BD0D0E2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64EA25FF" w14:textId="77777777" w:rsidR="00DB08A5" w:rsidRDefault="003C11C1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Dokumentacja ………………………………………………………………………………...19</w:t>
          </w:r>
        </w:p>
        <w:p w14:paraId="05C094D0" w14:textId="77777777" w:rsidR="00DB08A5" w:rsidRDefault="00DB08A5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81995A0" w14:textId="77777777" w:rsidR="00DB08A5" w:rsidRDefault="003C11C1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Podstawa prawna ……………………………………………………………………………..20</w:t>
          </w:r>
        </w:p>
        <w:p w14:paraId="188DFF75" w14:textId="77777777" w:rsidR="00DB08A5" w:rsidRDefault="00DB08A5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1A8DE74D" w14:textId="77777777" w:rsidR="00DB08A5" w:rsidRDefault="00DB08A5">
          <w:pPr>
            <w:spacing w:after="100" w:line="240" w:lineRule="auto"/>
            <w:ind w:right="567"/>
            <w:rPr>
              <w:rFonts w:ascii="Times New Roman" w:eastAsia="Calibri" w:hAnsi="Times New Roman" w:cs="Times New Roman"/>
              <w:lang w:eastAsia="pl-PL"/>
            </w:rPr>
          </w:pPr>
        </w:p>
        <w:p w14:paraId="50EF2680" w14:textId="77777777" w:rsidR="00DB08A5" w:rsidRDefault="00DB08A5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  <w:p w14:paraId="01A4D8D1" w14:textId="77777777" w:rsidR="00DB08A5" w:rsidRDefault="003C11C1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</w:sdtContent>
    </w:sdt>
    <w:p w14:paraId="2C1E7503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77BB894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064C57E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4F94C0D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AE765A4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A331308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46DD433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4728E81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9D1CCDF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0AD50F8" w14:textId="77777777" w:rsidR="00DB08A5" w:rsidRDefault="00DB08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407F849" w14:textId="77777777" w:rsidR="00DB08A5" w:rsidRDefault="003C1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Statut Bursy Szkolnej nr 5 w Lublinie</w:t>
      </w:r>
    </w:p>
    <w:p w14:paraId="30CCD938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1.</w:t>
      </w:r>
    </w:p>
    <w:p w14:paraId="3DB604DF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AE5BC73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wstępne</w:t>
      </w:r>
    </w:p>
    <w:p w14:paraId="2A7B4EA9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857CCA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zapewnia opiekę 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wychowanie uczniom klas VII i VIII szkół podstawowych i szkół ponadpodstawowych, dla dzieci i młodzieży, oraz szkół artystycznych, w tym uczniom wymagającym stosowania specjalnej organizacji nauki, metod pracy i wychowania, a także słuchaczom kolegiów prac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owników służb społecznych, w wieku do 24. roku życia.</w:t>
      </w:r>
    </w:p>
    <w:p w14:paraId="37113197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Organem prowadzącym jest Gmina Lublin. </w:t>
      </w:r>
    </w:p>
    <w:p w14:paraId="29A85063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pedagogiczny pełni Lubelski Kurator Oświaty.</w:t>
      </w:r>
    </w:p>
    <w:p w14:paraId="3920BA56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Placówka używa nazwy: Bursa Szkolna nr 5 w Lublinie.</w:t>
      </w:r>
    </w:p>
    <w:p w14:paraId="37993CF3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Siedzibą bursy jest budynek przy ulicy Pogodnej 52 A w Lu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blinie. </w:t>
      </w:r>
    </w:p>
    <w:p w14:paraId="0CC4099A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używa pieczęci i stempli zgodnie z odrębnymi przepisami</w:t>
      </w:r>
    </w:p>
    <w:p w14:paraId="57B10BD2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i przechowuje dokumentację zgodnie z odrębnymi przepisami.</w:t>
      </w:r>
    </w:p>
    <w:p w14:paraId="3E1F5DF1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jest placówką publiczną. </w:t>
      </w:r>
    </w:p>
    <w:p w14:paraId="5463BA8B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jest jednostką organizacyjną Gminy Lublin działającą w formie jednostki 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udżetowej.</w:t>
      </w:r>
    </w:p>
    <w:p w14:paraId="10F85817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>Szczegółowe zasady gospodarowania finansami regulują odrębne przepisy.</w:t>
      </w:r>
    </w:p>
    <w:p w14:paraId="22582BEB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Rodzice wychowanków bursy oraz wychowankowie utrzymujący się samodzielnie wnoszą opłatę za posiłki w stołówce i zakwaterowanie.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ustalania wysokości opłat za pobyt w bu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rsie oraz sposób ich wnoszenia regulują odrębne przepisy.</w:t>
      </w:r>
    </w:p>
    <w:p w14:paraId="2B99ADBD" w14:textId="77777777" w:rsidR="00DB08A5" w:rsidRDefault="003C11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powstania zaległości w opłatach za okres kolejnych dwóch miesięcy Dyrektor bursy zawiesza wychowanka, do czasu uregulowania całej zaistniałej zaległości. Jeśli zaległość nie zostanie ure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gulowana w czasie 14 dni od momentu upłynięcia terminu ostatniej płatności bursa uruchamia procedurę skreślenia wychowanka z listy mieszkańców. </w:t>
      </w:r>
    </w:p>
    <w:p w14:paraId="41AAFD8F" w14:textId="77777777" w:rsidR="00DB08A5" w:rsidRDefault="00DB08A5">
      <w:pPr>
        <w:tabs>
          <w:tab w:val="left" w:pos="113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CE1EE1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1a.</w:t>
      </w:r>
    </w:p>
    <w:p w14:paraId="198385F7" w14:textId="77777777" w:rsidR="00DB08A5" w:rsidRDefault="00DB08A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5B7219B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Misja i wizja bursy</w:t>
      </w:r>
    </w:p>
    <w:p w14:paraId="3D911F16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362586D" w14:textId="77777777" w:rsidR="00DB08A5" w:rsidRDefault="003C11C1">
      <w:pPr>
        <w:numPr>
          <w:ilvl w:val="1"/>
          <w:numId w:val="2"/>
        </w:numPr>
        <w:tabs>
          <w:tab w:val="left" w:pos="1134"/>
          <w:tab w:val="left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Misja:</w:t>
      </w:r>
    </w:p>
    <w:p w14:paraId="6EE7015F" w14:textId="77777777" w:rsidR="00DB08A5" w:rsidRDefault="003C11C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Misją placówki jest wspomaganie procesu wychowania młodego człowieka, jego rozwoju fizycznego, emocjonalnego, aktywności intelektualnej, zdolności spostrzegania </w:t>
      </w:r>
      <w:r>
        <w:rPr>
          <w:rFonts w:ascii="Times New Roman" w:eastAsia="Calibri" w:hAnsi="Times New Roman" w:cs="Times New Roman"/>
          <w:sz w:val="24"/>
          <w:szCs w:val="24"/>
        </w:rPr>
        <w:br/>
        <w:t>i kierowania, zdolności wyboru dobra oraz realizacji zamierzonych celów.</w:t>
      </w:r>
    </w:p>
    <w:p w14:paraId="2F2C870F" w14:textId="77777777" w:rsidR="00DB08A5" w:rsidRDefault="003C11C1">
      <w:pPr>
        <w:numPr>
          <w:ilvl w:val="1"/>
          <w:numId w:val="2"/>
        </w:numPr>
        <w:tabs>
          <w:tab w:val="left" w:pos="1134"/>
          <w:tab w:val="left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Wizja:</w:t>
      </w:r>
    </w:p>
    <w:p w14:paraId="5A461381" w14:textId="77777777" w:rsidR="00DB08A5" w:rsidRDefault="003C11C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Pragniemy widz</w:t>
      </w:r>
      <w:r>
        <w:rPr>
          <w:rFonts w:ascii="Times New Roman" w:eastAsia="Calibri" w:hAnsi="Times New Roman" w:cs="Times New Roman"/>
          <w:sz w:val="24"/>
          <w:szCs w:val="24"/>
        </w:rPr>
        <w:t>ieć naszego wychowanka gotowego do pełnego i satysfakcjonującego uczestnictwa w różnych dziedzinach życia na miarę XXI wieku.</w:t>
      </w:r>
    </w:p>
    <w:p w14:paraId="4D671986" w14:textId="77777777" w:rsidR="00DB08A5" w:rsidRDefault="00DB08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74B0578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2.</w:t>
      </w:r>
    </w:p>
    <w:p w14:paraId="641D93A0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DB54275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i zadania bursy</w:t>
      </w:r>
    </w:p>
    <w:p w14:paraId="0DC35A79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A7290E0" w14:textId="77777777" w:rsidR="00DB08A5" w:rsidRDefault="003C11C1">
      <w:pPr>
        <w:numPr>
          <w:ilvl w:val="0"/>
          <w:numId w:val="3"/>
        </w:numPr>
        <w:tabs>
          <w:tab w:val="left" w:pos="720"/>
          <w:tab w:val="left" w:pos="993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wynikające z przepisów prawa i zawarte w dokumentach wewnętrznych placówki. </w:t>
      </w:r>
    </w:p>
    <w:p w14:paraId="382CAEB4" w14:textId="77777777" w:rsidR="00DB08A5" w:rsidRDefault="003C11C1">
      <w:pPr>
        <w:numPr>
          <w:ilvl w:val="0"/>
          <w:numId w:val="3"/>
        </w:numPr>
        <w:tabs>
          <w:tab w:val="left" w:pos="720"/>
          <w:tab w:val="left" w:pos="993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Bursa zapewnia wychowankom:</w:t>
      </w:r>
    </w:p>
    <w:p w14:paraId="2536F440" w14:textId="77777777" w:rsidR="00DB08A5" w:rsidRDefault="003C11C1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całodobową opiekę,</w:t>
      </w:r>
    </w:p>
    <w:p w14:paraId="48451251" w14:textId="77777777" w:rsidR="00DB08A5" w:rsidRDefault="003C11C1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nauki,</w:t>
      </w:r>
    </w:p>
    <w:p w14:paraId="1CDC89D1" w14:textId="77777777" w:rsidR="00DB08A5" w:rsidRDefault="003C11C1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pomoc w nauce,</w:t>
      </w:r>
    </w:p>
    <w:p w14:paraId="539FC8FA" w14:textId="77777777" w:rsidR="00DB08A5" w:rsidRDefault="003C11C1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rozwijania zainteresowań i szczególnych uzdolnień,</w:t>
      </w:r>
    </w:p>
    <w:p w14:paraId="33EE058C" w14:textId="77777777" w:rsidR="00DB08A5" w:rsidRDefault="003C11C1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umożliwiające uczestnictwo w kulturze, sporcie i turystyce.</w:t>
      </w:r>
    </w:p>
    <w:p w14:paraId="4D57A6D2" w14:textId="77777777" w:rsidR="00DB08A5" w:rsidRDefault="003C11C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36A7B3C3" w14:textId="77777777" w:rsidR="00DB08A5" w:rsidRDefault="003C11C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we współpracy z rodzicami wychowanka. Przewiduje się następujące formy współpracy rodziców z nauczycielami – wychowawcami i dyrektorem bursy:</w:t>
      </w:r>
    </w:p>
    <w:p w14:paraId="5AA801C7" w14:textId="77777777" w:rsidR="00DB08A5" w:rsidRDefault="003C11C1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indyw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idualne: kontakty osobiste, telefoniczne, listowne, za pośrednictwem Internetu; </w:t>
      </w:r>
    </w:p>
    <w:p w14:paraId="7A590322" w14:textId="77777777" w:rsidR="00DB08A5" w:rsidRDefault="003C11C1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zorganizowane: zebrania  z  rodzicami, organizowane  przez nauczycieli – wychowawców i dyrektora bursy;</w:t>
      </w:r>
    </w:p>
    <w:p w14:paraId="43DA395F" w14:textId="77777777" w:rsidR="00DB08A5" w:rsidRDefault="003C11C1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inne formy współpracy wprowadzane w miarę potrzeb.</w:t>
      </w:r>
    </w:p>
    <w:p w14:paraId="25D7BB78" w14:textId="77777777" w:rsidR="00DB08A5" w:rsidRDefault="003C11C1">
      <w:pPr>
        <w:numPr>
          <w:ilvl w:val="0"/>
          <w:numId w:val="3"/>
        </w:numPr>
        <w:tabs>
          <w:tab w:val="left" w:pos="720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Programy przyjęte 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realizowane w bursie  tworzą spójną całość i uwzględniają wszystkie wymagania zawarte w Ustawie o systemie oświaty oraz przepisach wydanych na jej podstawie.</w:t>
      </w:r>
    </w:p>
    <w:p w14:paraId="603FA8C8" w14:textId="77777777" w:rsidR="00DB08A5" w:rsidRDefault="003C11C1">
      <w:pPr>
        <w:numPr>
          <w:ilvl w:val="0"/>
          <w:numId w:val="3"/>
        </w:numPr>
        <w:tabs>
          <w:tab w:val="left" w:pos="720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Szczegółowym celem działalności bursy jest:  </w:t>
      </w:r>
    </w:p>
    <w:p w14:paraId="053AF7B9" w14:textId="77777777" w:rsidR="00DB08A5" w:rsidRDefault="003C11C1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wspieranie harmonijnego rozwoju wychowanka, jego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sfery intelektualnej, duchowej, fizycznej, emocjonalnej, społecznej;</w:t>
      </w:r>
    </w:p>
    <w:p w14:paraId="423E195F" w14:textId="77777777" w:rsidR="00DB08A5" w:rsidRDefault="003C11C1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przez wychowanka umiej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tno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 wykorzystywania posiadanych wiadomo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 podczas wykonywania zada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ń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zywania problemów;</w:t>
      </w:r>
    </w:p>
    <w:p w14:paraId="63602EF2" w14:textId="77777777" w:rsidR="00DB08A5" w:rsidRDefault="003C11C1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i umiejętności społecznych warunk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uj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cych sprawne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odpowiedzialne funkcjonowanie we współczesnym 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wiecie;</w:t>
      </w:r>
    </w:p>
    <w:p w14:paraId="7BF5E728" w14:textId="77777777" w:rsidR="00DB08A5" w:rsidRDefault="003C11C1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dbałość o zdrowie własne wychowanka, innych ludzi oraz tworzenie środowiska sprzyjającego zdrowiu;</w:t>
      </w:r>
    </w:p>
    <w:p w14:paraId="23B1E34B" w14:textId="77777777" w:rsidR="00DB08A5" w:rsidRDefault="003C11C1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rodziców w rozwiązywaniu problemów wychowawczych;</w:t>
      </w:r>
    </w:p>
    <w:p w14:paraId="7A696E2A" w14:textId="77777777" w:rsidR="00DB08A5" w:rsidRDefault="003C11C1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rozwijanie u wychowank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patriotyzmu i poszanowania dla polskiego dziedzictwa kulturowego przy jednoczesnym otwarciu się na wartości kultury światowej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europejskiej. </w:t>
      </w:r>
    </w:p>
    <w:p w14:paraId="39B42AC2" w14:textId="77777777" w:rsidR="00DB08A5" w:rsidRDefault="00DB08A5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D924B9" w14:textId="77777777" w:rsidR="00DB08A5" w:rsidRDefault="003C11C1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2a.</w:t>
      </w:r>
    </w:p>
    <w:p w14:paraId="5862BBA6" w14:textId="77777777" w:rsidR="00DB08A5" w:rsidRDefault="003C11C1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realizacji celów i zadań bursy.</w:t>
      </w:r>
    </w:p>
    <w:p w14:paraId="5EC5C577" w14:textId="77777777" w:rsidR="00DB08A5" w:rsidRDefault="00DB08A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435513A" w14:textId="77777777" w:rsidR="00DB08A5" w:rsidRDefault="003C11C1">
      <w:pPr>
        <w:numPr>
          <w:ilvl w:val="0"/>
          <w:numId w:val="38"/>
        </w:numPr>
        <w:spacing w:after="0" w:line="240" w:lineRule="auto"/>
        <w:contextualSpacing/>
        <w:jc w:val="both"/>
        <w:rPr>
          <w:rFonts w:eastAsiaTheme="minorEastAsi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cele i zadania poprzez indywidualną  pracę z wychowankiem, grupowe zajęcia psychoedukacyjne oraz realizację projektów edukacyjnych, zajęcia rozwijające zainteresowania i uzdolnienia, zajęcia prowadzone w ramach pomocy psychologiczno-pedagog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icznej oraz pracę komisji samorządowych.</w:t>
      </w:r>
    </w:p>
    <w:p w14:paraId="6C7A0698" w14:textId="77777777" w:rsidR="00DB08A5" w:rsidRDefault="003C11C1">
      <w:pPr>
        <w:numPr>
          <w:ilvl w:val="1"/>
          <w:numId w:val="48"/>
        </w:numPr>
        <w:tabs>
          <w:tab w:val="left" w:pos="720"/>
        </w:tabs>
        <w:spacing w:after="0" w:line="240" w:lineRule="auto"/>
        <w:contextualSpacing/>
        <w:jc w:val="both"/>
        <w:rPr>
          <w:rFonts w:eastAsiaTheme="minorEastAsia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realizować  swoje cele i  zadania z wykorzystaniem metod  i technik kształcenia na  odległość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14:paraId="205BDDF9" w14:textId="77777777" w:rsidR="00DB08A5" w:rsidRDefault="003C11C1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ze szkołami, do których uczęszczają wychowankowie w formie konsultacji z dyrektorami szkół, wychowawcami klas, nauczycielami, pedagogami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psychologami szkolnymi.</w:t>
      </w:r>
    </w:p>
    <w:p w14:paraId="7F5F4A88" w14:textId="77777777" w:rsidR="00DB08A5" w:rsidRDefault="003C11C1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zadania udzielania pomocy psychologiczno-pedagogicznej bursa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współpracuje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poradniami psychologiczno-pedagogicznymi, w tym z poradniami specjalistycznymi.</w:t>
      </w:r>
    </w:p>
    <w:p w14:paraId="05BB42A3" w14:textId="77777777" w:rsidR="00DB08A5" w:rsidRDefault="003C11C1">
      <w:pPr>
        <w:pStyle w:val="Akapitzlist"/>
        <w:tabs>
          <w:tab w:val="left" w:pos="720"/>
          <w:tab w:val="left" w:pos="1134"/>
        </w:tabs>
        <w:spacing w:after="0" w:line="240" w:lineRule="auto"/>
        <w:ind w:left="360" w:hanging="360"/>
        <w:jc w:val="both"/>
        <w:rPr>
          <w:rStyle w:val="markedcontent"/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t>3a. W  przypadku wychowanków wymagających stosowania specjalnej organizacji nauki, metod pracy</w:t>
      </w:r>
    </w:p>
    <w:p w14:paraId="7BF82B2C" w14:textId="77777777" w:rsidR="00DB08A5" w:rsidRDefault="003C11C1">
      <w:pPr>
        <w:pStyle w:val="Akapitzlist"/>
        <w:tabs>
          <w:tab w:val="left" w:pos="720"/>
          <w:tab w:val="left" w:pos="1134"/>
        </w:tabs>
        <w:spacing w:after="0" w:line="240" w:lineRule="auto"/>
        <w:ind w:left="360"/>
        <w:jc w:val="both"/>
        <w:rPr>
          <w:rStyle w:val="markedcontent"/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t xml:space="preserve"> i wychowania bursa zapewnia realizację opinii i zaleceń wynikaj</w:t>
      </w:r>
      <w:r>
        <w:rPr>
          <w:rStyle w:val="markedcontent"/>
          <w:rFonts w:ascii="Times New Roman" w:hAnsi="Times New Roman" w:cs="Times New Roman"/>
        </w:rPr>
        <w:t>ących z orzeczeń poradni psychologiczno-pedagogicznych w ramach realizowanej pomocy psychologiczno–pedagogicznej.</w:t>
      </w:r>
    </w:p>
    <w:p w14:paraId="7A9D2D85" w14:textId="77777777" w:rsidR="00DB08A5" w:rsidRDefault="003C11C1">
      <w:pPr>
        <w:pStyle w:val="Akapitzlist"/>
        <w:tabs>
          <w:tab w:val="left" w:pos="426"/>
          <w:tab w:val="left" w:pos="720"/>
          <w:tab w:val="left" w:pos="1134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 xml:space="preserve">3b. Pomoc udzielana </w:t>
      </w:r>
      <w:r>
        <w:rPr>
          <w:rStyle w:val="markedcontent"/>
          <w:rFonts w:ascii="Times New Roman" w:hAnsi="Times New Roman" w:cs="Times New Roman"/>
        </w:rPr>
        <w:t>wychowankom wymagającym stosowania specjalnej organizacji nauki, metod</w:t>
      </w:r>
      <w:r>
        <w:rPr>
          <w:rFonts w:ascii="Times New Roman" w:hAnsi="Times New Roman" w:cs="Times New Roman"/>
        </w:rPr>
        <w:t xml:space="preserve"> </w:t>
      </w:r>
      <w:r>
        <w:rPr>
          <w:rStyle w:val="markedcontent"/>
          <w:rFonts w:ascii="Times New Roman" w:hAnsi="Times New Roman" w:cs="Times New Roman"/>
        </w:rPr>
        <w:t>pracy i wychowania</w:t>
      </w:r>
      <w:r>
        <w:rPr>
          <w:rFonts w:ascii="Times New Roman" w:hAnsi="Times New Roman" w:cs="Times New Roman"/>
        </w:rPr>
        <w:t xml:space="preserve">  polega na </w:t>
      </w:r>
      <w:r>
        <w:rPr>
          <w:rFonts w:ascii="Times New Roman" w:eastAsia="Times New Roman" w:hAnsi="Times New Roman" w:cs="Times New Roman"/>
          <w:lang w:eastAsia="pl-PL"/>
        </w:rPr>
        <w:t xml:space="preserve">dostosowaniu wymagań </w:t>
      </w:r>
      <w:r>
        <w:rPr>
          <w:rFonts w:ascii="Times New Roman" w:eastAsia="Times New Roman" w:hAnsi="Times New Roman" w:cs="Times New Roman"/>
          <w:lang w:eastAsia="pl-PL"/>
        </w:rPr>
        <w:t>do indywidualnych możliwości wychowanków,</w:t>
      </w:r>
      <w:r>
        <w:rPr>
          <w:rFonts w:ascii="Times New Roman" w:hAnsi="Times New Roman" w:cs="Times New Roman"/>
        </w:rPr>
        <w:t xml:space="preserve"> wspieraniu potencjału i </w:t>
      </w:r>
      <w:r>
        <w:rPr>
          <w:rStyle w:val="markedcontent"/>
          <w:rFonts w:ascii="Times New Roman" w:hAnsi="Times New Roman" w:cs="Times New Roman"/>
        </w:rPr>
        <w:t>zaspokajaniu indywidualnych potrzeb rozwojowych</w:t>
      </w:r>
      <w:r>
        <w:rPr>
          <w:rFonts w:ascii="Times New Roman" w:hAnsi="Times New Roman" w:cs="Times New Roman"/>
        </w:rPr>
        <w:t xml:space="preserve">,  </w:t>
      </w:r>
      <w:r>
        <w:rPr>
          <w:rFonts w:ascii="Times New Roman" w:hAnsi="Times New Roman" w:cs="Times New Roman"/>
        </w:rPr>
        <w:br/>
        <w:t xml:space="preserve">z wykorzystaniem zarówno indywidualnych,  jak i  grupowych form   pracy, a także poprzez organizację nauki dostosowaną do </w:t>
      </w:r>
      <w:r>
        <w:rPr>
          <w:rFonts w:ascii="Times New Roman" w:eastAsia="Times New Roman" w:hAnsi="Times New Roman" w:cs="Times New Roman"/>
          <w:lang w:eastAsia="pl-PL"/>
        </w:rPr>
        <w:t xml:space="preserve">specyficznych trudności w uczeniu się. </w:t>
      </w:r>
    </w:p>
    <w:p w14:paraId="7AE82EF0" w14:textId="77777777" w:rsidR="00DB08A5" w:rsidRDefault="003C11C1">
      <w:pPr>
        <w:pStyle w:val="Akapitzlist"/>
        <w:tabs>
          <w:tab w:val="left" w:pos="720"/>
          <w:tab w:val="left" w:pos="1134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Style w:val="markedcontent"/>
          <w:rFonts w:ascii="Times New Roman" w:hAnsi="Times New Roman" w:cs="Times New Roman"/>
        </w:rPr>
        <w:lastRenderedPageBreak/>
        <w:t xml:space="preserve">3c. Bursa realizuje działania pomocowe oraz podejmuje współpracę z </w:t>
      </w:r>
      <w:r>
        <w:rPr>
          <w:rFonts w:ascii="Times New Roman" w:eastAsia="Times New Roman" w:hAnsi="Times New Roman" w:cs="Times New Roman"/>
          <w:lang w:eastAsia="pl-PL"/>
        </w:rPr>
        <w:t>innymi podmiotami działającymi na rzecz wychowanków i ich rodzin.</w:t>
      </w:r>
      <w:r>
        <w:rPr>
          <w:rFonts w:ascii="Times New Roman" w:hAnsi="Times New Roman" w:cs="Times New Roman"/>
        </w:rPr>
        <w:t xml:space="preserve">  </w:t>
      </w:r>
    </w:p>
    <w:p w14:paraId="385DB57C" w14:textId="77777777" w:rsidR="00DB08A5" w:rsidRDefault="00DB08A5">
      <w:pPr>
        <w:pStyle w:val="Akapitzlist"/>
        <w:tabs>
          <w:tab w:val="left" w:pos="720"/>
          <w:tab w:val="left" w:pos="11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</w:pPr>
    </w:p>
    <w:p w14:paraId="7E08191B" w14:textId="77777777" w:rsidR="00DB08A5" w:rsidRDefault="00DB08A5">
      <w:pPr>
        <w:pStyle w:val="Akapitzlist"/>
        <w:ind w:left="360"/>
      </w:pPr>
    </w:p>
    <w:p w14:paraId="17B81074" w14:textId="77777777" w:rsidR="00DB08A5" w:rsidRDefault="00DB08A5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5BFE7F" w14:textId="77777777" w:rsidR="00DB08A5" w:rsidRDefault="003C11C1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współpracuje z uczelniami wyższymi miasta Lublin i stanowi placówkę ćwic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zeniową dla studentów przygotowujących się do zawodu nauczyciela - wychowawcy. Praktyki studenckie odbywają się na podstawie umów zawieranych pomiędzy bursą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zainteresowanymi uczelniami.</w:t>
      </w:r>
    </w:p>
    <w:p w14:paraId="633F0522" w14:textId="77777777" w:rsidR="00DB08A5" w:rsidRDefault="003C11C1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podejmuje współpracę z instytucjami, organizacjami i stowarzy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szeniami, które wspierają ją w realizacji zadań statutowych oraz wzbogacają ofertę placówki.</w:t>
      </w:r>
    </w:p>
    <w:p w14:paraId="03B4CFA2" w14:textId="77777777" w:rsidR="00DB08A5" w:rsidRDefault="00DB0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A8E2B01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B14A532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2125537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45C07F4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9AA07EA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AFE618B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3.</w:t>
      </w:r>
    </w:p>
    <w:p w14:paraId="7BF0DA8C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1FD30E2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Organa bursy</w:t>
      </w:r>
    </w:p>
    <w:p w14:paraId="49492A0A" w14:textId="77777777" w:rsidR="00DB08A5" w:rsidRDefault="003C11C1">
      <w:pPr>
        <w:numPr>
          <w:ilvl w:val="0"/>
          <w:numId w:val="16"/>
        </w:numPr>
        <w:spacing w:beforeAutospacing="1"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Organami bursy są:</w:t>
      </w:r>
      <w:r>
        <w:rPr>
          <w:rFonts w:ascii="Times New Roman" w:eastAsia="Calibri" w:hAnsi="Times New Roman" w:cs="Times New Roman"/>
          <w:sz w:val="24"/>
        </w:rPr>
        <w:br/>
        <w:t>1) dyrektor bursy,</w:t>
      </w:r>
      <w:r>
        <w:rPr>
          <w:rFonts w:ascii="Times New Roman" w:eastAsia="Calibri" w:hAnsi="Times New Roman" w:cs="Times New Roman"/>
          <w:sz w:val="24"/>
        </w:rPr>
        <w:br/>
        <w:t>2) rada pedagogiczna,</w:t>
      </w:r>
      <w:r>
        <w:rPr>
          <w:rFonts w:ascii="Times New Roman" w:eastAsia="Calibri" w:hAnsi="Times New Roman" w:cs="Times New Roman"/>
          <w:sz w:val="24"/>
        </w:rPr>
        <w:br/>
        <w:t>3) samorząd bursy,</w:t>
      </w:r>
      <w:r>
        <w:rPr>
          <w:rFonts w:ascii="Times New Roman" w:eastAsia="Calibri" w:hAnsi="Times New Roman" w:cs="Times New Roman"/>
          <w:sz w:val="24"/>
        </w:rPr>
        <w:br/>
        <w:t>4) rada bursy</w:t>
      </w:r>
    </w:p>
    <w:p w14:paraId="16DE969B" w14:textId="77777777" w:rsidR="00DB08A5" w:rsidRDefault="003C11C1">
      <w:pPr>
        <w:numPr>
          <w:ilvl w:val="0"/>
          <w:numId w:val="16"/>
        </w:numPr>
        <w:spacing w:afterAutospacing="1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(przeniesiony)</w:t>
      </w:r>
    </w:p>
    <w:p w14:paraId="74446B08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FCB10FB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4.</w:t>
      </w:r>
    </w:p>
    <w:p w14:paraId="2C576FC9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1683C93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Dyrektor</w:t>
      </w:r>
    </w:p>
    <w:p w14:paraId="06E8A2FB" w14:textId="77777777" w:rsidR="00DB08A5" w:rsidRDefault="00DB08A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C126EA" w14:textId="77777777" w:rsidR="00DB08A5" w:rsidRDefault="003C11C1">
      <w:pPr>
        <w:numPr>
          <w:ilvl w:val="2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realizuje swoje zadania na podstawie przepisów zewnętrznych i wewnętrznych, a w szczególności: </w:t>
      </w:r>
    </w:p>
    <w:p w14:paraId="7DFEAD87" w14:textId="77777777" w:rsidR="00DB08A5" w:rsidRDefault="003C11C1">
      <w:pPr>
        <w:numPr>
          <w:ilvl w:val="1"/>
          <w:numId w:val="3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kieruje działalnością bursy i reprezentuje ją na zewnątrz;</w:t>
      </w:r>
    </w:p>
    <w:p w14:paraId="2E542209" w14:textId="77777777" w:rsidR="00DB08A5" w:rsidRDefault="003C11C1">
      <w:pPr>
        <w:numPr>
          <w:ilvl w:val="1"/>
          <w:numId w:val="37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sprawuje nadzór pedagogiczny; </w:t>
      </w:r>
    </w:p>
    <w:p w14:paraId="6CAA6ED6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sprawuje opiekę nad wychowankami oraz stwarza warunki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ich harmonijnego rozwoju psychofizycznego poprzez działania prozdrowotne;</w:t>
      </w:r>
    </w:p>
    <w:p w14:paraId="616AF117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realizuje uchwały rady pedagogicznej i rady bursy podjęte w ramach kompetencji stanowiących;</w:t>
      </w:r>
    </w:p>
    <w:p w14:paraId="5EAFE82E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dysponuje środkami określonymi w planie finansowym bursy i ponosi odpowiedzialność za ich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prawidłowe wykorzystanie, a także może organizować administracyjną, finansową i gospodarczą obsługę placówki;</w:t>
      </w:r>
    </w:p>
    <w:p w14:paraId="1D6B0AF9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decyduje w sprawie zatrudnienia i zwalniania nauczycieli- wychowawców oraz innych pracowników bursy;</w:t>
      </w:r>
    </w:p>
    <w:p w14:paraId="2E90B944" w14:textId="77777777" w:rsidR="00DB08A5" w:rsidRDefault="003C11C1">
      <w:pPr>
        <w:tabs>
          <w:tab w:val="left" w:pos="1560"/>
        </w:tabs>
        <w:spacing w:after="20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6a) decyduje o przyznawaniu nagród oraz wymi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erzaniu kar porządkowych                                   pracownikom bursy;</w:t>
      </w:r>
    </w:p>
    <w:p w14:paraId="01203222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występuje z wnioskami w sprawie odznaczeń, nagród i innych wyróżnień dla pracowników bursy;</w:t>
      </w:r>
    </w:p>
    <w:p w14:paraId="4B300051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ustala zakresy czynności dla pracowników;</w:t>
      </w:r>
    </w:p>
    <w:p w14:paraId="0B890596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wstrzymuje wykonanie uchwał rady pedagogiczn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ej, rady bursy, jeśli są niezgodne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prawem, o wstrzymaniu wykonania uchwały zawiadamia organ prowadzący oraz organ sprawujący nadzór pedagogiczny;</w:t>
      </w:r>
    </w:p>
    <w:p w14:paraId="22A8087C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skreśla z listy mieszkańców wychowanka na podstawie uchwały rady pedagogicznej;</w:t>
      </w:r>
    </w:p>
    <w:p w14:paraId="235A5158" w14:textId="354CBEA8" w:rsidR="00DB08A5" w:rsidRPr="00984B6F" w:rsidRDefault="003C11C1">
      <w:pPr>
        <w:tabs>
          <w:tab w:val="left" w:pos="1440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10a) w stosunku do wy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>chowanka nieletniego, który wykazuje przejawy demoralizacji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lub dopuścił się czynu karalnego na terenie bursy albo w związku z realizacją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obowiązku szkolnego/nauki Dyrektor bursy może zastosować środki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oddziaływania wychowawczego w postaci: pouczenia, ostr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>zeżenia ustnego lub na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piśmie, przeproszenia pokrzywdzonego, przywrócenia stanu poprzedniego albo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wykonania prac porządkowych na rzecz bursy,  jeżeli uzna je za wystarczające.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Dyrektor stosuje wyżej wymienione środki za zgodą rodziców/opiekunów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nieletniego</w:t>
      </w: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nieletniego; </w:t>
      </w:r>
    </w:p>
    <w:p w14:paraId="5AEF5DB5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współdziała ze szkołami wyższymi oraz zakładami kształcenia nauczycieli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organizacji praktyk i badań pedagogicznych;</w:t>
      </w:r>
    </w:p>
    <w:p w14:paraId="2BEAC032" w14:textId="77777777" w:rsidR="00DB08A5" w:rsidRDefault="003C11C1">
      <w:pPr>
        <w:numPr>
          <w:ilvl w:val="1"/>
          <w:numId w:val="37"/>
        </w:numPr>
        <w:tabs>
          <w:tab w:val="left" w:pos="1418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wykonuje zadania związane z zapewnieniem bezpieczeństwa wychowankom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nauczycielom w czasie zajęć organizowanych prz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ez placówkę;</w:t>
      </w:r>
    </w:p>
    <w:p w14:paraId="67DC1707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stwarza warunki do działania w placówce: wolontariuszy, stowarzyszeń i innych organizacji, w szczególności organizacji harcerskich, których celem statutowym jest działalność wychowawcza lub rozszerzanie i wzbogacanie form działalności dydaktyc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znej, wychowawczej, opiekuńczej i innowacyjnej placówki;</w:t>
      </w:r>
    </w:p>
    <w:p w14:paraId="016C51B8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stwarza warunki do rozwijania samorządnej i samodzielnej pracy wychowanków;</w:t>
      </w:r>
    </w:p>
    <w:p w14:paraId="3387C215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pomoc nauczycielom w realizacji ich zadań i ich doskonaleniu zawodowym;</w:t>
      </w:r>
    </w:p>
    <w:p w14:paraId="7A2D68FB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zapewnia w miarę możliwości odpowiednie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organizacyjne do realizacji zadań dydaktycznych i opiekuńczo-wychowawczych.</w:t>
      </w:r>
    </w:p>
    <w:p w14:paraId="3B216A38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 za realizację zaleceń wynikających z orzeczenia o potrzebie kształcenia specjalnego wychowanka.</w:t>
      </w:r>
    </w:p>
    <w:p w14:paraId="0BF4C056" w14:textId="77777777" w:rsidR="00DB08A5" w:rsidRDefault="003C11C1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uchylony</w:t>
      </w:r>
    </w:p>
    <w:p w14:paraId="47835C7D" w14:textId="77777777" w:rsidR="00DB08A5" w:rsidRDefault="003C11C1">
      <w:p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18a) </w:t>
      </w:r>
      <w:r>
        <w:rPr>
          <w:rFonts w:ascii="Times New Roman" w:hAnsi="Times New Roman" w:cs="Times New Roman"/>
          <w:sz w:val="24"/>
          <w:szCs w:val="24"/>
        </w:rPr>
        <w:t xml:space="preserve">może częściowo lub w całości, na czas oznaczony, </w:t>
      </w:r>
      <w:r>
        <w:rPr>
          <w:rFonts w:ascii="Times New Roman" w:hAnsi="Times New Roman" w:cs="Times New Roman"/>
          <w:sz w:val="24"/>
          <w:szCs w:val="24"/>
        </w:rPr>
        <w:t>zawiesić stacjonarną pracę bursy po uzyskaniu pozytywnej opinii Państwowego Powiatowego Inspektora Sanitarnego  za zgodą organu prowadzącego oraz:</w:t>
      </w:r>
    </w:p>
    <w:p w14:paraId="157FF88F" w14:textId="77777777" w:rsidR="00DB08A5" w:rsidRDefault="003C11C1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sposób realizacji zadań bursy w okresie częściowego  lub całościowego zawieszenia  pracy stacjonarnej,</w:t>
      </w:r>
      <w:r>
        <w:rPr>
          <w:rFonts w:ascii="Times New Roman" w:hAnsi="Times New Roman" w:cs="Times New Roman"/>
          <w:sz w:val="24"/>
          <w:szCs w:val="24"/>
        </w:rPr>
        <w:t xml:space="preserve"> w tym:</w:t>
      </w:r>
    </w:p>
    <w:p w14:paraId="696F54EC" w14:textId="77777777" w:rsidR="00DB08A5" w:rsidRDefault="003C11C1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sposób realizacji zawieszonych zajęć z wykorzystaniem metod </w:t>
      </w:r>
      <w:r>
        <w:rPr>
          <w:rFonts w:ascii="Times New Roman" w:hAnsi="Times New Roman" w:cs="Times New Roman"/>
          <w:sz w:val="24"/>
          <w:szCs w:val="24"/>
        </w:rPr>
        <w:br/>
        <w:t>i technik  kształcenia na odległość  lub inny sposób realizacji tych zajęć;</w:t>
      </w:r>
    </w:p>
    <w:p w14:paraId="6F19CCCE" w14:textId="77777777" w:rsidR="00DB08A5" w:rsidRDefault="003C11C1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realizacji zadań bursy inny niż zajęcia z wychowankami;</w:t>
      </w:r>
    </w:p>
    <w:p w14:paraId="4BD2EA54" w14:textId="77777777" w:rsidR="00DB08A5" w:rsidRDefault="003C11C1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przekazuje wychowankom, rodzicom i wychowawcom i</w:t>
      </w:r>
      <w:r>
        <w:rPr>
          <w:rFonts w:ascii="Times New Roman" w:hAnsi="Times New Roman" w:cs="Times New Roman"/>
          <w:sz w:val="24"/>
          <w:szCs w:val="24"/>
        </w:rPr>
        <w:t>nformacje o sposobie i trybie realizacji zadań bursy;</w:t>
      </w:r>
    </w:p>
    <w:p w14:paraId="75747D24" w14:textId="77777777" w:rsidR="00DB08A5" w:rsidRDefault="003C11C1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porozumieniu z nauczycielami ustala potrzebę modyfikacji programu wychowawczo-profilaktycznego oraz planów wychowawczych;</w:t>
      </w:r>
    </w:p>
    <w:p w14:paraId="10F1CC1C" w14:textId="77777777" w:rsidR="00DB08A5" w:rsidRDefault="003C11C1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sposób dokumentowania realizacji zadań bursy;</w:t>
      </w:r>
    </w:p>
    <w:p w14:paraId="273015BB" w14:textId="77777777" w:rsidR="00DB08A5" w:rsidRDefault="003C11C1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zapewnia realizację czynn</w:t>
      </w:r>
      <w:r>
        <w:rPr>
          <w:rFonts w:ascii="Times New Roman" w:hAnsi="Times New Roman" w:cs="Times New Roman"/>
          <w:sz w:val="24"/>
          <w:szCs w:val="24"/>
        </w:rPr>
        <w:t>ości podejmowanych przez radę pedagogiczną za pomocą środków komunikacji elektronicznej (np. wideokonferencja) lub za pomocą innych środków łączności (np. telefonicznie), jak również w trybie obiegowym;</w:t>
      </w:r>
    </w:p>
    <w:p w14:paraId="7ABE6C50" w14:textId="77777777" w:rsidR="00DB08A5" w:rsidRDefault="003C11C1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może zobowiązać nauczyciela do realizacji zajęć wynik</w:t>
      </w:r>
      <w:r>
        <w:rPr>
          <w:rFonts w:ascii="Times New Roman" w:hAnsi="Times New Roman" w:cs="Times New Roman"/>
          <w:sz w:val="24"/>
          <w:szCs w:val="24"/>
        </w:rPr>
        <w:t xml:space="preserve">ających </w:t>
      </w:r>
      <w:r>
        <w:rPr>
          <w:rFonts w:ascii="Times New Roman" w:hAnsi="Times New Roman" w:cs="Times New Roman"/>
          <w:sz w:val="24"/>
          <w:szCs w:val="24"/>
        </w:rPr>
        <w:br/>
        <w:t>z działalności opiekuńczo-wychowawczej bursy bezpośrednio z wychowankami lub na ich rzecz;</w:t>
      </w:r>
    </w:p>
    <w:p w14:paraId="764E40E8" w14:textId="77777777" w:rsidR="00DB08A5" w:rsidRDefault="003C11C1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odpowiada za realizację zadań bursy </w:t>
      </w:r>
      <w:r>
        <w:rPr>
          <w:rFonts w:ascii="Times New Roman" w:hAnsi="Times New Roman" w:cs="Times New Roman"/>
          <w:sz w:val="24"/>
          <w:szCs w:val="24"/>
        </w:rPr>
        <w:t>z wykorzystaniem metod i technik kształcenia na odległość</w:t>
      </w:r>
      <w:r>
        <w:rPr>
          <w:rFonts w:ascii="Times New Roman" w:hAnsi="Times New Roman" w:cs="Times New Roman"/>
          <w:bCs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 okresie czasowego ograniczenia funkcjonowania jednostek oświ</w:t>
      </w:r>
      <w:r>
        <w:rPr>
          <w:rFonts w:ascii="Times New Roman" w:hAnsi="Times New Roman" w:cs="Times New Roman"/>
          <w:sz w:val="24"/>
          <w:szCs w:val="24"/>
        </w:rPr>
        <w:t>aty, w tym:</w:t>
      </w:r>
    </w:p>
    <w:p w14:paraId="331CEA43" w14:textId="77777777" w:rsidR="00DB08A5" w:rsidRDefault="003C11C1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możliwości korzystania przez wychowanków i wychowawców z infrastruktury informatycznej, oprogramowania i Internetu;</w:t>
      </w:r>
    </w:p>
    <w:p w14:paraId="7753C80E" w14:textId="77777777" w:rsidR="00DB08A5" w:rsidRDefault="003C11C1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 i wdraża we współpracy z wychowawcami technologie informacyjno-komunikacyjne, wykorzystywane do realizacji zajęć;</w:t>
      </w:r>
    </w:p>
    <w:p w14:paraId="642EB85F" w14:textId="77777777" w:rsidR="00DB08A5" w:rsidRDefault="003C11C1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umożliwia pracę poprzez środki komunikacji elektronicznej zapewniającą wymianę informacji miedzy wychowawcą, wychowankiem lub rodzicem, uwzględniającą zasady higieny pracy umysłowej oraz zasady bezpiecznego korzystania z tych środków;</w:t>
      </w:r>
    </w:p>
    <w:p w14:paraId="6F63F4F1" w14:textId="77777777" w:rsidR="00DB08A5" w:rsidRDefault="003C11C1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koordynuje współprac</w:t>
      </w:r>
      <w:r>
        <w:rPr>
          <w:rFonts w:ascii="Times New Roman" w:hAnsi="Times New Roman" w:cs="Times New Roman"/>
          <w:sz w:val="24"/>
          <w:szCs w:val="24"/>
        </w:rPr>
        <w:t>ę wychowawców z wychowankami i rodzicami uwzględniając potrzeby i możliwości psychofizyczne wychowanka;</w:t>
      </w:r>
    </w:p>
    <w:p w14:paraId="68B8B8FC" w14:textId="77777777" w:rsidR="00DB08A5" w:rsidRDefault="003C11C1">
      <w:pPr>
        <w:numPr>
          <w:ilvl w:val="0"/>
          <w:numId w:val="4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ustala we współpracy z wychowawcami, źródła i materiały potrzebne do realizacji zajęć </w:t>
      </w:r>
      <w:r>
        <w:rPr>
          <w:rFonts w:ascii="Times New Roman" w:hAnsi="Times New Roman" w:cs="Times New Roman"/>
          <w:sz w:val="24"/>
          <w:szCs w:val="24"/>
        </w:rPr>
        <w:br/>
        <w:t>z wychowankami,  w tym materiały w postaci elektronicznej;</w:t>
      </w:r>
    </w:p>
    <w:p w14:paraId="119D8A12" w14:textId="77777777" w:rsidR="00DB08A5" w:rsidRDefault="003C11C1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</w:t>
      </w:r>
      <w:r>
        <w:rPr>
          <w:rFonts w:ascii="Times New Roman" w:hAnsi="Times New Roman" w:cs="Times New Roman"/>
          <w:sz w:val="24"/>
          <w:szCs w:val="24"/>
        </w:rPr>
        <w:t xml:space="preserve"> we współpracy z nauczycielami sposób monitorowania aktywności wychowanka;</w:t>
      </w:r>
    </w:p>
    <w:p w14:paraId="63C684F1" w14:textId="77777777" w:rsidR="00DB08A5" w:rsidRDefault="003C11C1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1699026"/>
      <w:r>
        <w:rPr>
          <w:rFonts w:ascii="Times New Roman" w:hAnsi="Times New Roman" w:cs="Times New Roman"/>
          <w:sz w:val="24"/>
          <w:szCs w:val="24"/>
        </w:rPr>
        <w:t>zapewnia każdemu wychowankowi i rodzicom możliwość konsultacji z wychowawcami prowadzącymi zajęcia oraz przekazuje im informację o formie i terminach tych konsultacji.</w:t>
      </w:r>
      <w:bookmarkEnd w:id="1"/>
    </w:p>
    <w:p w14:paraId="51E6F86D" w14:textId="77777777" w:rsidR="00DB08A5" w:rsidRDefault="00DB08A5">
      <w:pPr>
        <w:tabs>
          <w:tab w:val="left" w:pos="17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D55680" w14:textId="77777777" w:rsidR="00DB08A5" w:rsidRDefault="003C11C1">
      <w:pPr>
        <w:numPr>
          <w:ilvl w:val="0"/>
          <w:numId w:val="28"/>
        </w:numPr>
        <w:tabs>
          <w:tab w:val="clear" w:pos="72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27642B5E" w14:textId="77777777" w:rsidR="00DB08A5" w:rsidRDefault="003C11C1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 wykonywaniu swych zadań współpracuje z pozostałymi organami bursy.</w:t>
      </w:r>
    </w:p>
    <w:p w14:paraId="48E077D6" w14:textId="77777777" w:rsidR="00DB08A5" w:rsidRDefault="003C11C1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zapewnia każdemu z organów możliwość swobodnego działania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podejmowania decyzji w granicach swoich kompetencji.</w:t>
      </w:r>
    </w:p>
    <w:p w14:paraId="6662198B" w14:textId="77777777" w:rsidR="00DB08A5" w:rsidRDefault="003C11C1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sytuacjach konfliktowych pomiędzy organami burs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 dyrektor ma głos rozstrzygający.</w:t>
      </w:r>
    </w:p>
    <w:p w14:paraId="5C7ACA4D" w14:textId="77777777" w:rsidR="00DB08A5" w:rsidRDefault="003C11C1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wykonuje inne zadania wynikające z przepisów szczególnych.</w:t>
      </w:r>
    </w:p>
    <w:p w14:paraId="6DAFDFE2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F2CE13B" w14:textId="77777777" w:rsidR="00DB08A5" w:rsidRDefault="00DB0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7C95F49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3595EF8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5.</w:t>
      </w:r>
    </w:p>
    <w:p w14:paraId="669D15B3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3566A6A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pedagogiczna</w:t>
      </w:r>
    </w:p>
    <w:p w14:paraId="153D3E0D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822E85" w14:textId="77777777" w:rsidR="00DB08A5" w:rsidRDefault="003C11C1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Rada pedagogiczna jest kolegialnym organem placówki w zakresie realizacji zadań dotyczących wychowania i opieki.</w:t>
      </w:r>
    </w:p>
    <w:p w14:paraId="423F8E31" w14:textId="77777777" w:rsidR="00DB08A5" w:rsidRDefault="003C11C1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Przewodniczącym rady pedagogicznej jest dyrektor bursy.</w:t>
      </w:r>
    </w:p>
    <w:p w14:paraId="1B3EBA88" w14:textId="77777777" w:rsidR="00DB08A5" w:rsidRDefault="003C11C1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skład rady pedagogicznej wchodzą wszyscy pracownicy pedagogiczni zwani dalej wychowawcami.</w:t>
      </w:r>
    </w:p>
    <w:p w14:paraId="5086A6E2" w14:textId="77777777" w:rsidR="00DB08A5" w:rsidRDefault="003C11C1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zebraniach rady pedagogicznej mogą brać udział, z głosem doradczym, osoby zaproszone przez jej przewodnic</w:t>
      </w:r>
      <w:r>
        <w:rPr>
          <w:rFonts w:ascii="Times New Roman" w:eastAsia="Calibri" w:hAnsi="Times New Roman" w:cs="Times New Roman"/>
          <w:sz w:val="24"/>
          <w:szCs w:val="24"/>
        </w:rPr>
        <w:t>zącego za zgodą lub na wniosek rady pedagogicznej.</w:t>
      </w:r>
    </w:p>
    <w:p w14:paraId="58BCFDC6" w14:textId="77777777" w:rsidR="00DB08A5" w:rsidRDefault="003C11C1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Zebrania rady pedagogicznej mogą być organizowane: </w:t>
      </w:r>
    </w:p>
    <w:p w14:paraId="65606E51" w14:textId="77777777" w:rsidR="00DB08A5" w:rsidRDefault="003C11C1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 inicjatywy przewodniczącego rady;</w:t>
      </w:r>
    </w:p>
    <w:p w14:paraId="3F750E04" w14:textId="77777777" w:rsidR="00DB08A5" w:rsidRDefault="003C11C1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co najmniej 1/3 członków rady;</w:t>
      </w:r>
    </w:p>
    <w:p w14:paraId="08A77B36" w14:textId="77777777" w:rsidR="00DB08A5" w:rsidRDefault="003C11C1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organu prowadzącego bursę;</w:t>
      </w:r>
    </w:p>
    <w:p w14:paraId="1C2E6C3C" w14:textId="77777777" w:rsidR="00DB08A5" w:rsidRDefault="003C11C1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organu sprawującego nadzór</w:t>
      </w:r>
      <w:r>
        <w:rPr>
          <w:rFonts w:ascii="Times New Roman" w:eastAsia="Calibri" w:hAnsi="Times New Roman" w:cs="Times New Roman"/>
          <w:sz w:val="24"/>
          <w:szCs w:val="24"/>
        </w:rPr>
        <w:t xml:space="preserve"> pedagogiczny;</w:t>
      </w:r>
    </w:p>
    <w:p w14:paraId="3BFAF451" w14:textId="77777777" w:rsidR="00DB08A5" w:rsidRDefault="003C11C1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 inicjatywy rady bursy.</w:t>
      </w:r>
    </w:p>
    <w:p w14:paraId="257B9BF2" w14:textId="77777777" w:rsidR="00DB08A5" w:rsidRDefault="00DB08A5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1A688F" w14:textId="77777777" w:rsidR="00DB08A5" w:rsidRDefault="003C11C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 prowadzi i przygotowuje zebrania rady pedagogicznej oraz jest odpowiedzialny za zawiadomienie jej członków nie później niż 7 dni przed jej rozpoczęciem o terminie i porządku obrad.</w:t>
      </w:r>
    </w:p>
    <w:p w14:paraId="1A2A0108" w14:textId="77777777" w:rsidR="00DB08A5" w:rsidRDefault="003C11C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 rady</w:t>
      </w:r>
      <w:r>
        <w:rPr>
          <w:rFonts w:ascii="Times New Roman" w:eastAsia="Calibri" w:hAnsi="Times New Roman" w:cs="Times New Roman"/>
          <w:sz w:val="24"/>
          <w:szCs w:val="24"/>
        </w:rPr>
        <w:t xml:space="preserve"> może powierzyć prowadzenie zebrania zastępcy bądź innemu członkowi rady pedagogicznej.</w:t>
      </w:r>
    </w:p>
    <w:p w14:paraId="58764388" w14:textId="77777777" w:rsidR="00DB08A5" w:rsidRDefault="003C11C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 kompetencji stanowiących rady pedagogicznej należy:</w:t>
      </w:r>
    </w:p>
    <w:p w14:paraId="4C099804" w14:textId="77777777" w:rsidR="00DB08A5" w:rsidRDefault="003C11C1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zatwierdzanie planów pracy placówki po zaopiniowaniu przez radę bursy,</w:t>
      </w:r>
    </w:p>
    <w:p w14:paraId="2719A29A" w14:textId="77777777" w:rsidR="00DB08A5" w:rsidRDefault="003C11C1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podejmowanie uchwał w sprawie eksperymentó</w:t>
      </w:r>
      <w:r>
        <w:rPr>
          <w:rFonts w:ascii="Times New Roman" w:eastAsia="Calibri" w:hAnsi="Times New Roman" w:cs="Times New Roman"/>
          <w:sz w:val="24"/>
          <w:szCs w:val="24"/>
        </w:rPr>
        <w:t>w pedagogicznych;</w:t>
      </w:r>
    </w:p>
    <w:p w14:paraId="1D7FBCEC" w14:textId="77777777" w:rsidR="00DB08A5" w:rsidRDefault="003C11C1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ustalanie organizacji doskonalenia zawodowego wychowawców;</w:t>
      </w:r>
    </w:p>
    <w:p w14:paraId="487F6E72" w14:textId="77777777" w:rsidR="00DB08A5" w:rsidRDefault="003C11C1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podejmowanie uchwał w sprawie skreślenia z listy wychowanków;</w:t>
      </w:r>
    </w:p>
    <w:p w14:paraId="5BBCD48B" w14:textId="77777777" w:rsidR="00DB08A5" w:rsidRDefault="003C11C1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14:paraId="7632BD1F" w14:textId="77777777" w:rsidR="00DB08A5" w:rsidRDefault="003C11C1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ustalanie sposobu wykorzystania wyników nadzoru pedagogicznego, w tym sprawowanego nad placówką przez org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 sprawujący nadzór pedagogiczny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celu doskonalenia pracy placówki.</w:t>
      </w:r>
    </w:p>
    <w:p w14:paraId="138E4C4B" w14:textId="77777777" w:rsidR="00DB08A5" w:rsidRDefault="003C11C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Rada pedagogiczna opiniuje:</w:t>
      </w:r>
    </w:p>
    <w:p w14:paraId="5511A0CD" w14:textId="77777777" w:rsidR="00DB08A5" w:rsidRDefault="003C11C1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organizację pracy bursy;</w:t>
      </w:r>
    </w:p>
    <w:p w14:paraId="2052C439" w14:textId="77777777" w:rsidR="00DB08A5" w:rsidRDefault="003C11C1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projekt planu finansowego;</w:t>
      </w:r>
    </w:p>
    <w:p w14:paraId="223E79D4" w14:textId="77777777" w:rsidR="00DB08A5" w:rsidRDefault="003C11C1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wnioski dyrektora o przyznanie wychowawcom odznaczeń, nagród i wyróżnień;</w:t>
      </w:r>
    </w:p>
    <w:p w14:paraId="51D4798E" w14:textId="77777777" w:rsidR="00DB08A5" w:rsidRDefault="003C11C1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propozycje dyrektora w sprawach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przydziału prac i zajęć w ramach wynagrodzenia zasadniczego oraz dodatkowo płatnych zajęć wychowawczych i opiekuńczych;</w:t>
      </w:r>
    </w:p>
    <w:p w14:paraId="5F48179F" w14:textId="77777777" w:rsidR="00DB08A5" w:rsidRDefault="003C11C1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(uchylony). </w:t>
      </w:r>
    </w:p>
    <w:p w14:paraId="6BBF2333" w14:textId="77777777" w:rsidR="00DB08A5" w:rsidRDefault="003C11C1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9a.</w:t>
      </w:r>
      <w:r>
        <w:rPr>
          <w:rFonts w:eastAsia="Calibri" w:cs="Times New Roman"/>
          <w:i/>
          <w:iCs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</w:rPr>
        <w:t>Rada pedagogiczna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przygotowuje projekt statutu </w:t>
      </w:r>
      <w:hyperlink r:id="rId11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bursy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albo jego zmian i przedstawia do  uchwalenia radzie bursy.</w:t>
      </w:r>
    </w:p>
    <w:p w14:paraId="1EB63FB5" w14:textId="77777777" w:rsidR="00DB08A5" w:rsidRDefault="003C11C1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9b. Rada pedagogiczna może wystąpić z wnioskiem o odwołanie </w:t>
      </w:r>
      <w:hyperlink r:id="rId12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nauczyciela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ze stanowiska dyrektora lub z innego stanowiska kierowniczego w </w:t>
      </w:r>
      <w:hyperlink r:id="rId13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placówce</w:t>
        </w:r>
      </w:hyperlink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0B6D70C" w14:textId="77777777" w:rsidR="00DB08A5" w:rsidRDefault="003C11C1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9c. Rada pedagogiczna ustala regulamin swojej działalności, w którym zawarte są szczegółowe rozwiązania z zakresu jej pracy.</w:t>
      </w:r>
    </w:p>
    <w:p w14:paraId="1164CE77" w14:textId="77777777" w:rsidR="00DB08A5" w:rsidRDefault="00DB08A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3515C4F" w14:textId="77777777" w:rsidR="00DB08A5" w:rsidRDefault="003C11C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Posiedzenia rady pedagogicznej są protokołowane. Książka protokołów powinna być do wglądu dla członk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ów rady pedagogicznej.</w:t>
      </w:r>
    </w:p>
    <w:p w14:paraId="434F1B90" w14:textId="77777777" w:rsidR="00DB08A5" w:rsidRDefault="003C11C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Każdy członek rady pedagogicznej ma prawo zgłosić wniosek do protokołu, którego przyjęcie powinno być podane pod głosowanie. Informacje o realizacji przyjętych wniosków powinny być przekazane radzie pedagogicznej na następnym posiedz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eniu;</w:t>
      </w:r>
    </w:p>
    <w:p w14:paraId="4CE14D7C" w14:textId="77777777" w:rsidR="00DB08A5" w:rsidRDefault="003C11C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Uchwały i wnioski rady pedagogicznej przyjmowane są większością głosów w obecności co najmniej 1/2 jej członków;</w:t>
      </w:r>
    </w:p>
    <w:p w14:paraId="7A6676A5" w14:textId="77777777" w:rsidR="00DB08A5" w:rsidRDefault="003C11C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Opiniowanie, wnioskowanie i podejmowanie uchwał rada pedagogiczna dokonuje w głosowaniu jawnym lub tajnym na wniosek przynajmniej jednego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członka rady; w przypadku rady pedagogicznej zwołanej w sytuacjach nadzwyczajnych w czasie czasowego ograniczenia funkcjonowania bursy w formie zdalnej za pomocą środków komunikacji elektronicznej możliwe jest tylko glosowanie jawne.</w:t>
      </w:r>
    </w:p>
    <w:p w14:paraId="47E287A9" w14:textId="77777777" w:rsidR="00DB08A5" w:rsidRDefault="003C11C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Rada pedagogiczna moż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e spośród swoich członków powoływać komisje i zespoły lub typować swoich przedstawicieli do realizacji zadań określonych przez nią a zawartych w jej kompetencjach;</w:t>
      </w:r>
    </w:p>
    <w:p w14:paraId="587B31A4" w14:textId="77777777" w:rsidR="00DB08A5" w:rsidRDefault="003C11C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>Wychowawcy są zobowiązani do nieujawniania spraw poruszanych na posiedzeniach rady, które mo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gą naruszać dobra osobiste wychowanków lub ich rodziców a także wychowawców, i innych pracowników bursy;</w:t>
      </w:r>
    </w:p>
    <w:p w14:paraId="092C32DA" w14:textId="77777777" w:rsidR="00DB08A5" w:rsidRDefault="003C11C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W ciągu tygodnia nie powinno być organizowane więcej niż jedno zebranie rady pedagogicznej;</w:t>
      </w:r>
    </w:p>
    <w:p w14:paraId="7FA7999A" w14:textId="77777777" w:rsidR="00DB08A5" w:rsidRDefault="003C11C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(przeniesiony do ust.9b);</w:t>
      </w:r>
    </w:p>
    <w:p w14:paraId="5BBCA2ED" w14:textId="77777777" w:rsidR="00DB08A5" w:rsidRDefault="003C11C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Protokoły rady pedagogicznej ś pr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zygotowywane w formie zapisy komputerowego i gromadzone w postaci wydruku.</w:t>
      </w:r>
    </w:p>
    <w:p w14:paraId="6EC35335" w14:textId="77777777" w:rsidR="00DB08A5" w:rsidRDefault="00DB08A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565C14C9" w14:textId="77777777" w:rsidR="00DB08A5" w:rsidRDefault="00DB08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59638AA" w14:textId="77777777" w:rsidR="00DB08A5" w:rsidRDefault="00DB08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F089CD7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6.</w:t>
      </w:r>
    </w:p>
    <w:p w14:paraId="587597BB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24AC08B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Samorząd wychowanków</w:t>
      </w:r>
    </w:p>
    <w:p w14:paraId="78C965A4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14D39EA" w14:textId="77777777" w:rsidR="00DB08A5" w:rsidRDefault="003C11C1">
      <w:pPr>
        <w:numPr>
          <w:ilvl w:val="0"/>
          <w:numId w:val="9"/>
        </w:numPr>
        <w:spacing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6AB3B13A" w14:textId="77777777" w:rsidR="00DB08A5" w:rsidRDefault="003C11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0AA2FB81" w14:textId="77777777" w:rsidR="00DB08A5" w:rsidRDefault="003C11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299739E3" w14:textId="77777777" w:rsidR="00DB08A5" w:rsidRDefault="003C11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 bursie działa samorząd wychowanków, zwany dalej "samorządem". </w:t>
      </w:r>
    </w:p>
    <w:p w14:paraId="299491E2" w14:textId="77777777" w:rsidR="00DB08A5" w:rsidRDefault="003C11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Samorząd tworzą wszyscy wychowankowie. </w:t>
      </w:r>
    </w:p>
    <w:p w14:paraId="43AD4B77" w14:textId="77777777" w:rsidR="00DB08A5" w:rsidRDefault="003C11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Zasady wybierania i działania organów samorządu określa regulamin uchwalany przez ogół wychowanków w głosowaniu równym, tajnym i powszechnym. Organy samorządu są jedynymi reprezentantami ogółu wychowanków. </w:t>
      </w:r>
    </w:p>
    <w:p w14:paraId="6A34EF31" w14:textId="77777777" w:rsidR="00DB08A5" w:rsidRDefault="003C11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Regulamin samorządu nie może być sprzeczny ze sta</w:t>
      </w:r>
      <w:r>
        <w:rPr>
          <w:rFonts w:ascii="Times New Roman" w:eastAsia="Calibri" w:hAnsi="Times New Roman" w:cs="Times New Roman"/>
          <w:sz w:val="24"/>
          <w:szCs w:val="24"/>
        </w:rPr>
        <w:t xml:space="preserve">tutem bursy. </w:t>
      </w:r>
    </w:p>
    <w:p w14:paraId="0BC91846" w14:textId="77777777" w:rsidR="00DB08A5" w:rsidRDefault="003C11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Samorząd może przedstawiać radzie bursy, radzie pedagogicznej oraz dyrektorowi wnioski i opinie we wszystkich sprawach </w:t>
      </w:r>
      <w:hyperlink r:id="rId14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placówki</w:t>
        </w:r>
      </w:hyperlink>
      <w:r>
        <w:rPr>
          <w:rFonts w:ascii="Times New Roman" w:eastAsia="Calibri" w:hAnsi="Times New Roman" w:cs="Times New Roman"/>
          <w:sz w:val="24"/>
          <w:szCs w:val="24"/>
        </w:rPr>
        <w:t>, w szczególno</w:t>
      </w:r>
      <w:r>
        <w:rPr>
          <w:rFonts w:ascii="Times New Roman" w:eastAsia="Calibri" w:hAnsi="Times New Roman" w:cs="Times New Roman"/>
          <w:sz w:val="24"/>
          <w:szCs w:val="24"/>
        </w:rPr>
        <w:t xml:space="preserve">ści dotyczących realizacji podstawowych praw wychowanków, takich jak: </w:t>
      </w:r>
    </w:p>
    <w:p w14:paraId="3CB4F75E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zapoznawania się z dokumentami wewnętrznymi w zakresie opieki i wychowania obowiązującymi w bursie;</w:t>
      </w:r>
    </w:p>
    <w:p w14:paraId="0582A4FF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jawnej i umotywowanej oceny zachowania;</w:t>
      </w:r>
    </w:p>
    <w:p w14:paraId="000087EF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prawo do organizacji życia </w:t>
      </w:r>
      <w:r>
        <w:rPr>
          <w:rFonts w:ascii="Times New Roman" w:eastAsia="Calibri" w:hAnsi="Times New Roman" w:cs="Times New Roman"/>
          <w:sz w:val="24"/>
          <w:szCs w:val="24"/>
        </w:rPr>
        <w:t>w bursie, umożliwiające zachowanie właściwych proporcji między wysiłkiem szkolnym a możliwością rozwijania i zaspokajania własnych zainteresowań;</w:t>
      </w:r>
    </w:p>
    <w:p w14:paraId="2F6B7F44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redagowania i wydawania gazety;</w:t>
      </w:r>
    </w:p>
    <w:p w14:paraId="49FE2A52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organizowania działalności kulturalnej, oświatowej, sportowej oraz</w:t>
      </w:r>
      <w:r>
        <w:rPr>
          <w:rFonts w:ascii="Times New Roman" w:eastAsia="Calibri" w:hAnsi="Times New Roman" w:cs="Times New Roman"/>
          <w:sz w:val="24"/>
          <w:szCs w:val="24"/>
        </w:rPr>
        <w:t xml:space="preserve"> rozrywkowej zgodnie z własnymi potrzebami i możliwościami organizacyjnymi, w porozumieniu z dyrektorem;</w:t>
      </w:r>
    </w:p>
    <w:p w14:paraId="36AA7284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prawo wyboru </w:t>
      </w:r>
      <w:r>
        <w:rPr>
          <w:rFonts w:ascii="Times New Roman" w:eastAsia="Calibri" w:hAnsi="Times New Roman" w:cs="Times New Roman"/>
        </w:rPr>
        <w:t xml:space="preserve">wychowawcy </w:t>
      </w:r>
      <w:r>
        <w:rPr>
          <w:rFonts w:ascii="Times New Roman" w:eastAsia="Calibri" w:hAnsi="Times New Roman" w:cs="Times New Roman"/>
          <w:sz w:val="24"/>
          <w:szCs w:val="24"/>
        </w:rPr>
        <w:t>pełniącego rolę opiekuna samorządu.</w:t>
      </w:r>
    </w:p>
    <w:p w14:paraId="43F80CEB" w14:textId="77777777" w:rsidR="00DB08A5" w:rsidRDefault="003C11C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1E145A7B" w14:textId="77777777" w:rsidR="00DB08A5" w:rsidRDefault="003C11C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Na wniosek dyrektora bursy, samorząd ma prawo opiniować pracę wychowawców , dla </w:t>
      </w:r>
      <w:r>
        <w:rPr>
          <w:rFonts w:ascii="Times New Roman" w:eastAsia="Calibri" w:hAnsi="Times New Roman" w:cs="Times New Roman"/>
          <w:bCs/>
          <w:sz w:val="24"/>
          <w:szCs w:val="24"/>
        </w:rPr>
        <w:t>których dokonywana jest  ocena pracy zawodowej .</w:t>
      </w:r>
    </w:p>
    <w:p w14:paraId="0DDFE2A0" w14:textId="77777777" w:rsidR="00DB08A5" w:rsidRDefault="003C11C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Samorząd opiniuje organizację dodatkowych dni wyjazdowych dla młodzieży w czasie trwania roku szkolnego.</w:t>
      </w:r>
    </w:p>
    <w:p w14:paraId="6105C19B" w14:textId="77777777" w:rsidR="00DB08A5" w:rsidRDefault="003C11C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Samorząd ma prawo do zapoznania się z raportem z ewaluacji zewnętrznej w terminie określonym w odpowie</w:t>
      </w:r>
      <w:r>
        <w:rPr>
          <w:rFonts w:ascii="Times New Roman" w:eastAsia="Calibri" w:hAnsi="Times New Roman" w:cs="Times New Roman"/>
          <w:bCs/>
          <w:sz w:val="24"/>
          <w:szCs w:val="24"/>
        </w:rPr>
        <w:t>dnich przepisach.</w:t>
      </w:r>
    </w:p>
    <w:p w14:paraId="34E13AF7" w14:textId="77777777" w:rsidR="00DB08A5" w:rsidRDefault="003C11C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Samorząd opiniuje skreślenie wychowanka z listy mieszkańców.</w:t>
      </w:r>
    </w:p>
    <w:p w14:paraId="3F9FDF89" w14:textId="77777777" w:rsidR="00DB08A5" w:rsidRDefault="003C11C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amorząd w porozumieniu z dyrektorem </w:t>
      </w:r>
      <w:r>
        <w:rPr>
          <w:rFonts w:ascii="Times New Roman" w:eastAsia="Calibri" w:hAnsi="Times New Roman" w:cs="Times New Roman"/>
          <w:bCs/>
          <w:sz w:val="24"/>
          <w:szCs w:val="24"/>
        </w:rPr>
        <w:t>bursy  może podejmować działania z zakresu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wolontariatu oraz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wyłonić ze swojego składu radę wolontariatu.</w:t>
      </w:r>
    </w:p>
    <w:p w14:paraId="734F6162" w14:textId="77777777" w:rsidR="00DB08A5" w:rsidRDefault="00DB08A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757EBE8" w14:textId="77777777" w:rsidR="00DB08A5" w:rsidRDefault="003C11C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7.</w:t>
      </w:r>
    </w:p>
    <w:p w14:paraId="1301EE23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C1979CC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bursy</w:t>
      </w:r>
    </w:p>
    <w:p w14:paraId="08627316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beforeAutospacing="1"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W bursie działa </w:t>
      </w:r>
      <w:r>
        <w:rPr>
          <w:rFonts w:ascii="Times New Roman" w:eastAsia="Calibri" w:hAnsi="Times New Roman" w:cs="Times New Roman"/>
          <w:sz w:val="24"/>
        </w:rPr>
        <w:t>Rada Bursy.</w:t>
      </w:r>
    </w:p>
    <w:p w14:paraId="43E5BCA7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W skład Rady Bursy wchodzą w równej liczbie: </w:t>
      </w:r>
    </w:p>
    <w:p w14:paraId="5F832C35" w14:textId="77777777" w:rsidR="00DB08A5" w:rsidRDefault="003C11C1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wychowawcy wybrani przez ogół wychowawców,</w:t>
      </w:r>
    </w:p>
    <w:p w14:paraId="4643C96A" w14:textId="77777777" w:rsidR="00DB08A5" w:rsidRDefault="003C11C1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rodzice wybrani przez ogół rodziców,</w:t>
      </w:r>
    </w:p>
    <w:p w14:paraId="3192D162" w14:textId="77777777" w:rsidR="00DB08A5" w:rsidRDefault="003C11C1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wychowankowie wybrani przez ogół wychowanków.</w:t>
      </w:r>
    </w:p>
    <w:p w14:paraId="68776953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beforeAutospacing="1" w:after="0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liczy 6 osób</w:t>
      </w:r>
    </w:p>
    <w:p w14:paraId="4810955B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Kadencja Rady Bursy trwa 3 lata. W razie koniecz</w:t>
      </w:r>
      <w:r>
        <w:rPr>
          <w:rFonts w:ascii="Times New Roman" w:eastAsia="Calibri" w:hAnsi="Times New Roman" w:cs="Times New Roman"/>
          <w:sz w:val="24"/>
        </w:rPr>
        <w:t>ności może być dokonywana corocznie zmiana 1/3 składu Rady Bursy.</w:t>
      </w:r>
    </w:p>
    <w:p w14:paraId="3F3E95BB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uchwala regulamin swojej działalności oraz wybiera przewodniczącego. Zebrania rady są protokołowane.</w:t>
      </w:r>
    </w:p>
    <w:p w14:paraId="5F030052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 posiedzeniach Rady Bursy mogą brać udział, z głosem doradczym, osoby zaprosz</w:t>
      </w:r>
      <w:r>
        <w:rPr>
          <w:rFonts w:ascii="Times New Roman" w:eastAsia="Calibri" w:hAnsi="Times New Roman" w:cs="Times New Roman"/>
          <w:sz w:val="24"/>
        </w:rPr>
        <w:t>one przez przewodniczącego Rady Bursy lub na wniosek członków rady.</w:t>
      </w:r>
    </w:p>
    <w:p w14:paraId="11303E61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Zebrania Rady Bursy mogą być organizowane:</w:t>
      </w:r>
    </w:p>
    <w:p w14:paraId="02D5DAFF" w14:textId="77777777" w:rsidR="00DB08A5" w:rsidRDefault="003C11C1">
      <w:pPr>
        <w:numPr>
          <w:ilvl w:val="0"/>
          <w:numId w:val="31"/>
        </w:numPr>
        <w:spacing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 inicjatywy przewodniczącego Rady Bursy, </w:t>
      </w:r>
    </w:p>
    <w:p w14:paraId="613F0E40" w14:textId="77777777" w:rsidR="00DB08A5" w:rsidRDefault="003C11C1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na wniosek 1/2 członków rady,</w:t>
      </w:r>
    </w:p>
    <w:p w14:paraId="4B128E22" w14:textId="77777777" w:rsidR="00DB08A5" w:rsidRDefault="003C11C1">
      <w:pPr>
        <w:numPr>
          <w:ilvl w:val="0"/>
          <w:numId w:val="31"/>
        </w:numPr>
        <w:spacing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częstotliwość spotkań: w razie potrzeby.</w:t>
      </w:r>
    </w:p>
    <w:p w14:paraId="21E399E0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beforeAutospacing="1" w:after="0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Przewodniczący prowadzi i </w:t>
      </w:r>
      <w:r>
        <w:rPr>
          <w:rFonts w:ascii="Times New Roman" w:eastAsia="Calibri" w:hAnsi="Times New Roman" w:cs="Times New Roman"/>
          <w:sz w:val="24"/>
        </w:rPr>
        <w:t>przygotowuje zebrania Rady Bursy oraz jest odpowiedzialny za zawiadomienie jej członków.</w:t>
      </w:r>
    </w:p>
    <w:p w14:paraId="3392F2F4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Przewodniczący Rady Bursy może powierzyć prowadzenie zebrania innemu członkowi Rady Bursy.</w:t>
      </w:r>
    </w:p>
    <w:p w14:paraId="277F468B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Uchwały i wnioski Rady Bursy przyjmowane są większością głosów w obecności c</w:t>
      </w:r>
      <w:r>
        <w:rPr>
          <w:rFonts w:ascii="Times New Roman" w:eastAsia="Calibri" w:hAnsi="Times New Roman" w:cs="Times New Roman"/>
          <w:sz w:val="24"/>
        </w:rPr>
        <w:t>o najmniej 1/2 jej członków,</w:t>
      </w:r>
    </w:p>
    <w:p w14:paraId="58C21C69" w14:textId="77777777" w:rsidR="00DB08A5" w:rsidRDefault="003C11C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Opiniowanie, wnioskowanie i podejmowanie uchwał Rada Bursy dokonuje w głosowaniu jawnym lub tajnym na wniosek przynajmniej jednego członka.</w:t>
      </w:r>
    </w:p>
    <w:p w14:paraId="29C8C0C9" w14:textId="77777777" w:rsidR="00DB08A5" w:rsidRDefault="003C11C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Reprezentantem Rady Bursy w kontaktach z organem nadzorującym jest przewodniczący rady.</w:t>
      </w:r>
    </w:p>
    <w:p w14:paraId="1598B44A" w14:textId="77777777" w:rsidR="00DB08A5" w:rsidRDefault="003C11C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uczestniczy w rozwiązywaniu spraw wewnętrznych placówki:</w:t>
      </w:r>
    </w:p>
    <w:p w14:paraId="1E49497C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uchwala statut bursy;</w:t>
      </w:r>
    </w:p>
    <w:p w14:paraId="7C94E246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przedstawia wnioski w sprawie rocznego planu finansowego środków specjalnych </w:t>
      </w:r>
      <w:r>
        <w:rPr>
          <w:rFonts w:ascii="Times New Roman" w:eastAsia="Calibri" w:hAnsi="Times New Roman" w:cs="Times New Roman"/>
          <w:sz w:val="24"/>
        </w:rPr>
        <w:br/>
        <w:t>i opiniuje plan finansowy bursy;</w:t>
      </w:r>
    </w:p>
    <w:p w14:paraId="76B99B86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może występować do organu sprawującego nadzór pedagogi</w:t>
      </w:r>
      <w:r>
        <w:rPr>
          <w:rFonts w:ascii="Times New Roman" w:eastAsia="Calibri" w:hAnsi="Times New Roman" w:cs="Times New Roman"/>
          <w:sz w:val="24"/>
        </w:rPr>
        <w:t xml:space="preserve">czny nad bursą </w:t>
      </w:r>
      <w:r>
        <w:rPr>
          <w:rFonts w:ascii="Times New Roman" w:eastAsia="Calibri" w:hAnsi="Times New Roman" w:cs="Times New Roman"/>
          <w:sz w:val="24"/>
        </w:rPr>
        <w:br/>
        <w:t>z wnioskami o zbadanie i dokonanie oceny działalności bursy, jej dyrektora lub innego wychowawcy zatrudnionego w bursie; wnioski te mają dla organów charakter wiążący;</w:t>
      </w:r>
    </w:p>
    <w:p w14:paraId="49906CE0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opiniuje plan pracy bursy, projekty innowacji i eksperymentów pedagogicz</w:t>
      </w:r>
      <w:r>
        <w:rPr>
          <w:rFonts w:ascii="Times New Roman" w:eastAsia="Calibri" w:hAnsi="Times New Roman" w:cs="Times New Roman"/>
          <w:sz w:val="24"/>
        </w:rPr>
        <w:t>nych oraz inne sprawy istotne dla bursy;</w:t>
      </w:r>
    </w:p>
    <w:p w14:paraId="44AD9754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 własnej inicjatywy ocenia sytuację oraz stan bursy i występuje z wnioskami </w:t>
      </w:r>
      <w:r>
        <w:rPr>
          <w:rFonts w:ascii="Times New Roman" w:eastAsia="Calibri" w:hAnsi="Times New Roman" w:cs="Times New Roman"/>
          <w:sz w:val="24"/>
        </w:rPr>
        <w:br/>
        <w:t>w sprawie organizacji do dyrektora, rady pedagogicznej, organu prowadzącego bursę, w szczególności w sprawie organizacji zajęć pozalekcyj</w:t>
      </w:r>
      <w:r>
        <w:rPr>
          <w:rFonts w:ascii="Times New Roman" w:eastAsia="Calibri" w:hAnsi="Times New Roman" w:cs="Times New Roman"/>
          <w:sz w:val="24"/>
        </w:rPr>
        <w:t>nych;</w:t>
      </w:r>
    </w:p>
    <w:p w14:paraId="52935612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w celu wspierania działalności statutowej Rady Bursy może gromadzić fundusze </w:t>
      </w:r>
      <w:r>
        <w:rPr>
          <w:rFonts w:ascii="Times New Roman" w:eastAsia="Calibri" w:hAnsi="Times New Roman" w:cs="Times New Roman"/>
          <w:sz w:val="24"/>
        </w:rPr>
        <w:br/>
        <w:t>z dobrowolnych składek oraz innych źródeł;</w:t>
      </w:r>
    </w:p>
    <w:p w14:paraId="7959C13C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Rada Bursy opiniuje propozycje dyrektora bursy w sprawach przydziału dodatkowo płatnych (z funduszu rady) zajęć wychowawczych i </w:t>
      </w:r>
      <w:r>
        <w:rPr>
          <w:rFonts w:ascii="Times New Roman" w:eastAsia="Calibri" w:hAnsi="Times New Roman" w:cs="Times New Roman"/>
          <w:sz w:val="24"/>
        </w:rPr>
        <w:t>opiekuńczych,</w:t>
      </w:r>
    </w:p>
    <w:p w14:paraId="03570CB1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kandydaturę na stanowisko dyrektora i wicedyrektora,</w:t>
      </w:r>
    </w:p>
    <w:p w14:paraId="3D8E9960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Bursy, na wniosek organu nadzorującego, opiniuje pracę dyrektora,</w:t>
      </w:r>
    </w:p>
    <w:p w14:paraId="229EBEC2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wniosek o przedłużenie kadencji dyrektora,</w:t>
      </w:r>
    </w:p>
    <w:p w14:paraId="3F08EBDF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Rada Bursy może występować z </w:t>
      </w:r>
      <w:r>
        <w:rPr>
          <w:rFonts w:ascii="Times New Roman" w:eastAsia="Calibri" w:hAnsi="Times New Roman" w:cs="Times New Roman"/>
          <w:sz w:val="24"/>
        </w:rPr>
        <w:t>wnioskami o zwołanie posiedzenia Rady Pedagogicznej;</w:t>
      </w:r>
    </w:p>
    <w:p w14:paraId="544DAA38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Rada Bursy opiniuje wnioski dyrektora o przyznanie pracownikom bursy nagród, odznaczeń i innych wyróżnień,</w:t>
      </w:r>
    </w:p>
    <w:p w14:paraId="428808E0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Działalność Rady Bursy powinna służyć zapewnieniu optymalnych warunków mieszkalnych w bursie, ko</w:t>
      </w:r>
      <w:r>
        <w:rPr>
          <w:rFonts w:ascii="Times New Roman" w:eastAsia="Calibri" w:hAnsi="Times New Roman" w:cs="Times New Roman"/>
          <w:sz w:val="24"/>
        </w:rPr>
        <w:t>niecznych do pełnego rozwoju fizycznego, emocjonalnego i społecznego każdego wychowanka,</w:t>
      </w:r>
    </w:p>
    <w:p w14:paraId="77C94DBE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przedstawia sprawozdanie ze swojej działalności samorządowi bursy, radzie pedagogicznej i ogółowi rodziców pod koniec roku szkolnego;</w:t>
      </w:r>
    </w:p>
    <w:p w14:paraId="00B86019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Rada Bursy może występ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ować z wnioskami w sprawie organizacji zajęć prowadzonych w ramach pomocy pedagogiczno-psychologicznej oraz rozwijających zainteresowania i uzdolnienia wychowanków.</w:t>
      </w:r>
    </w:p>
    <w:p w14:paraId="3C4B4C1D" w14:textId="77777777" w:rsidR="00DB08A5" w:rsidRDefault="003C11C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Rada Bursy może wystąpić z wnioskiem do Dyrektora bursy o dokonanie oceny pracy nauczyciela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FB3D4BF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14:paraId="20F56B05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14:paraId="02176B2C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14)</w:t>
      </w:r>
    </w:p>
    <w:p w14:paraId="57772DFB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15)</w:t>
      </w:r>
    </w:p>
    <w:p w14:paraId="122BDC77" w14:textId="77777777" w:rsidR="00DB08A5" w:rsidRDefault="003C11C1">
      <w:pPr>
        <w:numPr>
          <w:ilvl w:val="0"/>
          <w:numId w:val="5"/>
        </w:numPr>
        <w:tabs>
          <w:tab w:val="left" w:pos="540"/>
        </w:tabs>
        <w:spacing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16)</w:t>
      </w:r>
    </w:p>
    <w:p w14:paraId="37B58963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7a.</w:t>
      </w:r>
    </w:p>
    <w:p w14:paraId="4A6471BB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A6BF9D0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współdziałania organów bursy i tryb rozstrzygania sporów</w:t>
      </w:r>
    </w:p>
    <w:p w14:paraId="6B5B6319" w14:textId="77777777" w:rsidR="00DB08A5" w:rsidRDefault="00DB08A5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BF59B50" w14:textId="77777777" w:rsidR="00DB08A5" w:rsidRDefault="003C11C1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 organów bursy podejmuje decyzje w ramach swoich kompetencji określonych ustawą Prawo oświatowe. </w:t>
      </w:r>
    </w:p>
    <w:p w14:paraId="08540ED4" w14:textId="77777777" w:rsidR="00DB08A5" w:rsidRDefault="003C11C1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z organów zapewnia wymianę informacji o podejmowanych i planowanych działaniach i decyzjach.</w:t>
      </w:r>
    </w:p>
    <w:p w14:paraId="1BC9886D" w14:textId="77777777" w:rsidR="00DB08A5" w:rsidRDefault="003C11C1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Tryb rozstrzygania sporów na terenie bursy opiera si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ę na zasadzie negocjacji, porozumienia i wzajemnego poszanowania stron.</w:t>
      </w:r>
    </w:p>
    <w:p w14:paraId="1D8373EC" w14:textId="77777777" w:rsidR="00DB08A5" w:rsidRDefault="003C11C1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Spór rozstrzygany jest w oparciu o przepisy prawne stosowne do przedmiotu sporu.</w:t>
      </w:r>
    </w:p>
    <w:p w14:paraId="5702F2A9" w14:textId="77777777" w:rsidR="00DB08A5" w:rsidRDefault="003C11C1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przypadku, gdy konflikt nie zostanie rozstrzygnięty wewnątrz bursy, zainteresowane strony mogą odwoła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ć się do organu prowadzącego lub organu nadzoru pedagogicznego.</w:t>
      </w:r>
    </w:p>
    <w:p w14:paraId="272413A4" w14:textId="77777777" w:rsidR="00DB08A5" w:rsidRDefault="003C11C1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Organa, których dotyczy konflikt mają obowiązek niezwłocznie powiadomić dyrektora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jego zaistnieniu.</w:t>
      </w:r>
    </w:p>
    <w:p w14:paraId="2E1230AE" w14:textId="77777777" w:rsidR="00DB08A5" w:rsidRDefault="003C11C1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zaistniałego problemu metodycznego lub merytorycznego związanego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wychowani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em, dyrektor bursy lub zainteresowany wychowawca mogą prosić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rozstrzygnięcie sporu przy udziale doradcy metodycznego.</w:t>
      </w:r>
    </w:p>
    <w:p w14:paraId="0AE23C3C" w14:textId="77777777" w:rsidR="00DB08A5" w:rsidRDefault="00DB08A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2D860B" w14:textId="77777777" w:rsidR="00DB08A5" w:rsidRDefault="00DB08A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7C08F9" w14:textId="77777777" w:rsidR="00DB08A5" w:rsidRDefault="003C11C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8.</w:t>
      </w:r>
    </w:p>
    <w:p w14:paraId="0E70FC0C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</w:t>
      </w:r>
    </w:p>
    <w:p w14:paraId="1F8205B2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213885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cały rok szkolny, 7 dni w tygodniu, z przerwami na okres ferii letnich i zimowych.</w:t>
      </w:r>
    </w:p>
    <w:p w14:paraId="47822703" w14:textId="77777777" w:rsidR="00DB08A5" w:rsidRDefault="003C11C1">
      <w:pPr>
        <w:tabs>
          <w:tab w:val="left" w:pos="113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uzasadnionych przypadkach, dyrektor bursy po zasięgnięciu opinii rady pedagogicznej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samorządu wychowanków, może ustalić dni wolne, wyjazdowe dla młodzieży.</w:t>
      </w:r>
    </w:p>
    <w:p w14:paraId="671F7468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Podstawową formą organizacyjną pracy z wychowankami w bursie jest grupa wychowawcza.</w:t>
      </w:r>
    </w:p>
    <w:p w14:paraId="3CC19D36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Liczbę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ychowanków w grupie wychowawczej określa dyrektor w uzgodnieniu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14:paraId="6AB8FBE1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Liczba wychowanków w grupie wychowawczej obejmującej wyłącznie wychowanków wymagających stosowania specjalnej organizacji nauki, metod pracy i wychowania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odpowiad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liczbie uczniów w oddziale odpowiedniego rodzaju szkoły specjalnej, określonej w przepisach w sprawie ramowego statutu publicznego przedszkola lub publicznych szkół.</w:t>
      </w:r>
    </w:p>
    <w:p w14:paraId="55A3C9B8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 się tworzenie grup integracyjnych, w których liczba wychowanków nie może być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iększa niż 20, w tym do 5 wychowanków niepełnosprawnych.</w:t>
      </w:r>
    </w:p>
    <w:p w14:paraId="077E6FAA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Grupą wychowawczą opiekuje się wychowawca.</w:t>
      </w:r>
    </w:p>
    <w:p w14:paraId="188E7BBE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 zajęć opiekuńczo-wychowawczych z jedną grupą wychowawczą w bursie określa tygodniowy plan zajęć, opracowany przez dyrektora bursy w uzgodnieniu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organem prowadzącym bursę.</w:t>
      </w:r>
    </w:p>
    <w:p w14:paraId="2D2DD73B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52A6B68B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Opiekę w porze nocnej sprawuje wychowawca.</w:t>
      </w:r>
    </w:p>
    <w:p w14:paraId="60B5D09B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uzasadnionych przypadkach opiekę w porze nocnej może sprawować osoba nie będąca wychowawcą, wyznaczona przez dyrektora bursy.</w:t>
      </w:r>
    </w:p>
    <w:p w14:paraId="3A10A98B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2C450E2B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 zgodą organu prowadzącego bursa 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oże również prowadzić działalność w okresie ferii szkolnych, zapewniając wychowankom zajęcia opiekuńczo-wychowawcze.</w:t>
      </w:r>
    </w:p>
    <w:p w14:paraId="703D44D6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uczniów szkół policealnych i słuchaczy kolegiów pracowników służb społecznych nie stosuje się przepisów statutu § 8. pkt. 14 - 15, § 8.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pkt. 2-10, a przepisy § 2. pkt 2 stosuje się odpowiednio.</w:t>
      </w:r>
    </w:p>
    <w:p w14:paraId="7986AEF0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bursie działa zespół wychowawczy do spraw okresowej oceny sytuacji wychowanków, powoływany przez dyrektora bursy. </w:t>
      </w:r>
    </w:p>
    <w:p w14:paraId="3EF22E4A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zadań zespołu wychowawczego należy w szczególności:</w:t>
      </w:r>
    </w:p>
    <w:p w14:paraId="6BE6A585" w14:textId="77777777" w:rsidR="00DB08A5" w:rsidRDefault="003C11C1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diagnozowanie problemów 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chowawczych wychowanków;</w:t>
      </w:r>
    </w:p>
    <w:p w14:paraId="0A68DAF4" w14:textId="77777777" w:rsidR="00DB08A5" w:rsidRDefault="003C11C1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planu wychowawczego na dany rok szkolny;</w:t>
      </w:r>
    </w:p>
    <w:p w14:paraId="73A46B06" w14:textId="77777777" w:rsidR="00DB08A5" w:rsidRDefault="003C11C1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dokonywanie okresowej analizy i oceny podejmowanych działań wychowawczych;</w:t>
      </w:r>
    </w:p>
    <w:p w14:paraId="05AAC1B7" w14:textId="77777777" w:rsidR="00DB08A5" w:rsidRDefault="003C11C1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metod pracy wychowawczej.</w:t>
      </w:r>
    </w:p>
    <w:p w14:paraId="02D638C4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zespołu wychowawczego wchodzą :</w:t>
      </w:r>
    </w:p>
    <w:p w14:paraId="6F4C5BEA" w14:textId="77777777" w:rsidR="00DB08A5" w:rsidRDefault="003C11C1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bursy lub upowa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żniona przez niego osoba - jako przewodniczący zespołu;</w:t>
      </w:r>
    </w:p>
    <w:p w14:paraId="5F6F205C" w14:textId="77777777" w:rsidR="00DB08A5" w:rsidRDefault="003C11C1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wychowawca grupy wychowawczej. </w:t>
      </w:r>
    </w:p>
    <w:p w14:paraId="45396009" w14:textId="77777777" w:rsidR="00DB08A5" w:rsidRDefault="003C11C1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bursie udzielana jest wychowankom, ich rodzicom oraz nauczycielom pomoc psychologiczno - pedagogiczna na zasadach  określonych w rozporządzeniu.</w:t>
      </w:r>
    </w:p>
    <w:p w14:paraId="4526015A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bursie może być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utworzone stanowisko wicedyrektora lub inne stanowisko kierownicze, których zakres obowiązków ustala dyrektor.</w:t>
      </w:r>
    </w:p>
    <w:p w14:paraId="5E0EA97E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pełnej realizacji zadań bursy dyrektor powołuje zespoły i komisje, które pracują według ustalonego przez siebie i zatwierdzonego przez dyr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ektora planu pracy, oraz przydziela pracownikom określone funkcje i obowiązki.</w:t>
      </w:r>
    </w:p>
    <w:p w14:paraId="738931C5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zaspokojenia potrzeb rozwojowych wychowanków oraz wspierania indywidualnych zainteresowań i uzdolnień bursa organizuje konkursy, turnieje oraz zajęcia o charakterze eduka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cyjnym, integracyjnym,  sportowym, artystycznym, kulturalnym, komputerowym, kulinarnym, turystyczno – krajoznawczym itp. Zajęcia odbywają się zarówno na terenie placówki, jak i poza nią.</w:t>
      </w:r>
    </w:p>
    <w:p w14:paraId="71473B17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sportowe realizowane są w pomieszczeniach siłowni i strzelnic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 oraz obiektach sportowych miasta Lublin.</w:t>
      </w:r>
    </w:p>
    <w:p w14:paraId="54B2CA2E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Realizacja zajęć odbywa się  zgodnie z obowiązującymi przepisami, w oparciu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 odpowiednie regulaminy i plany. </w:t>
      </w:r>
    </w:p>
    <w:p w14:paraId="6A03250B" w14:textId="77777777" w:rsidR="00DB08A5" w:rsidRDefault="003C11C1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czasie ograniczonego funkcjonowania jednostek systemu oświaty działalność bursy realizowana jest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wykorzystaniem metod i technik kształcenia na odległość, a kontakt z wychowankami odbywa się poprzez środki komunikacji elektronicznej m.in. dziennik elektroniczny, stronę internetową bursy oraz telefonicznie.</w:t>
      </w:r>
    </w:p>
    <w:p w14:paraId="15B10B23" w14:textId="77777777" w:rsidR="00DB08A5" w:rsidRDefault="00DB0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6E429F4" w14:textId="77777777" w:rsidR="00984B6F" w:rsidRDefault="00984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02D21E9" w14:textId="77777777" w:rsidR="00984B6F" w:rsidRDefault="00984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4050605" w14:textId="6A2A3481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9.</w:t>
      </w:r>
    </w:p>
    <w:p w14:paraId="0FC4D286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CD16F4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Biblioteka</w:t>
      </w:r>
    </w:p>
    <w:p w14:paraId="32F651ED" w14:textId="77777777" w:rsidR="00DB08A5" w:rsidRDefault="003C11C1">
      <w:pPr>
        <w:numPr>
          <w:ilvl w:val="0"/>
          <w:numId w:val="6"/>
        </w:numPr>
        <w:tabs>
          <w:tab w:val="left" w:pos="720"/>
        </w:tabs>
        <w:spacing w:beforeAutospacing="1"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</w:t>
      </w:r>
      <w:r>
        <w:rPr>
          <w:rFonts w:eastAsia="Calibri" w:cs="Times New Roman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bursie działa biblioteka</w:t>
      </w:r>
      <w:r>
        <w:rPr>
          <w:rFonts w:ascii="Times New Roman" w:eastAsia="Calibri" w:hAnsi="Times New Roman" w:cs="Times New Roman"/>
          <w:sz w:val="24"/>
        </w:rPr>
        <w:t xml:space="preserve"> służąca organizacji potrzeb i zainteresowań wychowanków, zadań edukacyjnych, doskonaleniu warsztatu wychowawców popularyzowaniu wiedzy pedagogicznej wśród rodziców.</w:t>
      </w:r>
    </w:p>
    <w:p w14:paraId="2EB1CF49" w14:textId="77777777" w:rsidR="00DB08A5" w:rsidRDefault="003C11C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 biblioteki mogą korzystać:</w:t>
      </w:r>
    </w:p>
    <w:p w14:paraId="7669E35B" w14:textId="77777777" w:rsidR="00DB08A5" w:rsidRDefault="003C11C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wychowankowie,</w:t>
      </w:r>
    </w:p>
    <w:p w14:paraId="574410F8" w14:textId="77777777" w:rsidR="00DB08A5" w:rsidRDefault="003C11C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wychowawcy i inni pracownicy bursy,</w:t>
      </w:r>
    </w:p>
    <w:p w14:paraId="694BDE1F" w14:textId="77777777" w:rsidR="00DB08A5" w:rsidRDefault="003C11C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rodzice,</w:t>
      </w:r>
    </w:p>
    <w:p w14:paraId="1E9537E9" w14:textId="77777777" w:rsidR="00DB08A5" w:rsidRDefault="003C11C1">
      <w:pPr>
        <w:numPr>
          <w:ilvl w:val="0"/>
          <w:numId w:val="33"/>
        </w:numPr>
        <w:spacing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inne osoby za zgodą dyrektora.</w:t>
      </w:r>
    </w:p>
    <w:p w14:paraId="5D8EA7A8" w14:textId="77777777" w:rsidR="00DB08A5" w:rsidRDefault="003C11C1">
      <w:pPr>
        <w:numPr>
          <w:ilvl w:val="0"/>
          <w:numId w:val="6"/>
        </w:numPr>
        <w:tabs>
          <w:tab w:val="left" w:pos="720"/>
        </w:tabs>
        <w:spacing w:beforeAutospacing="1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Funkcje biblioteki:</w:t>
      </w:r>
    </w:p>
    <w:p w14:paraId="44C2B2D8" w14:textId="77777777" w:rsidR="00DB08A5" w:rsidRDefault="003C11C1">
      <w:pPr>
        <w:numPr>
          <w:ilvl w:val="0"/>
          <w:numId w:val="34"/>
        </w:numPr>
        <w:spacing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biblioteka służy realizacji zadań edukacyjno-wychowawczych bursy i wspieraniu doskonalenia zawodowego wychowawców;</w:t>
      </w:r>
    </w:p>
    <w:p w14:paraId="7C53E800" w14:textId="77777777" w:rsidR="00DB08A5" w:rsidRDefault="003C11C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stanowi centrum informacji o wszystkich materiałach dydaktycznych gromadzonych </w:t>
      </w:r>
      <w:r>
        <w:rPr>
          <w:rFonts w:ascii="Times New Roman" w:eastAsia="Calibri" w:hAnsi="Times New Roman" w:cs="Times New Roman"/>
          <w:sz w:val="24"/>
        </w:rPr>
        <w:br/>
        <w:t xml:space="preserve">w bursie, </w:t>
      </w:r>
      <w:r>
        <w:rPr>
          <w:rFonts w:ascii="Times New Roman" w:eastAsia="Calibri" w:hAnsi="Times New Roman" w:cs="Times New Roman"/>
          <w:sz w:val="24"/>
        </w:rPr>
        <w:t>służy pomocą i doradztwem dla wychowawców;</w:t>
      </w:r>
    </w:p>
    <w:p w14:paraId="39F8388B" w14:textId="77777777" w:rsidR="00DB08A5" w:rsidRDefault="003C11C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pełni rolę ośrodka informacji dla wychowanków, wychowawców, pracowników bursy;</w:t>
      </w:r>
    </w:p>
    <w:p w14:paraId="029DFFBF" w14:textId="77777777" w:rsidR="00DB08A5" w:rsidRDefault="003C11C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pełni funkcję opiekuńczą dla wychowanków przebywających czasowo w bibliotece;</w:t>
      </w:r>
    </w:p>
    <w:p w14:paraId="0268EE4C" w14:textId="77777777" w:rsidR="00DB08A5" w:rsidRDefault="003C11C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wspiera ich pomocą, stwarza atmosferę przyjazną dla każd</w:t>
      </w:r>
      <w:r>
        <w:rPr>
          <w:rFonts w:ascii="Times New Roman" w:eastAsia="Calibri" w:hAnsi="Times New Roman" w:cs="Times New Roman"/>
          <w:sz w:val="24"/>
        </w:rPr>
        <w:t>ego wychowanka;</w:t>
      </w:r>
    </w:p>
    <w:p w14:paraId="0E8A9E06" w14:textId="77777777" w:rsidR="00DB08A5" w:rsidRDefault="003C11C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inspiruje do współpracy, aktywności twórczej, odpowiedzialności i samorządności;</w:t>
      </w:r>
    </w:p>
    <w:p w14:paraId="76DD106F" w14:textId="77777777" w:rsidR="00DB08A5" w:rsidRDefault="003C11C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rozwija i wspiera zainteresowania technologiami informatycznymi.</w:t>
      </w:r>
    </w:p>
    <w:p w14:paraId="19CC56C0" w14:textId="77777777" w:rsidR="00DB08A5" w:rsidRDefault="003C11C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Biblioteka realizuje swoje funkcje zgodnie z odpowiednimi przepisami dotyczącymi bibliotek szk</w:t>
      </w:r>
      <w:r>
        <w:rPr>
          <w:rFonts w:ascii="Times New Roman" w:eastAsia="Calibri" w:hAnsi="Times New Roman" w:cs="Times New Roman"/>
          <w:sz w:val="24"/>
        </w:rPr>
        <w:t>olnych i pedagogicznych.</w:t>
      </w:r>
    </w:p>
    <w:p w14:paraId="4F28BEB8" w14:textId="77777777" w:rsidR="00DB08A5" w:rsidRDefault="003C11C1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Inwentaryzacja zbiorów bibliotecznych odbywa się poprzez skontrum i polega na:</w:t>
      </w:r>
    </w:p>
    <w:p w14:paraId="692970CF" w14:textId="77777777" w:rsidR="00DB08A5" w:rsidRDefault="003C11C1">
      <w:pPr>
        <w:numPr>
          <w:ilvl w:val="0"/>
          <w:numId w:val="1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porównaniu stanu faktycznego materiałów z zapisami w księgach inwentarzowych;</w:t>
      </w:r>
    </w:p>
    <w:p w14:paraId="75D9987A" w14:textId="77777777" w:rsidR="00DB08A5" w:rsidRDefault="003C11C1">
      <w:pPr>
        <w:numPr>
          <w:ilvl w:val="0"/>
          <w:numId w:val="1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określeniu i wyjaśnieniu różnic między zapisami ewidencyjnymi a stanem fak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tycznym;</w:t>
      </w:r>
    </w:p>
    <w:p w14:paraId="37BB7403" w14:textId="77777777" w:rsidR="00DB08A5" w:rsidRDefault="003C11C1">
      <w:pPr>
        <w:numPr>
          <w:ilvl w:val="0"/>
          <w:numId w:val="1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ustaleniu ewentualnych braków.</w:t>
      </w:r>
    </w:p>
    <w:p w14:paraId="2D5E5BF3" w14:textId="77777777" w:rsidR="00DB08A5" w:rsidRDefault="00DB08A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7FA5059" w14:textId="77777777" w:rsidR="00DB08A5" w:rsidRDefault="003C11C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10.</w:t>
      </w:r>
    </w:p>
    <w:p w14:paraId="78E91C5A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1F1A77A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Stołówka</w:t>
      </w:r>
    </w:p>
    <w:p w14:paraId="4EB2B3AF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8A41B8A" w14:textId="77777777" w:rsidR="00DB08A5" w:rsidRDefault="003C11C1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zapewnienia prawidłowego rozwoju wychowanków w bursie funkcjonuje stołówka.</w:t>
      </w:r>
    </w:p>
    <w:p w14:paraId="0AC1443E" w14:textId="77777777" w:rsidR="00DB08A5" w:rsidRDefault="003C11C1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Stołówka działa na zasadach określonych odrębnymi przepisami.</w:t>
      </w:r>
    </w:p>
    <w:p w14:paraId="3363C076" w14:textId="77777777" w:rsidR="00DB08A5" w:rsidRDefault="003C11C1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Korzystanie z posiłków w stołówce bursy jest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odpłatne.</w:t>
      </w:r>
    </w:p>
    <w:p w14:paraId="14DB42B7" w14:textId="77777777" w:rsidR="00DB08A5" w:rsidRDefault="003C11C1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ustala warunki korzystania ze stołówki, w tym w porozumieniu z organem prowadzącym wysokość opłat za posiłki dla wychowanków, pracowników bursy oraz innych osób, a także sposób wnoszenia tych opłat.  </w:t>
      </w:r>
    </w:p>
    <w:p w14:paraId="3A9B23C6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CB82CBB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098FEE9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10a.</w:t>
      </w:r>
    </w:p>
    <w:p w14:paraId="38782FF3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5D44821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Sposoby pozyskiwania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środków finansowych</w:t>
      </w:r>
    </w:p>
    <w:p w14:paraId="6BE0056F" w14:textId="77777777" w:rsidR="00DB08A5" w:rsidRDefault="00DB0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3D5F73" w14:textId="77777777" w:rsidR="00DB08A5" w:rsidRDefault="003C11C1">
      <w:pPr>
        <w:tabs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pozyskiwać dodatkowe środki finansowe poprzez przyjmowanie darowizn oraz wynajem pomieszczeń bursy.</w:t>
      </w:r>
    </w:p>
    <w:p w14:paraId="29837673" w14:textId="77777777" w:rsidR="00DB08A5" w:rsidRDefault="00DB08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pl-PL"/>
        </w:rPr>
      </w:pPr>
    </w:p>
    <w:p w14:paraId="1A291816" w14:textId="77777777" w:rsidR="00984B6F" w:rsidRDefault="00984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363F20B" w14:textId="0E7ADAD0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10b.</w:t>
      </w:r>
    </w:p>
    <w:p w14:paraId="1C4968CA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745CA39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Warunki zapewniające bezpieczeństwo</w:t>
      </w:r>
    </w:p>
    <w:p w14:paraId="5B6BD96D" w14:textId="77777777" w:rsidR="00DB08A5" w:rsidRDefault="00DB08A5">
      <w:pPr>
        <w:tabs>
          <w:tab w:val="left" w:pos="142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8119F1" w14:textId="77777777" w:rsidR="00DB08A5" w:rsidRDefault="003C11C1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posiada monitoring wizyjny na korytarzach, klatce schodowej, holu  oraz </w:t>
      </w:r>
    </w:p>
    <w:p w14:paraId="1ACD093F" w14:textId="77777777" w:rsidR="00DB08A5" w:rsidRDefault="003C11C1">
      <w:pPr>
        <w:tabs>
          <w:tab w:val="left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otoczeniu budynku.</w:t>
      </w:r>
    </w:p>
    <w:p w14:paraId="46E86F6E" w14:textId="77777777" w:rsidR="00DB08A5" w:rsidRDefault="003C11C1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Pomieszczenia bursy zabezpieczone są systemem ochrony przeciwpożarowej.</w:t>
      </w:r>
    </w:p>
    <w:p w14:paraId="5E07BBFB" w14:textId="77777777" w:rsidR="00DB08A5" w:rsidRDefault="003C11C1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powołany jest koordynator ds. bezpieczeństwa.</w:t>
      </w:r>
    </w:p>
    <w:p w14:paraId="69C37109" w14:textId="77777777" w:rsidR="00DB08A5" w:rsidRDefault="003C11C1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bursy są przeszkol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eni w zakresie przepisów bhp, ppoż. oraz pierwszej pomocy przedmedycznej.</w:t>
      </w:r>
    </w:p>
    <w:p w14:paraId="09D452D8" w14:textId="77777777" w:rsidR="00DB08A5" w:rsidRDefault="003C11C1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Placówka zapewnia młodzieży właściwe warunki zamieszkania zgodne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obowiązującymi normami i przepisami  bhp.</w:t>
      </w:r>
    </w:p>
    <w:p w14:paraId="317AE383" w14:textId="77777777" w:rsidR="00DB08A5" w:rsidRDefault="003C11C1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gromadzi i przechowuje informacje o wychowankach oraz dane osobowe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obowiązującymi przepisami.</w:t>
      </w:r>
    </w:p>
    <w:p w14:paraId="5276F786" w14:textId="77777777" w:rsidR="00DB08A5" w:rsidRDefault="003C11C1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udzielana jest wychowankom, ich rodzicom oraz nauczycielom pomoc psychologiczno- pedagogiczna na zasadach  określonych w rozporządzeniu.</w:t>
      </w:r>
    </w:p>
    <w:p w14:paraId="3902AED7" w14:textId="77777777" w:rsidR="00DB08A5" w:rsidRDefault="003C11C1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obowiązują następujące procedury postępowania:</w:t>
      </w:r>
    </w:p>
    <w:p w14:paraId="36FA3BCF" w14:textId="77777777" w:rsidR="00DB08A5" w:rsidRDefault="003C11C1">
      <w:pPr>
        <w:pStyle w:val="western"/>
        <w:spacing w:before="280"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>ORGANIZACJA PRAC</w:t>
      </w:r>
      <w:r>
        <w:rPr>
          <w:rFonts w:ascii="Times New Roman" w:hAnsi="Times New Roman" w:cs="Times New Roman"/>
          <w:bCs/>
          <w:sz w:val="24"/>
          <w:szCs w:val="24"/>
        </w:rPr>
        <w:t xml:space="preserve">Y BURSY </w:t>
      </w:r>
    </w:p>
    <w:p w14:paraId="38D5358A" w14:textId="77777777" w:rsidR="00DB08A5" w:rsidRDefault="003C11C1">
      <w:pPr>
        <w:pStyle w:val="western"/>
        <w:numPr>
          <w:ilvl w:val="0"/>
          <w:numId w:val="44"/>
        </w:numPr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monitorowania całodobowej obecności wychowanka w bursie.</w:t>
      </w:r>
    </w:p>
    <w:p w14:paraId="6673B198" w14:textId="77777777" w:rsidR="00DB08A5" w:rsidRDefault="003C11C1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sytuacji odwiedzin wychowanka przez osoby z zewnątrz.</w:t>
      </w:r>
    </w:p>
    <w:p w14:paraId="7F70F27A" w14:textId="77777777" w:rsidR="00DB08A5" w:rsidRDefault="003C11C1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zakwaterowania i wykwaterowania wychowanka.</w:t>
      </w:r>
    </w:p>
    <w:p w14:paraId="2B131F7E" w14:textId="77777777" w:rsidR="00DB08A5" w:rsidRDefault="003C11C1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przeniesienia wychowanka z grupy do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grupy.</w:t>
      </w:r>
    </w:p>
    <w:p w14:paraId="17ABF147" w14:textId="77777777" w:rsidR="00DB08A5" w:rsidRDefault="003C11C1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postępowania w sytuacjach, gdy rodzice wychowanka odmawiają współpracy z bursą lub rodzina jest niewydolna wychowawczo. </w:t>
      </w:r>
    </w:p>
    <w:p w14:paraId="3A53F5BA" w14:textId="77777777" w:rsidR="00DB08A5" w:rsidRDefault="003C11C1">
      <w:pPr>
        <w:pStyle w:val="western"/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ZDROWIE WYCHOWANKÓW</w:t>
      </w:r>
    </w:p>
    <w:p w14:paraId="4206BE9B" w14:textId="77777777" w:rsidR="00DB08A5" w:rsidRDefault="003C11C1">
      <w:pPr>
        <w:pStyle w:val="western"/>
        <w:numPr>
          <w:ilvl w:val="0"/>
          <w:numId w:val="45"/>
        </w:numPr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udzielania wychowankom pierwszej pomocy przedlekarskiej.</w:t>
      </w:r>
    </w:p>
    <w:p w14:paraId="17CB1894" w14:textId="77777777" w:rsidR="00DB08A5" w:rsidRDefault="003C11C1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sytuac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ji wypadku wychowanka na terenie bursy.</w:t>
      </w:r>
    </w:p>
    <w:p w14:paraId="657A9831" w14:textId="77777777" w:rsidR="00DB08A5" w:rsidRDefault="003C11C1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wystąpienia w bursie chorób zakaźnych lub ogł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szenia </w:t>
      </w:r>
      <w:r>
        <w:rPr>
          <w:rFonts w:ascii="Times New Roman" w:hAnsi="Times New Roman" w:cs="Times New Roman"/>
          <w:bCs/>
          <w:sz w:val="24"/>
          <w:szCs w:val="24"/>
        </w:rPr>
        <w:t>zagrożenia epidemiologicznego.</w:t>
      </w:r>
    </w:p>
    <w:p w14:paraId="2B2D7302" w14:textId="77777777" w:rsidR="00DB08A5" w:rsidRDefault="003C11C1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z wychowankiem przewlekle chorym w bursie.</w:t>
      </w:r>
    </w:p>
    <w:p w14:paraId="09A1DA16" w14:textId="77777777" w:rsidR="00DB08A5" w:rsidRDefault="003C11C1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dku podawania leków wychowankowi przewlekle ch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remu.</w:t>
      </w:r>
    </w:p>
    <w:p w14:paraId="213846F9" w14:textId="77777777" w:rsidR="00DB08A5" w:rsidRDefault="003C11C1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prób samobójczych lub samobójstwa wychowanka bursy.</w:t>
      </w:r>
    </w:p>
    <w:p w14:paraId="07079527" w14:textId="77777777" w:rsidR="00DB08A5" w:rsidRDefault="003C11C1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ciąży wychowanki.</w:t>
      </w:r>
    </w:p>
    <w:p w14:paraId="48F1B2B6" w14:textId="77777777" w:rsidR="00DB08A5" w:rsidRDefault="003C11C1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zagrożenia nadmiernym korzys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taniem z Internetu przez wychowanka.</w:t>
      </w:r>
    </w:p>
    <w:p w14:paraId="7B61DD22" w14:textId="77777777" w:rsidR="00DB08A5" w:rsidRDefault="003C11C1">
      <w:pPr>
        <w:pStyle w:val="western"/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ZACHOWANIA DYSFUNKCJONALNE WYCHOWANKÓW</w:t>
      </w:r>
    </w:p>
    <w:p w14:paraId="746D6C91" w14:textId="77777777" w:rsidR="00DB08A5" w:rsidRDefault="003C11C1">
      <w:pPr>
        <w:pStyle w:val="western"/>
        <w:numPr>
          <w:ilvl w:val="0"/>
          <w:numId w:val="46"/>
        </w:numPr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palenia papierosów, w tym papierosów elektronic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nych przez wychowanka na terenie placówki.</w:t>
      </w:r>
    </w:p>
    <w:p w14:paraId="24EAE366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uzyskania informacj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i, że wychowanek nieletni prz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jawia zachowania świadczące o demoralizacji – używanie alkoholu, środków odurzaj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cych, uprawianie nierządu, uchylanie się od obowiązku szkolnego, naruszanie zasad współżycia społecznego.</w:t>
      </w:r>
    </w:p>
    <w:p w14:paraId="6222891C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przypadku, gdy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na terenie bursy znajduje się wychowanek b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dący pod wpływem alkoholu lub środków odurzających.</w:t>
      </w:r>
    </w:p>
    <w:p w14:paraId="61F2D4D5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przypadku, gdy wychowawca podejrzewa, że wychowanek p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siada przy sobie substancję przypominającą narkotyk.</w:t>
      </w:r>
    </w:p>
    <w:p w14:paraId="3BDBCB2B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ypadku kradzieży dokonanej przez wychowanka na terenie bursy.</w:t>
      </w:r>
    </w:p>
    <w:p w14:paraId="7A0DF7A6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wobec wychowanka – uczestnika czynu karalnego lub przestę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stwa ściganego z urzędu.</w:t>
      </w:r>
    </w:p>
    <w:p w14:paraId="04E2A301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 xml:space="preserve">Procedura postępowania w przypadku agresywnego zachowania się wychowanka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na ter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nie burs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y.</w:t>
      </w:r>
    </w:p>
    <w:p w14:paraId="05940F0B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>Procedura postępowania w przypadku powtarzających się wagarów przez wychowanka bursy.</w:t>
      </w:r>
    </w:p>
    <w:p w14:paraId="1C11DCE2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>Procedura postępowania w przypadku rejestrowania bez zgody działań wychowawczych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korzystania w czasie zajęć z telefonu komórkowego lub urządzenia służącego do </w:t>
      </w:r>
      <w:r>
        <w:rPr>
          <w:rFonts w:ascii="Times New Roman" w:hAnsi="Times New Roman" w:cs="Times New Roman"/>
          <w:bCs/>
          <w:sz w:val="24"/>
          <w:szCs w:val="24"/>
        </w:rPr>
        <w:t>rejestr</w:t>
      </w:r>
      <w:r>
        <w:rPr>
          <w:rFonts w:ascii="Times New Roman" w:hAnsi="Times New Roman" w:cs="Times New Roman"/>
          <w:bCs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>wania dźwięku i obrazu.</w:t>
      </w:r>
    </w:p>
    <w:p w14:paraId="7453934E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posiadania przez wychowanka przedmiotów nied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zwolonych/niebezpiecznych na terenie bursy.</w:t>
      </w:r>
    </w:p>
    <w:p w14:paraId="454702EF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stwierdzenia dewastacji mienia publicznego lub 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dzej własności 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 terenie bursy.</w:t>
      </w:r>
    </w:p>
    <w:p w14:paraId="50485E5E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dostępu lub rozpowszechniania przez wychowanka treści szkodliwych i niepożądanych.</w:t>
      </w:r>
    </w:p>
    <w:p w14:paraId="03592A4C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na terenie bursy cyberprzemocy.</w:t>
      </w:r>
    </w:p>
    <w:p w14:paraId="0EB8598A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nawiązyw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ania przez wychowanka niebezpiec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nych/nielegalnych kontaktów w Internecie - uwiedzenie, zagrożenie pedofilią.</w:t>
      </w:r>
    </w:p>
    <w:p w14:paraId="514FB1E3" w14:textId="77777777" w:rsidR="00DB08A5" w:rsidRDefault="003C11C1">
      <w:pPr>
        <w:pStyle w:val="western"/>
        <w:numPr>
          <w:ilvl w:val="0"/>
          <w:numId w:val="46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sekstingu, prowokacyjnych zachowań i aktywności seksualnej wychowanka niepełnoletniego.</w:t>
      </w:r>
    </w:p>
    <w:p w14:paraId="7968387D" w14:textId="77777777" w:rsidR="00DB08A5" w:rsidRDefault="003C11C1">
      <w:pPr>
        <w:pStyle w:val="western"/>
        <w:spacing w:before="280" w:after="0" w:line="240" w:lineRule="auto"/>
        <w:ind w:left="425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BEZPIECZEŃST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WO W BURSIE</w:t>
      </w:r>
    </w:p>
    <w:p w14:paraId="2E4C0A3F" w14:textId="77777777" w:rsidR="00DB08A5" w:rsidRDefault="003C11C1">
      <w:pPr>
        <w:pStyle w:val="western"/>
        <w:numPr>
          <w:ilvl w:val="0"/>
          <w:numId w:val="47"/>
        </w:numPr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obsługi i korzystania z monitoringu wizyjnego w bursie.</w:t>
      </w:r>
    </w:p>
    <w:p w14:paraId="3631F006" w14:textId="77777777" w:rsidR="00DB08A5" w:rsidRDefault="003C11C1">
      <w:pPr>
        <w:pStyle w:val="western"/>
        <w:numPr>
          <w:ilvl w:val="0"/>
          <w:numId w:val="47"/>
        </w:numPr>
        <w:spacing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>Procedura postępowania w sytuacji agresywnego zachowania wychowawcy lub pracown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>ka bursy wobec wychowanka.</w:t>
      </w:r>
    </w:p>
    <w:p w14:paraId="34D1E78E" w14:textId="77777777" w:rsidR="00DB08A5" w:rsidRDefault="003C11C1">
      <w:pPr>
        <w:pStyle w:val="western"/>
        <w:numPr>
          <w:ilvl w:val="0"/>
          <w:numId w:val="47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zagrożenia bezpieczeństwa techniczne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go sieci, komputerów i zasobów online.</w:t>
      </w:r>
    </w:p>
    <w:p w14:paraId="73ACF019" w14:textId="77777777" w:rsidR="00DB08A5" w:rsidRDefault="003C11C1">
      <w:pPr>
        <w:pStyle w:val="western"/>
        <w:numPr>
          <w:ilvl w:val="0"/>
          <w:numId w:val="47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zaistnienia pożaru lub innego miejscowego zagr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żenia pożarowego na terenie bursy.</w:t>
      </w:r>
    </w:p>
    <w:p w14:paraId="4C83F427" w14:textId="77777777" w:rsidR="00DB08A5" w:rsidRDefault="003C11C1">
      <w:pPr>
        <w:pStyle w:val="western"/>
        <w:numPr>
          <w:ilvl w:val="0"/>
          <w:numId w:val="47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znalezienia na terenie bursy substancji przypomin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jącej narkotyk.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7D3A6CC8" w14:textId="77777777" w:rsidR="00DB08A5" w:rsidRDefault="003C11C1">
      <w:pPr>
        <w:pStyle w:val="western"/>
        <w:numPr>
          <w:ilvl w:val="0"/>
          <w:numId w:val="47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na terenie bursy podejrzanej przesy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ki/korespondencji lub podejrzanego przedmiotu.</w:t>
      </w:r>
    </w:p>
    <w:p w14:paraId="456C3515" w14:textId="77777777" w:rsidR="00DB08A5" w:rsidRDefault="003C11C1">
      <w:pPr>
        <w:pStyle w:val="western"/>
        <w:numPr>
          <w:ilvl w:val="0"/>
          <w:numId w:val="47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postępowania w przypadku </w:t>
      </w:r>
      <w:r>
        <w:rPr>
          <w:rFonts w:ascii="Times New Roman" w:hAnsi="Times New Roman" w:cs="Times New Roman"/>
          <w:bCs/>
          <w:sz w:val="24"/>
          <w:szCs w:val="24"/>
        </w:rPr>
        <w:t xml:space="preserve">wystąpienia incydentu cyberbezpieczeństwa tj. otrzymania przez placówkę wiadomości e-mail </w:t>
      </w:r>
      <w:r>
        <w:rPr>
          <w:rFonts w:ascii="Times New Roman" w:hAnsi="Times New Roman" w:cs="Times New Roman"/>
          <w:bCs/>
          <w:sz w:val="24"/>
          <w:szCs w:val="24"/>
        </w:rPr>
        <w:t>zawierających informację o materiałach wybuchowych, łatwopalnych, broni chemicznej lub otrzymania telefonicznej informacji o podłożeniu materiału wybuchowego</w:t>
      </w:r>
    </w:p>
    <w:p w14:paraId="633D4D5B" w14:textId="77777777" w:rsidR="00DB08A5" w:rsidRDefault="003C11C1">
      <w:pPr>
        <w:pStyle w:val="western"/>
        <w:numPr>
          <w:ilvl w:val="0"/>
          <w:numId w:val="47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wtargnięcia napastników na teren bursy.</w:t>
      </w:r>
    </w:p>
    <w:p w14:paraId="41CD7706" w14:textId="77777777" w:rsidR="00DB08A5" w:rsidRDefault="00DB08A5">
      <w:pPr>
        <w:tabs>
          <w:tab w:val="left" w:pos="1134"/>
          <w:tab w:val="left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5BE84A" w14:textId="77777777" w:rsidR="00DB08A5" w:rsidRDefault="00DB08A5">
      <w:pPr>
        <w:tabs>
          <w:tab w:val="left" w:pos="1134"/>
          <w:tab w:val="left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EB20D3" w14:textId="77777777" w:rsidR="00DB08A5" w:rsidRDefault="003C11C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11.</w:t>
      </w:r>
    </w:p>
    <w:p w14:paraId="4956EC23" w14:textId="77777777" w:rsidR="00DB08A5" w:rsidRDefault="00DB08A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ADCF03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Pracownicy</w:t>
      </w:r>
    </w:p>
    <w:p w14:paraId="74EB66D3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D4AA76" w14:textId="77777777" w:rsidR="00DB08A5" w:rsidRDefault="003C11C1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bursie zatrudnia się pracowników:</w:t>
      </w:r>
    </w:p>
    <w:p w14:paraId="4A9C2372" w14:textId="77777777" w:rsidR="00DB08A5" w:rsidRDefault="003C11C1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pedagogicznych; </w:t>
      </w:r>
    </w:p>
    <w:p w14:paraId="63089731" w14:textId="77777777" w:rsidR="00DB08A5" w:rsidRDefault="003C11C1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niepedagogicznych.</w:t>
      </w:r>
    </w:p>
    <w:p w14:paraId="5B9D1747" w14:textId="77777777" w:rsidR="00DB08A5" w:rsidRDefault="003C11C1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Status pracowników pedagogicznych reguluje Ustawa z dnia 26 stycznia 1982 r. Karta Nauczyciela.</w:t>
      </w:r>
    </w:p>
    <w:p w14:paraId="3492EEE3" w14:textId="77777777" w:rsidR="00DB08A5" w:rsidRDefault="003C11C1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Prawa i obowiązki pracowników ekonomicznych, administracyjnych i obsługowych reguluje Usta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 - Kodeks pracy z dnia 26 czerwca 1974 r. oraz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Ustawa z dnia 21 listopada 2008 r. o pracownikach samorządowych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03E34A1E" w14:textId="77777777" w:rsidR="00DB08A5" w:rsidRDefault="003C11C1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pedagogicznych należy w szczególności:</w:t>
      </w:r>
    </w:p>
    <w:p w14:paraId="419F1799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wychowanków, postępowanie według obowiązuj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ących w bursie procedur;</w:t>
      </w:r>
    </w:p>
    <w:p w14:paraId="0F5912FD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 rozwoju psychofizycznego, zdolności i zainteresowań;</w:t>
      </w:r>
    </w:p>
    <w:p w14:paraId="673A358C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udzielanie pomocy w eliminowaniu niepowodzeń szkolnych;</w:t>
      </w:r>
    </w:p>
    <w:p w14:paraId="3F251A32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wdrażanie wychowanków do samodzielności, a także zgodnego współżycia </w:t>
      </w:r>
    </w:p>
    <w:p w14:paraId="0D6ABDF1" w14:textId="77777777" w:rsidR="00DB08A5" w:rsidRDefault="003C11C1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grupie;</w:t>
      </w:r>
    </w:p>
    <w:p w14:paraId="53058EDB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dobieranie odpowiednich metod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wychowawczych w oparciu o rozpoznane potrzeby wychowanków;</w:t>
      </w:r>
    </w:p>
    <w:p w14:paraId="17464C44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wykonywanie czynności administracyjnych dotyczących grupy wychowawczej oraz zadań zleconych przez dyrektora bursy, wynikających z potrzeb bursy;</w:t>
      </w:r>
    </w:p>
    <w:p w14:paraId="7EE884F9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prowadzenie dokumentacji dotyczącej grupy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wychowawczej;</w:t>
      </w:r>
    </w:p>
    <w:p w14:paraId="39422E1B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patriotycznych i moralnych wychowanków;</w:t>
      </w:r>
    </w:p>
    <w:p w14:paraId="3AEFA025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obywatelskich zgodnie z ideą demokracji;</w:t>
      </w:r>
    </w:p>
    <w:p w14:paraId="15DF7938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własnego warsztatu pracy oraz rozwijanie kompetencji zawodowych zgodnie z potrzebami bursy;</w:t>
      </w:r>
    </w:p>
    <w:p w14:paraId="393A21A6" w14:textId="77777777" w:rsidR="00DB08A5" w:rsidRDefault="003C11C1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dążenie do peł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 rozwoju poprzez wykorzystanie własnego potencjału oraz cech osobowych.</w:t>
      </w:r>
    </w:p>
    <w:p w14:paraId="0629C203" w14:textId="77777777" w:rsidR="00DB08A5" w:rsidRDefault="003C11C1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obsługi i administracji należy:</w:t>
      </w:r>
    </w:p>
    <w:p w14:paraId="0B04A55D" w14:textId="77777777" w:rsidR="00DB08A5" w:rsidRDefault="003C11C1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wychowanków;</w:t>
      </w:r>
    </w:p>
    <w:p w14:paraId="4C48A412" w14:textId="77777777" w:rsidR="00DB08A5" w:rsidRDefault="003C11C1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wykonywanie czynności administracyjno-obsługowych oraz zleconych przez dyrekt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ora, wynikających z potrzeb bursy. </w:t>
      </w:r>
    </w:p>
    <w:p w14:paraId="19CB24BA" w14:textId="77777777" w:rsidR="00DB08A5" w:rsidRDefault="003C11C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214CB369" w14:textId="77777777" w:rsidR="00DB08A5" w:rsidRDefault="00DB0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8B93B2" w14:textId="77777777" w:rsidR="00DB08A5" w:rsidRDefault="00DB0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3ADD142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3E41904B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rekrutacji</w:t>
      </w:r>
    </w:p>
    <w:p w14:paraId="74495360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C108AAD" w14:textId="77777777" w:rsidR="00DB08A5" w:rsidRDefault="003C11C1">
      <w:pPr>
        <w:numPr>
          <w:ilvl w:val="0"/>
          <w:numId w:val="27"/>
        </w:numPr>
        <w:spacing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 w:cs="Times New Roman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uchylony)</w:t>
      </w:r>
    </w:p>
    <w:p w14:paraId="61A4F1FA" w14:textId="77777777" w:rsidR="00DB08A5" w:rsidRDefault="003C11C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Komisję rekrutacyjną powołuje dyrektor.</w:t>
      </w:r>
    </w:p>
    <w:p w14:paraId="0FE3E994" w14:textId="77777777" w:rsidR="00DB08A5" w:rsidRDefault="003C11C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35847981" w14:textId="77777777" w:rsidR="00DB08A5" w:rsidRDefault="003C11C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3636202E" w14:textId="77777777" w:rsidR="00DB08A5" w:rsidRDefault="003C11C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Liczbę miejsc w bursie określa dyrektor w każdym roku szkolnym. </w:t>
      </w:r>
    </w:p>
    <w:p w14:paraId="557D6824" w14:textId="77777777" w:rsidR="00DB08A5" w:rsidRDefault="003C11C1">
      <w:pPr>
        <w:numPr>
          <w:ilvl w:val="0"/>
          <w:numId w:val="27"/>
        </w:numPr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Komisja Rekrutacyjna ustala listę osób </w:t>
      </w:r>
      <w:r>
        <w:rPr>
          <w:rFonts w:ascii="Times New Roman" w:eastAsia="Times New Roman" w:hAnsi="Times New Roman" w:cs="Times New Roman"/>
          <w:sz w:val="24"/>
          <w:szCs w:val="24"/>
        </w:rPr>
        <w:t>przyjętych do bursy w danym roku szkolnym oraz dokonuje przydziału wychowanków do grup wychowawczych.</w:t>
      </w:r>
    </w:p>
    <w:p w14:paraId="47110857" w14:textId="77777777" w:rsidR="00DB08A5" w:rsidRDefault="003C11C1">
      <w:pPr>
        <w:spacing w:beforeAutospacing="1" w:afterAutospacing="1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6a. Postępowanie rekrutacyjne jest prowadzone z wykorzystaniem systemów informatycznych.</w:t>
      </w:r>
    </w:p>
    <w:p w14:paraId="7379D495" w14:textId="77777777" w:rsidR="00DB08A5" w:rsidRDefault="003C11C1">
      <w:pPr>
        <w:numPr>
          <w:ilvl w:val="0"/>
          <w:numId w:val="27"/>
        </w:numPr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Zasady rekrutacji przyjęte są w placówce na dany rok szkolny.</w:t>
      </w:r>
    </w:p>
    <w:p w14:paraId="23DD564F" w14:textId="77777777" w:rsidR="00DB08A5" w:rsidRDefault="003C11C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z w:val="24"/>
          <w:szCs w:val="24"/>
        </w:rPr>
        <w:t>ormacje o zasadach i terminach rekrutacji na dany rok szkolny dostępne są na stronie internetowej Urzędu Miasta Lublin, stronie internetowej bursy oraz w sekretariacie bursy.</w:t>
      </w:r>
    </w:p>
    <w:p w14:paraId="7D44EA0A" w14:textId="77777777" w:rsidR="00DB08A5" w:rsidRDefault="003C11C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Osoba przyjęta do bursy powinna zgłosić się w dniu rozpoczęcia roku szkolnego.</w:t>
      </w:r>
    </w:p>
    <w:p w14:paraId="57D37D90" w14:textId="2F8B0CA9" w:rsidR="00DB08A5" w:rsidRDefault="003C11C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uzasadnionych przypadkach (np. zwolnienie lekarskie) należy powiadomić Dyrektora </w:t>
      </w:r>
      <w:r w:rsidR="00984B6F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ursy o późniejszym przybyciu.</w:t>
      </w:r>
    </w:p>
    <w:p w14:paraId="6784E7EF" w14:textId="77777777" w:rsidR="00DB08A5" w:rsidRDefault="003C11C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Nie zgłoszenie się w terminie i nie powiadomienie o późniejszym przybyciu oznacza jednocześnie rezygnację z miejsca.</w:t>
      </w:r>
    </w:p>
    <w:p w14:paraId="70C2A7DE" w14:textId="77777777" w:rsidR="00DB08A5" w:rsidRDefault="003C11C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Zasady rekrutacji reguluje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Ustawa z dn. 14 grudnia 2016 r. – Prawo oświatowe. </w:t>
      </w:r>
    </w:p>
    <w:p w14:paraId="76AEED00" w14:textId="77777777" w:rsidR="00DB08A5" w:rsidRDefault="003C11C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Dyrektor w danym roku szkolnym w porozumieniu z organem prowadzącym ustala terminy przeprowadzenia postępowania rekrutacyjnego, w tym uzupełniającego oraz terminy składania dokumentów w postepowaniu rekru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tacyjnym. </w:t>
      </w:r>
    </w:p>
    <w:p w14:paraId="2FC714DC" w14:textId="77777777" w:rsidR="00DB08A5" w:rsidRDefault="003C11C1">
      <w:pPr>
        <w:numPr>
          <w:ilvl w:val="0"/>
          <w:numId w:val="27"/>
        </w:numPr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Kryteria gminnie są określane przez odpowiednie uchwały Rady Miasta Lublin.</w:t>
      </w:r>
    </w:p>
    <w:p w14:paraId="0377F924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C9D9CEA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13. </w:t>
      </w:r>
    </w:p>
    <w:p w14:paraId="359997BF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05F52F3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Prawa i obowiązki wychowanków.</w:t>
      </w:r>
    </w:p>
    <w:p w14:paraId="43FE28F1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8757846" w14:textId="77777777" w:rsidR="00DB08A5" w:rsidRDefault="003C11C1">
      <w:pPr>
        <w:pStyle w:val="Akapitzlist"/>
        <w:numPr>
          <w:ilvl w:val="0"/>
          <w:numId w:val="2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1D93DD4A" w14:textId="77777777" w:rsidR="00DB08A5" w:rsidRDefault="003C11C1">
      <w:pPr>
        <w:pStyle w:val="Bezodstpw"/>
        <w:spacing w:line="276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1a</w:t>
      </w:r>
      <w:r>
        <w:rPr>
          <w:rFonts w:ascii="Times New Roman" w:hAnsi="Times New Roman" w:cs="Times New Roman"/>
          <w:sz w:val="24"/>
          <w:szCs w:val="24"/>
        </w:rPr>
        <w:t xml:space="preserve"> Wychowanek ma prawo do:</w:t>
      </w:r>
    </w:p>
    <w:p w14:paraId="4C9D1AC7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wyrażania opinii, uwag, propozycji oraz zgłaszania wniosków, dotyczących wszystkich spraw </w:t>
      </w:r>
      <w:r>
        <w:rPr>
          <w:rFonts w:ascii="Times New Roman" w:hAnsi="Times New Roman" w:cs="Times New Roman"/>
          <w:sz w:val="24"/>
          <w:szCs w:val="24"/>
        </w:rPr>
        <w:t>związanych z funkcjonowaniem bursy oraz do otrzymywania informacji zwrotnych, w tym  o sposobie i trybie rozpatrzenia wniosków;</w:t>
      </w:r>
    </w:p>
    <w:p w14:paraId="4219154A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otrzymywania pomocy  ze strony wychowawców, dyrektora oraz samorządu wychowanków</w:t>
      </w:r>
    </w:p>
    <w:p w14:paraId="57529F48" w14:textId="77777777" w:rsidR="00DB08A5" w:rsidRDefault="003C11C1">
      <w:pPr>
        <w:pStyle w:val="Bezodstpw"/>
        <w:tabs>
          <w:tab w:val="left" w:pos="1134"/>
        </w:tabs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związanych z zamieszkaniem w placówc</w:t>
      </w:r>
      <w:r>
        <w:rPr>
          <w:rFonts w:ascii="Times New Roman" w:hAnsi="Times New Roman" w:cs="Times New Roman"/>
          <w:sz w:val="24"/>
          <w:szCs w:val="24"/>
        </w:rPr>
        <w:t>e;</w:t>
      </w:r>
    </w:p>
    <w:p w14:paraId="17B58079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czynnego oraz biernego udziału w wyborach rady bursy, rady grupy oraz zarządu samorządu bursy;</w:t>
      </w:r>
    </w:p>
    <w:p w14:paraId="290E6A57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uczestniczenia we wszystkich zajęciach, projektach, imprezach i uroczystościach     organizowanych w bursie; </w:t>
      </w:r>
    </w:p>
    <w:p w14:paraId="291250EA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korzystania ze świetlic, biblioteki oraz innych </w:t>
      </w:r>
      <w:r>
        <w:rPr>
          <w:rFonts w:ascii="Times New Roman" w:hAnsi="Times New Roman" w:cs="Times New Roman"/>
          <w:sz w:val="24"/>
          <w:szCs w:val="24"/>
        </w:rPr>
        <w:t>pomieszczeń przeznaczonych dla wychowanków;</w:t>
      </w:r>
    </w:p>
    <w:p w14:paraId="3EB6FB86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rozwijania swoich zainteresowań, uzdolnień i umiejętności;</w:t>
      </w:r>
    </w:p>
    <w:p w14:paraId="0CDC0758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reprezentowania bursy w konkursach, przeglądach, zawodach i innych wydarzeniach sportowych i kulturalnych;</w:t>
      </w:r>
    </w:p>
    <w:p w14:paraId="70126F44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korzystania z różnych form pomocy w nauce; </w:t>
      </w:r>
    </w:p>
    <w:p w14:paraId="0E437BAB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</w:t>
      </w:r>
      <w:r>
        <w:rPr>
          <w:rFonts w:ascii="Times New Roman" w:hAnsi="Times New Roman" w:cs="Times New Roman"/>
          <w:sz w:val="24"/>
          <w:szCs w:val="24"/>
        </w:rPr>
        <w:t>rzystania z organizowanej w bursie pomocy psychologiczno – pedagogicznej;</w:t>
      </w:r>
    </w:p>
    <w:p w14:paraId="4DEBFB41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wypoczynku; </w:t>
      </w:r>
    </w:p>
    <w:p w14:paraId="7112C5ED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opuszczania bursy w godzinach przewidzianych rozkładem dnia, a w innych przypadkach za zgodą  wychowawcy/Dyrektora zgodnie z obowiązującą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Wewnętrzną procedurą monitorowa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nia całodobowej obecności wychowanka Bursy Szkolnej nr 5 w Lublinie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84002B7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swobodnego, zgodnego z normami społecznymi, dysponowania indywidualnym czasem wolnym przewidzianym w rozkładzie dnia;</w:t>
      </w:r>
    </w:p>
    <w:p w14:paraId="4AB51CCB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przyjmowania wizyt najbliższej rodziny (z wyjątkiem czasu epidemii i </w:t>
      </w:r>
      <w:r>
        <w:rPr>
          <w:rFonts w:ascii="Times New Roman" w:hAnsi="Times New Roman" w:cs="Times New Roman"/>
          <w:sz w:val="24"/>
          <w:szCs w:val="24"/>
        </w:rPr>
        <w:t>zagrożenia epidemicznego);</w:t>
      </w:r>
    </w:p>
    <w:p w14:paraId="211E6A65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przyjmowania innych osób odwiedzających w godzinach określonych rozkładem dnia,</w:t>
      </w:r>
      <w:r>
        <w:rPr>
          <w:rFonts w:ascii="Times New Roman" w:hAnsi="Times New Roman" w:cs="Times New Roman"/>
          <w:sz w:val="24"/>
          <w:szCs w:val="24"/>
        </w:rPr>
        <w:br/>
        <w:t xml:space="preserve"> a w innych uzasadnionych przypadkach, za zgodą wychowawcy z wyjątkiem czasu epidemii i zagrożenia epidemicznego);</w:t>
      </w:r>
    </w:p>
    <w:p w14:paraId="26E46595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wyjazdu do domu rodzinnego; w przy</w:t>
      </w:r>
      <w:r>
        <w:rPr>
          <w:rFonts w:ascii="Times New Roman" w:hAnsi="Times New Roman" w:cs="Times New Roman"/>
          <w:sz w:val="24"/>
          <w:szCs w:val="24"/>
        </w:rPr>
        <w:t>padku wyjazdu do domu wychowanek zobowiązany jest wypisać się w zeszycie wyjazdów;</w:t>
      </w:r>
    </w:p>
    <w:p w14:paraId="2319C425" w14:textId="77777777" w:rsidR="00DB08A5" w:rsidRDefault="003C11C1">
      <w:pPr>
        <w:pStyle w:val="Bezodstpw"/>
        <w:numPr>
          <w:ilvl w:val="1"/>
          <w:numId w:val="41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odwołania się od decyzji o udzieleniu kary regulaminowej do Dyrektora bursy</w:t>
      </w:r>
      <w:r>
        <w:rPr>
          <w:rFonts w:ascii="Times New Roman" w:hAnsi="Times New Roman" w:cs="Times New Roman"/>
          <w:bCs/>
        </w:rPr>
        <w:t>.</w:t>
      </w:r>
    </w:p>
    <w:p w14:paraId="2E869011" w14:textId="77777777" w:rsidR="00DB08A5" w:rsidRDefault="00DB08A5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7B51A0BB" w14:textId="77777777" w:rsidR="00DB08A5" w:rsidRDefault="003C11C1">
      <w:pPr>
        <w:pStyle w:val="Akapitzlist"/>
        <w:numPr>
          <w:ilvl w:val="0"/>
          <w:numId w:val="2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05902DDB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2a </w:t>
      </w:r>
      <w:r>
        <w:rPr>
          <w:rFonts w:ascii="Times New Roman" w:hAnsi="Times New Roman" w:cs="Times New Roman"/>
          <w:sz w:val="24"/>
          <w:szCs w:val="24"/>
        </w:rPr>
        <w:t>Wychowanek ma obowiązek:</w:t>
      </w:r>
    </w:p>
    <w:p w14:paraId="073BF138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1) systematycznego i zgodnego z planem lekcji uczęszczania na zajęcia szkolne;</w:t>
      </w:r>
    </w:p>
    <w:p w14:paraId="21A1AFD6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2) systematycznego uczenia się i efektywnego wykorzystywania czasu nauki własnej;</w:t>
      </w:r>
    </w:p>
    <w:p w14:paraId="52E36AF3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3) przestrzegania statutu, regulaminu wychowanków, zasad i przepisów bezpiecz</w:t>
      </w:r>
      <w:r>
        <w:rPr>
          <w:rFonts w:ascii="Times New Roman" w:hAnsi="Times New Roman" w:cs="Times New Roman"/>
          <w:sz w:val="24"/>
          <w:szCs w:val="24"/>
        </w:rPr>
        <w:t xml:space="preserve">eństwa </w:t>
      </w:r>
    </w:p>
    <w:p w14:paraId="798ACDAE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i higieny oraz ppoż., regulaminów, procedur i innych wewnętrznych przepisów</w:t>
      </w:r>
    </w:p>
    <w:p w14:paraId="5D019182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obowiązujących w bursie oraz przyjętego w placówce rozkładu dnia; </w:t>
      </w:r>
    </w:p>
    <w:p w14:paraId="20380776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4) zgłaszania wypadków;</w:t>
      </w:r>
    </w:p>
    <w:p w14:paraId="20830E8A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5) Zgłaszania wszelkich zauważonych usterek,</w:t>
      </w:r>
    </w:p>
    <w:p w14:paraId="5ED18159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6) użytkowania zgodnie z instrukcją sprzętu będącego wyposażeniem bursy,</w:t>
      </w:r>
    </w:p>
    <w:p w14:paraId="265C1C89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7) utrzymywania czystości i porządku w pokojach oraz pomieszczeniach wspólnego</w:t>
      </w:r>
    </w:p>
    <w:p w14:paraId="36BF6825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użytku;</w:t>
      </w:r>
    </w:p>
    <w:p w14:paraId="680B2C01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8) poszanowania mienia bursy, dbania o stan techniczny sprzętu udostępni</w:t>
      </w:r>
      <w:r>
        <w:rPr>
          <w:rFonts w:ascii="Times New Roman" w:hAnsi="Times New Roman" w:cs="Times New Roman"/>
          <w:sz w:val="24"/>
          <w:szCs w:val="24"/>
        </w:rPr>
        <w:t>onego do</w:t>
      </w:r>
    </w:p>
    <w:p w14:paraId="0FA41708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użytku;</w:t>
      </w:r>
    </w:p>
    <w:p w14:paraId="25143A44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9) ochrony i zabezpieczenia własności prywatnej przed zniszczeniem lub kradzieżą;</w:t>
      </w:r>
    </w:p>
    <w:p w14:paraId="140C0A90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10) terminowego uiszczania należności za czesne i wyżywienie oraz pobierania karty</w:t>
      </w:r>
    </w:p>
    <w:p w14:paraId="2CFDF135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posiłkowej;</w:t>
      </w:r>
    </w:p>
    <w:p w14:paraId="251B4F41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11) dbania o zdrowie swoj</w:t>
      </w:r>
      <w:r>
        <w:rPr>
          <w:rFonts w:ascii="Times New Roman" w:hAnsi="Times New Roman" w:cs="Times New Roman"/>
          <w:sz w:val="24"/>
          <w:szCs w:val="24"/>
        </w:rPr>
        <w:t>e i współmieszkańców i informowania wychowawcy o</w:t>
      </w:r>
    </w:p>
    <w:p w14:paraId="23BC31A7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niepokojących objawach zdrowotnych;</w:t>
      </w:r>
    </w:p>
    <w:p w14:paraId="05C9A0A0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12) używania obuwia zmiennego podczas przebywania w bursie za wyjątkiem wchodzenia</w:t>
      </w:r>
    </w:p>
    <w:p w14:paraId="2323BC25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i wychodzenia z placówki;</w:t>
      </w:r>
    </w:p>
    <w:p w14:paraId="2CF59CC0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13)  wypełniania powierzonych </w:t>
      </w:r>
      <w:r>
        <w:rPr>
          <w:rFonts w:ascii="Times New Roman" w:hAnsi="Times New Roman" w:cs="Times New Roman"/>
          <w:sz w:val="24"/>
          <w:szCs w:val="24"/>
        </w:rPr>
        <w:t>przez wychowawcę obowiązków wynikających z</w:t>
      </w:r>
    </w:p>
    <w:p w14:paraId="658B4C43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zamieszkania w bursie;</w:t>
      </w:r>
    </w:p>
    <w:p w14:paraId="2BF9905D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14) odnoszenia się z szacunkiem do  wszystkich mieszkańców i pracowników bursy;</w:t>
      </w:r>
    </w:p>
    <w:p w14:paraId="20241A73" w14:textId="77777777" w:rsidR="00DB08A5" w:rsidRDefault="003C11C1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    15) przestrzegania ogólnie przyjętych zasad życia społecznego</w:t>
      </w:r>
      <w:r>
        <w:rPr>
          <w:rFonts w:ascii="Times New Roman" w:hAnsi="Times New Roman" w:cs="Times New Roman"/>
          <w:bCs/>
        </w:rPr>
        <w:t>.”</w:t>
      </w:r>
    </w:p>
    <w:p w14:paraId="24177F60" w14:textId="77777777" w:rsidR="00DB08A5" w:rsidRDefault="00DB08A5">
      <w:pPr>
        <w:pStyle w:val="Akapitzlist"/>
        <w:spacing w:after="0" w:line="240" w:lineRule="auto"/>
        <w:ind w:left="50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347E584C" w14:textId="77777777" w:rsidR="00DB08A5" w:rsidRDefault="003C11C1">
      <w:pPr>
        <w:numPr>
          <w:ilvl w:val="0"/>
          <w:numId w:val="35"/>
        </w:numPr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14:paraId="6E0E2DF4" w14:textId="77777777" w:rsidR="00DB08A5" w:rsidRDefault="003C11C1">
      <w:pPr>
        <w:numPr>
          <w:ilvl w:val="0"/>
          <w:numId w:val="35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Nagrody i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kary stosowane wobec wychowanków.</w:t>
      </w:r>
    </w:p>
    <w:p w14:paraId="3105DB62" w14:textId="77777777" w:rsidR="00DB08A5" w:rsidRDefault="003C11C1">
      <w:pPr>
        <w:tabs>
          <w:tab w:val="left" w:pos="1134"/>
        </w:tabs>
        <w:spacing w:after="0" w:line="240" w:lineRule="auto"/>
        <w:ind w:left="502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4a Nagrody:</w:t>
      </w:r>
    </w:p>
    <w:p w14:paraId="48BE0E40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indywidualna udzielona przez wychowawcę.</w:t>
      </w:r>
    </w:p>
    <w:p w14:paraId="3E358A50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wychowawcy wobec grupy.</w:t>
      </w:r>
    </w:p>
    <w:p w14:paraId="2707E978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dyrektora.</w:t>
      </w:r>
    </w:p>
    <w:p w14:paraId="7594623A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osiągnięcia.</w:t>
      </w:r>
    </w:p>
    <w:p w14:paraId="58894FC4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wzorowe zachowanie.</w:t>
      </w:r>
    </w:p>
    <w:p w14:paraId="26C6066B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zególne osiągnięcia i wzorowe zachowanie.</w:t>
      </w:r>
    </w:p>
    <w:p w14:paraId="15F10626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List gratulacyjny do rodziców za aktywność społeczną i wzorowe zachowanie.</w:t>
      </w:r>
    </w:p>
    <w:p w14:paraId="5A859A06" w14:textId="77777777" w:rsidR="00DB08A5" w:rsidRDefault="003C11C1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Nagroda rzeczowa dla absolwentów.</w:t>
      </w:r>
    </w:p>
    <w:p w14:paraId="5272B730" w14:textId="77777777" w:rsidR="00DB08A5" w:rsidRDefault="00DB08A5">
      <w:pPr>
        <w:tabs>
          <w:tab w:val="left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5EA9291" w14:textId="77777777" w:rsidR="00DB08A5" w:rsidRDefault="003C11C1">
      <w:pPr>
        <w:tabs>
          <w:tab w:val="left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4b Kary:</w:t>
      </w:r>
    </w:p>
    <w:p w14:paraId="63058E41" w14:textId="77777777" w:rsidR="00DB08A5" w:rsidRDefault="003C11C1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Pouczenie udzielone przez wychowawcę,</w:t>
      </w:r>
    </w:p>
    <w:p w14:paraId="672F3BB0" w14:textId="77777777" w:rsidR="00DB08A5" w:rsidRDefault="003C11C1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Upomnienie udzielone przez wychowawcę,</w:t>
      </w:r>
    </w:p>
    <w:p w14:paraId="1A11B43E" w14:textId="77777777" w:rsidR="00DB08A5" w:rsidRDefault="003C11C1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Ostrzeżenie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udzielone przez wychowawcę,</w:t>
      </w:r>
    </w:p>
    <w:p w14:paraId="343C782E" w14:textId="77777777" w:rsidR="00DB08A5" w:rsidRDefault="003C11C1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Nagana udzielona przez Zespół Wychowawczy,</w:t>
      </w:r>
    </w:p>
    <w:p w14:paraId="0EDB4565" w14:textId="77777777" w:rsidR="00DB08A5" w:rsidRDefault="003C11C1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Nagana z ostrzeżeniem udzielona przez Zespół Wychowawczy,    </w:t>
      </w:r>
    </w:p>
    <w:p w14:paraId="0D01EE83" w14:textId="77777777" w:rsidR="00DB08A5" w:rsidRDefault="003C11C1">
      <w:pPr>
        <w:spacing w:after="0" w:line="240" w:lineRule="auto"/>
        <w:ind w:left="993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5a) Nagana z ostrzeżeniem z warunkowym pobytem udzielona przez Zespół Wychowawczy”</w:t>
      </w:r>
    </w:p>
    <w:p w14:paraId="1E27E19F" w14:textId="77777777" w:rsidR="00DB08A5" w:rsidRDefault="003C11C1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Skreślenie z listy mieszkańców.</w:t>
      </w:r>
    </w:p>
    <w:p w14:paraId="7B0755EB" w14:textId="77777777" w:rsidR="00DB08A5" w:rsidRDefault="003C11C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</w:t>
      </w:r>
      <w:r>
        <w:rPr>
          <w:rFonts w:ascii="Times New Roman" w:eastAsia="Calibri" w:hAnsi="Times New Roman" w:cs="Times New Roman"/>
          <w:sz w:val="24"/>
        </w:rPr>
        <w:t>y)</w:t>
      </w:r>
    </w:p>
    <w:p w14:paraId="63780B4F" w14:textId="77777777" w:rsidR="00DB08A5" w:rsidRDefault="003C11C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4"/>
        </w:rPr>
        <w:t>(uchylony</w:t>
      </w:r>
      <w:r>
        <w:rPr>
          <w:rFonts w:ascii="Times New Roman" w:eastAsia="Calibri" w:hAnsi="Times New Roman" w:cs="Times New Roman"/>
          <w:sz w:val="28"/>
          <w:szCs w:val="24"/>
        </w:rPr>
        <w:t>)</w:t>
      </w:r>
    </w:p>
    <w:p w14:paraId="0F56C81E" w14:textId="77777777" w:rsidR="00DB08A5" w:rsidRDefault="003C11C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0F47E864" w14:textId="77777777" w:rsidR="00DB08A5" w:rsidRDefault="003C11C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54AAEE5D" w14:textId="77777777" w:rsidR="00DB08A5" w:rsidRDefault="003C11C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Regulamin wychowanków Bursy Szkolnej nr 5 zawiera szczegółowe rozwiązania z zakresu stosowania praw i obowiązków wychowanków a także nagród i kar stosowanych w bursie.</w:t>
      </w:r>
    </w:p>
    <w:p w14:paraId="3C873BCE" w14:textId="77777777" w:rsidR="00DB08A5" w:rsidRDefault="003C11C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Kryteria skreślania z listy mieszkańców:</w:t>
      </w:r>
    </w:p>
    <w:p w14:paraId="2B0E1565" w14:textId="77777777" w:rsidR="00DB08A5" w:rsidRDefault="003C11C1">
      <w:pPr>
        <w:numPr>
          <w:ilvl w:val="2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Wyczerpanie kar przewidzianych w regulaminie wychowanków;</w:t>
      </w:r>
    </w:p>
    <w:p w14:paraId="56578913" w14:textId="77777777" w:rsidR="00DB08A5" w:rsidRDefault="003C11C1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Używanie środków odurzających lub znajdowanie się pod ich wpływem;</w:t>
      </w:r>
    </w:p>
    <w:p w14:paraId="77327F62" w14:textId="391EC545" w:rsidR="00DB08A5" w:rsidRDefault="003C11C1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Zagrażanie mieniu, zdrowiu lub życiu innych (kradzieże, przemoc, agresja).</w:t>
      </w:r>
    </w:p>
    <w:p w14:paraId="674DB881" w14:textId="4C961375" w:rsidR="00DB08A5" w:rsidRPr="00984B6F" w:rsidRDefault="003C11C1" w:rsidP="00984B6F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Powstanie zaległości w opłatach za pobyt w bursie, za okres kolejnych dwóch miesięcy. </w:t>
      </w:r>
    </w:p>
    <w:p w14:paraId="2BAC07E7" w14:textId="77777777" w:rsidR="00DB08A5" w:rsidRDefault="00DB08A5">
      <w:pPr>
        <w:tabs>
          <w:tab w:val="left" w:pos="1134"/>
        </w:tabs>
        <w:spacing w:after="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1B7F6FF" w14:textId="77777777" w:rsidR="00DB08A5" w:rsidRDefault="003C11C1">
      <w:pPr>
        <w:numPr>
          <w:ilvl w:val="0"/>
          <w:numId w:val="35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Zasady odwołania:</w:t>
      </w:r>
    </w:p>
    <w:p w14:paraId="098B5275" w14:textId="77777777" w:rsidR="00DB08A5" w:rsidRDefault="003C11C1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odwołać się od kary do dyrektora bursy w terminie 14 dni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od dnia jej udzielenia;</w:t>
      </w:r>
    </w:p>
    <w:p w14:paraId="40E7005D" w14:textId="77777777" w:rsidR="00DB08A5" w:rsidRDefault="003C11C1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od udzielonej ka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ry do dyrektora bursy odwołują się rodzice wychowanka;</w:t>
      </w:r>
    </w:p>
    <w:p w14:paraId="7905C08C" w14:textId="77777777" w:rsidR="00DB08A5" w:rsidRDefault="003C11C1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odwołać się sam;</w:t>
      </w:r>
    </w:p>
    <w:p w14:paraId="6CB8A46E" w14:textId="77777777" w:rsidR="00DB08A5" w:rsidRDefault="003C11C1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dołączyć do odwołania opinię samorządu wychowanków.</w:t>
      </w:r>
    </w:p>
    <w:p w14:paraId="02890D9F" w14:textId="77777777" w:rsidR="00DB08A5" w:rsidRDefault="003C11C1">
      <w:pPr>
        <w:numPr>
          <w:ilvl w:val="0"/>
          <w:numId w:val="35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Tryb składania skarg w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przypadku naruszenia praw </w:t>
      </w:r>
      <w:r>
        <w:rPr>
          <w:rFonts w:ascii="Times New Roman" w:eastAsia="Calibri" w:hAnsi="Times New Roman" w:cs="Times New Roman"/>
          <w:iCs/>
          <w:sz w:val="24"/>
          <w:szCs w:val="24"/>
        </w:rPr>
        <w:t>wychowanka:</w:t>
      </w:r>
    </w:p>
    <w:p w14:paraId="5EDC3166" w14:textId="77777777" w:rsidR="00DB08A5" w:rsidRDefault="003C11C1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skargi mogą być składane</w:t>
      </w:r>
      <w:r>
        <w:rPr>
          <w:rFonts w:ascii="Times New Roman" w:eastAsia="Calibri" w:hAnsi="Times New Roman" w:cs="Times New Roman"/>
          <w:sz w:val="24"/>
          <w:szCs w:val="24"/>
        </w:rPr>
        <w:t xml:space="preserve"> w formie pisemnej do dyrektora bursy;</w:t>
      </w:r>
    </w:p>
    <w:p w14:paraId="40600F71" w14:textId="77777777" w:rsidR="00DB08A5" w:rsidRDefault="003C11C1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skargę składają jego rodzice lub opiekunowie;</w:t>
      </w:r>
    </w:p>
    <w:p w14:paraId="403D366C" w14:textId="77777777" w:rsidR="00DB08A5" w:rsidRDefault="003C11C1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sam złożyć skargę;</w:t>
      </w:r>
    </w:p>
    <w:p w14:paraId="075D94F2" w14:textId="77777777" w:rsidR="00DB08A5" w:rsidRDefault="003C11C1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dyrektor rozpatruje skargę w ciągu 14 dni informując pisemnie składającego skargę o p</w:t>
      </w:r>
      <w:r>
        <w:rPr>
          <w:rFonts w:ascii="Times New Roman" w:eastAsia="Calibri" w:hAnsi="Times New Roman" w:cs="Times New Roman"/>
          <w:sz w:val="24"/>
          <w:szCs w:val="24"/>
        </w:rPr>
        <w:t>odjętych decyzjach;</w:t>
      </w:r>
    </w:p>
    <w:p w14:paraId="2C27B4DF" w14:textId="77777777" w:rsidR="00DB08A5" w:rsidRDefault="003C11C1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odwołanie od decyzji dyrektora rozpatruje organ sprawujący nadzór pedagogiczny;</w:t>
      </w:r>
    </w:p>
    <w:p w14:paraId="0A52A841" w14:textId="77777777" w:rsidR="00DB08A5" w:rsidRDefault="003C11C1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placówka informuje wychowanków i ich rodziców o trybie składania skarg oraz podaje nazwy instytucji, do których można się odwołać w przypadku naruszenia pra</w:t>
      </w:r>
      <w:r>
        <w:rPr>
          <w:rFonts w:ascii="Times New Roman" w:eastAsia="Calibri" w:hAnsi="Times New Roman" w:cs="Times New Roman"/>
          <w:sz w:val="24"/>
          <w:szCs w:val="24"/>
        </w:rPr>
        <w:t>w wychowanka</w:t>
      </w:r>
    </w:p>
    <w:p w14:paraId="200D85E7" w14:textId="77777777" w:rsidR="00DB08A5" w:rsidRDefault="00DB08A5">
      <w:pPr>
        <w:tabs>
          <w:tab w:val="left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D6C2EA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14.</w:t>
      </w:r>
    </w:p>
    <w:p w14:paraId="6700563C" w14:textId="77777777" w:rsidR="00DB08A5" w:rsidRDefault="00DB0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F923BA" w14:textId="77777777" w:rsidR="00DB08A5" w:rsidRDefault="003C1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Dokumentacja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7ADC4792" w14:textId="01A76B6F" w:rsidR="00DB08A5" w:rsidRDefault="003C11C1">
      <w:pPr>
        <w:numPr>
          <w:ilvl w:val="0"/>
          <w:numId w:val="8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pedagogiczną zgodnie z Procedurą</w:t>
      </w:r>
      <w:r w:rsidR="00984B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prowadzenia dokumentacji pedagogicznej w Bursie Szkolnej nr 5 w Lublinie.</w:t>
      </w:r>
    </w:p>
    <w:p w14:paraId="6FB2A44C" w14:textId="77777777" w:rsidR="00DB08A5" w:rsidRDefault="003C11C1">
      <w:pPr>
        <w:numPr>
          <w:ilvl w:val="0"/>
          <w:numId w:val="8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finansowo-księgową zgodnie z obowiązującymi przepisami</w:t>
      </w:r>
    </w:p>
    <w:p w14:paraId="3355E5FB" w14:textId="77777777" w:rsidR="00DB08A5" w:rsidRDefault="00DB08A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649718" w14:textId="77777777" w:rsidR="00DB08A5" w:rsidRDefault="00DB08A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051D15" w14:textId="77777777" w:rsidR="00DB08A5" w:rsidRDefault="00DB08A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396C4B" w14:textId="77777777" w:rsidR="00DB08A5" w:rsidRDefault="00DB08A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FC7164" w14:textId="77777777" w:rsidR="00DB08A5" w:rsidRDefault="00DB08A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970050" w14:textId="3118B7FC" w:rsidR="00DB08A5" w:rsidRDefault="00DB08A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5713AB" w14:textId="539A47C9" w:rsidR="00984B6F" w:rsidRDefault="00984B6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C0BA7E" w14:textId="5CBF50C2" w:rsidR="00984B6F" w:rsidRDefault="00984B6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8A0C47" w14:textId="7505C58C" w:rsidR="00984B6F" w:rsidRDefault="00984B6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78902E" w14:textId="21402C86" w:rsidR="00984B6F" w:rsidRDefault="00984B6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F8D53D" w14:textId="261966B8" w:rsidR="00984B6F" w:rsidRDefault="00984B6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86675A" w14:textId="3A37BE9D" w:rsidR="00984B6F" w:rsidRDefault="00984B6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985B7D" w14:textId="7AFA84B3" w:rsidR="00984B6F" w:rsidRDefault="00984B6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C1D35D" w14:textId="77777777" w:rsidR="00984B6F" w:rsidRDefault="00984B6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F3E7FD" w14:textId="77777777" w:rsidR="00DB08A5" w:rsidRDefault="00DB0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17902F" w14:textId="77777777" w:rsidR="00DB08A5" w:rsidRDefault="00DB0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030230" w14:textId="77777777" w:rsidR="00DB08A5" w:rsidRDefault="003C11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Podstawa prawna:</w:t>
      </w:r>
    </w:p>
    <w:p w14:paraId="3277D53A" w14:textId="77777777" w:rsidR="00DB08A5" w:rsidRDefault="00DB08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3BEF0F" w14:textId="77777777" w:rsidR="00DB08A5" w:rsidRDefault="00DB08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84ED5E3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Hlk64984116"/>
      <w:r>
        <w:rPr>
          <w:rFonts w:ascii="Times New Roman" w:eastAsia="Times New Roman" w:hAnsi="Times New Roman" w:cs="Times New Roman"/>
          <w:bCs/>
          <w:sz w:val="24"/>
          <w:szCs w:val="24"/>
        </w:rPr>
        <w:t>Konstytucja Rzeczpospolitej Polskiej.</w:t>
      </w:r>
    </w:p>
    <w:p w14:paraId="73702B38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Konwencja o Ochronie Praw Człowieka i Podstawowych Wolności sporządzona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w Rzymie dnia 4 listopada 1950 r., zmieniona następnie Protokołami nr 3, 5 i 8 oraz uzupełniona Protokołem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nr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Dz.U. 1993 nr 61 poz. 284).</w:t>
      </w:r>
    </w:p>
    <w:p w14:paraId="313707AB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Konwencja o prawach dziecka, przyjęta przez Zgromadzenie Ogólne Narodów Zjednoczonych dnia 20 listopada 1989 r. (Dz.U. 1991 nr 120 poz. 526).</w:t>
      </w:r>
    </w:p>
    <w:p w14:paraId="272DFC92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26 stycznia 1982 r. Karta Nauczyciela </w:t>
      </w:r>
      <w:r>
        <w:t>(</w:t>
      </w:r>
      <w:r>
        <w:rPr>
          <w:rFonts w:ascii="Times New Roman" w:hAnsi="Times New Roman" w:cs="Times New Roman"/>
          <w:sz w:val="24"/>
          <w:szCs w:val="24"/>
        </w:rPr>
        <w:t xml:space="preserve">Dz. U. z 2021 r. poz. </w:t>
      </w:r>
      <w:r>
        <w:rPr>
          <w:rFonts w:ascii="Times New Roman" w:hAnsi="Times New Roman" w:cs="Times New Roman"/>
          <w:sz w:val="24"/>
          <w:szCs w:val="24"/>
        </w:rPr>
        <w:t>1762)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3F3186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7 września 1991 r. o systemie oświaty </w:t>
      </w:r>
      <w:r>
        <w:rPr>
          <w:rFonts w:ascii="Times New Roman" w:hAnsi="Times New Roman" w:cs="Times New Roman"/>
          <w:sz w:val="24"/>
          <w:szCs w:val="24"/>
        </w:rPr>
        <w:t>(Dz. U. z 2021 r. poz. 1915)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5BBC44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14 grudnia 2016 r. Prawo oświatowe </w:t>
      </w:r>
      <w:r>
        <w:rPr>
          <w:rFonts w:ascii="Times New Roman" w:hAnsi="Times New Roman" w:cs="Times New Roman"/>
          <w:sz w:val="24"/>
          <w:szCs w:val="24"/>
        </w:rPr>
        <w:t>(Dz. U. z 2021 r. poz. 1082)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526DB2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Ustawa z dnia 14 grudnia 2016 r.- Przepisy wprowadzające ustawę – Prawo oświatowe (Dz.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2017 r. poz. 60).</w:t>
      </w:r>
    </w:p>
    <w:p w14:paraId="64471C34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22 czerwca 2017 r. o zmianie niektórych ustaw w związku z realizacją programu „Za życiem” (Dz. U. z 2017 r. poz. 1292). </w:t>
      </w:r>
    </w:p>
    <w:p w14:paraId="1711EF3A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Ustawa z dnia 9 listopada 1995 r. o ochronie zdrowia przed następstwami używania tytoniu i wyrobów tyt</w:t>
      </w:r>
      <w:r>
        <w:rPr>
          <w:rFonts w:ascii="Times New Roman" w:hAnsi="Times New Roman" w:cs="Times New Roman"/>
          <w:sz w:val="24"/>
          <w:szCs w:val="24"/>
        </w:rPr>
        <w:t>oniowych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Dz. U. z 2021 r. poz. 276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261352F9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25 sierpnia 2017 r. w sprawie sposobu prowadzenia przez publiczne przedszkola, szkoły i placówki dokumentacji przebiegu nauczania, działalności wychowawczej i opiekuńcz</w:t>
      </w:r>
      <w:r>
        <w:rPr>
          <w:rFonts w:ascii="Times New Roman" w:eastAsia="Times New Roman" w:hAnsi="Times New Roman" w:cs="Times New Roman"/>
          <w:sz w:val="24"/>
          <w:szCs w:val="24"/>
        </w:rPr>
        <w:t>ej oraz rodzajów tej dokumentacji (Dz. U. z 2017 r. poz. 1646)</w:t>
      </w:r>
    </w:p>
    <w:p w14:paraId="4E62D833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i Sportu z dnia 7 marca 2005 r.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sprawie ramowych statutów placówek publicznych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Dz.U. 2005 nr 52 poz. 466).</w:t>
      </w:r>
    </w:p>
    <w:p w14:paraId="410CE9C7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Ustawa z dnia 29 lipca 2005 r. o przeci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wdziałaniu narkomanii (Dz.U. 2020  poz. 2050)</w:t>
      </w:r>
    </w:p>
    <w:p w14:paraId="27715B8D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18 sierpnia 2015r. w sprawie zakresu i form prowadzenia w szkołach i placówkach systemu oświaty działalności wychowawczej, edukacyjnej, informacyjnej i profilak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tycznej w celu przeciwdziałania narkomanii (Dz.U.2020, poz. 1449).</w:t>
      </w:r>
    </w:p>
    <w:p w14:paraId="42D1E50C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21 sierpnia 2019 r. w sprawie przeprowadzania postępowania rekrutacyjnego oraz postępowania uzupełniającego do publicznych przedszkoli, szk</w:t>
      </w:r>
      <w:r>
        <w:rPr>
          <w:rFonts w:ascii="Times New Roman" w:eastAsia="Times New Roman" w:hAnsi="Times New Roman" w:cs="Times New Roman"/>
          <w:sz w:val="24"/>
          <w:szCs w:val="24"/>
        </w:rPr>
        <w:t>ół i placówek i centrów (Dz. U. z 2019 r. poz.1737).</w:t>
      </w:r>
    </w:p>
    <w:p w14:paraId="094CD960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Rozporządzenie Ministra Edukacji Narodowej z dnia 31 grudnia 2002 w sprawie bezpieczeństwa i higieny w publicznych i niepublicznych szkołach i placówkach (Dz.U. 2020 poz.1604)</w:t>
      </w:r>
    </w:p>
    <w:p w14:paraId="643BED72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kacji Narodowej i Sportu z dnia 8 listopada 2001 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w sprawie warunków i sposobu organizowania przez publiczne przedszkola, szkoły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placówki krajoznawstwa i turystyki. (Dz.U. 2001 nr 135 poz. 1516).</w:t>
      </w:r>
    </w:p>
    <w:p w14:paraId="6A1129BE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 9 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ierpnia 2017 r.  w sprawie zasad  organizacji i udzielania   pomocy psychologiczno - pedagogicznej w publicznych przedszkolach, szkołach i placówkach  (Dz. U. z 2020 r. poz. 1280).</w:t>
      </w:r>
    </w:p>
    <w:p w14:paraId="2F7B5D7A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awie wymagań wobec szkół i placówek (Dz. U. z 2020 r. poz. 2198).</w:t>
      </w:r>
    </w:p>
    <w:p w14:paraId="2ABDEA09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25 sierpnia 2017 r. w sprawie nadzoru pedagogicznego (Dz. U. z 2020 r. poz. 1551, 2021 poz. 1618)         </w:t>
      </w:r>
    </w:p>
    <w:p w14:paraId="52C83781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10 maja 2018  r. 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ochronie danych osobowych. (Dz.U. 2019, poz.1781) </w:t>
      </w:r>
    </w:p>
    <w:p w14:paraId="660640B4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Rozporządzenie Prezesa Rady Ministrów z dnia 20 czerwca 2002 w sprawie „Zasad techniki prawodawczej”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(Dz.U. 2016 poz. 283)</w:t>
      </w:r>
    </w:p>
    <w:p w14:paraId="18ED285D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 listopada 2015 r. w sprawie ro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dzajów i szczegółowych zasad działania placówek publicznych, warunków pobytu dzieci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młodzieży w tych placówkach oraz wysokości i zasad odpłatności wnoszonej przez rodziców za pobyt ich dzieci w tych placówkach (Dz. U. 2015 r., poz. 1872, 2017 poz.1628, 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021 poz. 938, 2021 poz.1596)</w:t>
      </w:r>
    </w:p>
    <w:p w14:paraId="5D322BA2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11 sierpnia 2017 r. w sprawie publicznych placówek oświatowo-wychowawczych, młodzieżowych ośrodków wychowawczych, młodzieżowych ośrodków socjoterapii, specjalnych ośrodków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szkolno-wychowawczych, specjalnych ośrodków wychowawczych, ośrodków rewalidacyjno-wychowawczych oraz placówek zapewniających opiekę i wychowanie uczniom w okresie pobierania nauki poza miejscem stałego zamieszkania (Dz.U. 2017r. poz.1606, 2021 poz. 1599, 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021 poz. 911 )</w:t>
      </w:r>
    </w:p>
    <w:p w14:paraId="68C0DA5D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24 lipca 2015 r. w sprawie warunków organizowania kształcenia, wychowania i opieki dla dzieci i młodzieży niepełnosprawnych, niedostosowanych społecznie i zagrożonych niedostosowaniem społecz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nym (Dz. U. z 2015 r. poz. 1113, 2017 poz.1652)</w:t>
      </w:r>
    </w:p>
    <w:p w14:paraId="49860CEF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 xml:space="preserve">Rozporządzenie Ministra </w:t>
      </w:r>
      <w:r>
        <w:rPr>
          <w:rFonts w:ascii="Times New Roman" w:hAnsi="Times New Roman" w:cs="Times New Roman"/>
          <w:sz w:val="24"/>
          <w:szCs w:val="24"/>
        </w:rPr>
        <w:t xml:space="preserve">Edukacji Narodowej z dnia 13 grudnia 2021 r. w sprawie czasowego ograniczenia funkcjonowania jednostek systemu oświaty w związku </w:t>
      </w:r>
      <w:r>
        <w:rPr>
          <w:rFonts w:ascii="Times New Roman" w:hAnsi="Times New Roman" w:cs="Times New Roman"/>
          <w:sz w:val="24"/>
          <w:szCs w:val="24"/>
        </w:rPr>
        <w:br/>
        <w:t>z zapobieganiem, przeciwdziałaniem i zwalczaniem COVID</w:t>
      </w:r>
      <w:r>
        <w:rPr>
          <w:rFonts w:ascii="Times New Roman" w:hAnsi="Times New Roman" w:cs="Times New Roman"/>
          <w:sz w:val="24"/>
          <w:szCs w:val="24"/>
        </w:rPr>
        <w:t>-19,  (Dz.U. 2021 r. poz. 2301).</w:t>
      </w:r>
      <w:bookmarkEnd w:id="2"/>
    </w:p>
    <w:p w14:paraId="36AAFCEC" w14:textId="77777777" w:rsidR="00DB08A5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Rozporządzenie Ministra Edukacji Narodowej z dnia 20 marca 2020 r. w sprawie szczególnych rozwiązań w okresie czasowego ograniczenia funkcjonowania jednostek systemu oświaty w związku z zapobieganiem, przeciwdziałaniem i zw</w:t>
      </w:r>
      <w:r>
        <w:rPr>
          <w:rFonts w:ascii="Times New Roman" w:hAnsi="Times New Roman" w:cs="Times New Roman"/>
          <w:sz w:val="24"/>
          <w:szCs w:val="24"/>
        </w:rPr>
        <w:t>alczaniem COVID-19 (</w:t>
      </w:r>
      <w:hyperlink r:id="rId15">
        <w:r>
          <w:rPr>
            <w:rFonts w:ascii="Times New Roman" w:hAnsi="Times New Roman" w:cs="Times New Roman"/>
            <w:sz w:val="24"/>
            <w:szCs w:val="24"/>
          </w:rPr>
          <w:t>Dz.U. 2020 poz. 493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późn.zm.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8B5CA3E" w14:textId="77777777" w:rsidR="00DB08A5" w:rsidRPr="00984B6F" w:rsidRDefault="003C11C1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6F">
        <w:rPr>
          <w:rFonts w:ascii="Times New Roman" w:hAnsi="Times New Roman" w:cs="Times New Roman"/>
          <w:sz w:val="24"/>
          <w:szCs w:val="24"/>
        </w:rPr>
        <w:t>Ustawa z dnia 9 czerwca 2022 r. o wspieraniu i resocjalizacji nieletnich (</w:t>
      </w:r>
      <w:hyperlink r:id="rId16">
        <w:r w:rsidRPr="00984B6F">
          <w:rPr>
            <w:rFonts w:ascii="Times New Roman" w:hAnsi="Times New Roman" w:cs="Times New Roman"/>
            <w:sz w:val="24"/>
            <w:szCs w:val="24"/>
          </w:rPr>
          <w:t xml:space="preserve">Dz.U. 2022 poz. </w:t>
        </w:r>
      </w:hyperlink>
      <w:r w:rsidRPr="00984B6F">
        <w:rPr>
          <w:rFonts w:ascii="Times New Roman" w:hAnsi="Times New Roman" w:cs="Times New Roman"/>
          <w:sz w:val="24"/>
          <w:szCs w:val="24"/>
        </w:rPr>
        <w:t>1700).</w:t>
      </w:r>
    </w:p>
    <w:p w14:paraId="511C8490" w14:textId="77777777" w:rsidR="00DB08A5" w:rsidRDefault="00DB08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16728F" w14:textId="77777777" w:rsidR="00DB08A5" w:rsidRDefault="00DB08A5"/>
    <w:sectPr w:rsidR="00DB08A5">
      <w:footerReference w:type="default" r:id="rId17"/>
      <w:pgSz w:w="11906" w:h="16838"/>
      <w:pgMar w:top="1247" w:right="1274" w:bottom="1021" w:left="1134" w:header="0" w:footer="709" w:gutter="0"/>
      <w:cols w:space="708"/>
      <w:formProt w:val="0"/>
      <w:docGrid w:linePitch="21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D38FC9" w14:textId="77777777" w:rsidR="003C11C1" w:rsidRDefault="003C11C1">
      <w:pPr>
        <w:spacing w:after="0" w:line="240" w:lineRule="auto"/>
      </w:pPr>
      <w:r>
        <w:separator/>
      </w:r>
    </w:p>
  </w:endnote>
  <w:endnote w:type="continuationSeparator" w:id="0">
    <w:p w14:paraId="264B5F7C" w14:textId="77777777" w:rsidR="003C11C1" w:rsidRDefault="003C1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68DEA4" w14:textId="77777777" w:rsidR="00DB08A5" w:rsidRDefault="003C11C1">
    <w:pPr>
      <w:pStyle w:val="Stopka"/>
    </w:pPr>
    <w:r>
      <w:fldChar w:fldCharType="begin"/>
    </w:r>
    <w:r>
      <w:instrText xml:space="preserve"> PAGE </w:instrText>
    </w:r>
    <w:r>
      <w:fldChar w:fldCharType="separate"/>
    </w:r>
    <w:r w:rsidR="00660AFB">
      <w:rPr>
        <w:noProof/>
      </w:rPr>
      <w:t>1</w:t>
    </w:r>
    <w:r>
      <w:fldChar w:fldCharType="end"/>
    </w:r>
  </w:p>
  <w:p w14:paraId="36321691" w14:textId="77777777" w:rsidR="00DB08A5" w:rsidRDefault="00DB08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A0CEAE" w14:textId="77777777" w:rsidR="003C11C1" w:rsidRDefault="003C11C1">
      <w:pPr>
        <w:spacing w:after="0" w:line="240" w:lineRule="auto"/>
      </w:pPr>
      <w:r>
        <w:separator/>
      </w:r>
    </w:p>
  </w:footnote>
  <w:footnote w:type="continuationSeparator" w:id="0">
    <w:p w14:paraId="41DE50BC" w14:textId="77777777" w:rsidR="003C11C1" w:rsidRDefault="003C1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1492E"/>
    <w:multiLevelType w:val="multilevel"/>
    <w:tmpl w:val="5956B06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76319F7"/>
    <w:multiLevelType w:val="multilevel"/>
    <w:tmpl w:val="78B63C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6852D9"/>
    <w:multiLevelType w:val="multilevel"/>
    <w:tmpl w:val="10561DF6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85B4D0A"/>
    <w:multiLevelType w:val="multilevel"/>
    <w:tmpl w:val="59EC455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4">
    <w:nsid w:val="08932211"/>
    <w:multiLevelType w:val="multilevel"/>
    <w:tmpl w:val="56C8D254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">
    <w:nsid w:val="0EA4575B"/>
    <w:multiLevelType w:val="multilevel"/>
    <w:tmpl w:val="EF4265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0E00A2D"/>
    <w:multiLevelType w:val="multilevel"/>
    <w:tmpl w:val="3E98CF96"/>
    <w:lvl w:ilvl="0">
      <w:start w:val="1"/>
      <w:numFmt w:val="bullet"/>
      <w:lvlText w:val=""/>
      <w:lvlJc w:val="left"/>
      <w:pPr>
        <w:tabs>
          <w:tab w:val="num" w:pos="0"/>
        </w:tabs>
        <w:ind w:left="27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530" w:hanging="360"/>
      </w:pPr>
      <w:rPr>
        <w:rFonts w:ascii="Wingdings" w:hAnsi="Wingdings" w:cs="Wingdings" w:hint="default"/>
      </w:rPr>
    </w:lvl>
  </w:abstractNum>
  <w:abstractNum w:abstractNumId="7">
    <w:nsid w:val="166F6463"/>
    <w:multiLevelType w:val="multilevel"/>
    <w:tmpl w:val="D926384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16D6443E"/>
    <w:multiLevelType w:val="multilevel"/>
    <w:tmpl w:val="7712908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1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9">
    <w:nsid w:val="17025950"/>
    <w:multiLevelType w:val="multilevel"/>
    <w:tmpl w:val="1248AD8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</w:lvl>
    <w:lvl w:ilvl="1">
      <w:start w:val="1"/>
      <w:numFmt w:val="lowerLetter"/>
      <w:lvlText w:val="1%2."/>
      <w:lvlJc w:val="left"/>
      <w:pPr>
        <w:tabs>
          <w:tab w:val="num" w:pos="0"/>
        </w:tabs>
        <w:ind w:left="357" w:hanging="357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357" w:hanging="357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357" w:hanging="357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57" w:hanging="357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57" w:hanging="357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57" w:hanging="357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57" w:hanging="357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57" w:hanging="357"/>
      </w:pPr>
    </w:lvl>
  </w:abstractNum>
  <w:abstractNum w:abstractNumId="10">
    <w:nsid w:val="18C5707E"/>
    <w:multiLevelType w:val="multilevel"/>
    <w:tmpl w:val="B1129E3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F609BC"/>
    <w:multiLevelType w:val="multilevel"/>
    <w:tmpl w:val="2FDC6A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cs="Times New Roman"/>
      </w:rPr>
    </w:lvl>
  </w:abstractNum>
  <w:abstractNum w:abstractNumId="12">
    <w:nsid w:val="211F5E33"/>
    <w:multiLevelType w:val="multilevel"/>
    <w:tmpl w:val="1122B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2013BD2"/>
    <w:multiLevelType w:val="multilevel"/>
    <w:tmpl w:val="FD5A0B3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248C49B0"/>
    <w:multiLevelType w:val="multilevel"/>
    <w:tmpl w:val="A69E6AFA"/>
    <w:lvl w:ilvl="0">
      <w:start w:val="29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5BF3958"/>
    <w:multiLevelType w:val="multilevel"/>
    <w:tmpl w:val="2B2E0E2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6177535"/>
    <w:multiLevelType w:val="multilevel"/>
    <w:tmpl w:val="8A5A4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6996F5D"/>
    <w:multiLevelType w:val="multilevel"/>
    <w:tmpl w:val="0FE082C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517552"/>
    <w:multiLevelType w:val="multilevel"/>
    <w:tmpl w:val="47FAD282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2" w:hanging="180"/>
      </w:pPr>
    </w:lvl>
  </w:abstractNum>
  <w:abstractNum w:abstractNumId="19">
    <w:nsid w:val="29D92FBC"/>
    <w:multiLevelType w:val="multilevel"/>
    <w:tmpl w:val="1C986B10"/>
    <w:lvl w:ilvl="0">
      <w:start w:val="1"/>
      <w:numFmt w:val="bullet"/>
      <w:lvlText w:val=""/>
      <w:lvlJc w:val="left"/>
      <w:pPr>
        <w:tabs>
          <w:tab w:val="num" w:pos="0"/>
        </w:tabs>
        <w:ind w:left="291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6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35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7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51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3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9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72" w:hanging="360"/>
      </w:pPr>
      <w:rPr>
        <w:rFonts w:ascii="Wingdings" w:hAnsi="Wingdings" w:cs="Wingdings" w:hint="default"/>
      </w:rPr>
    </w:lvl>
  </w:abstractNum>
  <w:abstractNum w:abstractNumId="20">
    <w:nsid w:val="2B55097B"/>
    <w:multiLevelType w:val="multilevel"/>
    <w:tmpl w:val="EE62D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2FD7772D"/>
    <w:multiLevelType w:val="multilevel"/>
    <w:tmpl w:val="AA120DD8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2">
    <w:nsid w:val="300156BD"/>
    <w:multiLevelType w:val="multilevel"/>
    <w:tmpl w:val="A42EFB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778" w:hanging="360"/>
      </w:pPr>
    </w:lvl>
    <w:lvl w:ilvl="3">
      <w:start w:val="20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316B043F"/>
    <w:multiLevelType w:val="multilevel"/>
    <w:tmpl w:val="31C48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29B10F2"/>
    <w:multiLevelType w:val="multilevel"/>
    <w:tmpl w:val="95A8DE8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36797A11"/>
    <w:multiLevelType w:val="multilevel"/>
    <w:tmpl w:val="40F6A68C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6">
    <w:nsid w:val="375453C7"/>
    <w:multiLevelType w:val="multilevel"/>
    <w:tmpl w:val="6B121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39066027"/>
    <w:multiLevelType w:val="multilevel"/>
    <w:tmpl w:val="0F6AB18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8">
    <w:nsid w:val="3C0B2FC8"/>
    <w:multiLevelType w:val="multilevel"/>
    <w:tmpl w:val="9F9485EE"/>
    <w:lvl w:ilvl="0">
      <w:start w:val="1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>
    <w:nsid w:val="44290DF7"/>
    <w:multiLevelType w:val="multilevel"/>
    <w:tmpl w:val="EFCCF65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30">
    <w:nsid w:val="4448387D"/>
    <w:multiLevelType w:val="multilevel"/>
    <w:tmpl w:val="8CFE9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7204841"/>
    <w:multiLevelType w:val="multilevel"/>
    <w:tmpl w:val="55CCE93E"/>
    <w:lvl w:ilvl="0">
      <w:start w:val="1"/>
      <w:numFmt w:val="decimal"/>
      <w:lvlText w:val="%1)"/>
      <w:lvlJc w:val="left"/>
      <w:pPr>
        <w:tabs>
          <w:tab w:val="num" w:pos="0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54" w:hanging="180"/>
      </w:pPr>
    </w:lvl>
  </w:abstractNum>
  <w:abstractNum w:abstractNumId="32">
    <w:nsid w:val="49EF26CC"/>
    <w:multiLevelType w:val="multilevel"/>
    <w:tmpl w:val="49D8472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4F2455CE"/>
    <w:multiLevelType w:val="multilevel"/>
    <w:tmpl w:val="13C26FE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3407EBA"/>
    <w:multiLevelType w:val="multilevel"/>
    <w:tmpl w:val="DEACE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6442A8C"/>
    <w:multiLevelType w:val="multilevel"/>
    <w:tmpl w:val="D8968F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6">
    <w:nsid w:val="5E732B8B"/>
    <w:multiLevelType w:val="multilevel"/>
    <w:tmpl w:val="3C608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1262A99"/>
    <w:multiLevelType w:val="multilevel"/>
    <w:tmpl w:val="D25A588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795046F"/>
    <w:multiLevelType w:val="multilevel"/>
    <w:tmpl w:val="89B212D0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39">
    <w:nsid w:val="679E54F1"/>
    <w:multiLevelType w:val="multilevel"/>
    <w:tmpl w:val="B26C5D56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2" w:hanging="180"/>
      </w:pPr>
    </w:lvl>
  </w:abstractNum>
  <w:abstractNum w:abstractNumId="40">
    <w:nsid w:val="6E65713B"/>
    <w:multiLevelType w:val="multilevel"/>
    <w:tmpl w:val="683C209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3177D6C"/>
    <w:multiLevelType w:val="multilevel"/>
    <w:tmpl w:val="E2DCB0D6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42">
    <w:nsid w:val="73CD506F"/>
    <w:multiLevelType w:val="multilevel"/>
    <w:tmpl w:val="DD1CF70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67E1082"/>
    <w:multiLevelType w:val="multilevel"/>
    <w:tmpl w:val="144862A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6AB50EB"/>
    <w:multiLevelType w:val="multilevel"/>
    <w:tmpl w:val="F9DCF5F0"/>
    <w:lvl w:ilvl="0">
      <w:start w:val="6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73745AF"/>
    <w:multiLevelType w:val="multilevel"/>
    <w:tmpl w:val="64A8059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6">
    <w:nsid w:val="7AD04D6F"/>
    <w:multiLevelType w:val="multilevel"/>
    <w:tmpl w:val="E7BC95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34"/>
  </w:num>
  <w:num w:numId="3">
    <w:abstractNumId w:val="11"/>
  </w:num>
  <w:num w:numId="4">
    <w:abstractNumId w:val="3"/>
  </w:num>
  <w:num w:numId="5">
    <w:abstractNumId w:val="15"/>
  </w:num>
  <w:num w:numId="6">
    <w:abstractNumId w:val="0"/>
  </w:num>
  <w:num w:numId="7">
    <w:abstractNumId w:val="26"/>
  </w:num>
  <w:num w:numId="8">
    <w:abstractNumId w:val="36"/>
  </w:num>
  <w:num w:numId="9">
    <w:abstractNumId w:val="12"/>
  </w:num>
  <w:num w:numId="10">
    <w:abstractNumId w:val="4"/>
  </w:num>
  <w:num w:numId="11">
    <w:abstractNumId w:val="1"/>
  </w:num>
  <w:num w:numId="12">
    <w:abstractNumId w:val="38"/>
  </w:num>
  <w:num w:numId="13">
    <w:abstractNumId w:val="22"/>
  </w:num>
  <w:num w:numId="14">
    <w:abstractNumId w:val="7"/>
  </w:num>
  <w:num w:numId="15">
    <w:abstractNumId w:val="27"/>
  </w:num>
  <w:num w:numId="16">
    <w:abstractNumId w:val="20"/>
  </w:num>
  <w:num w:numId="17">
    <w:abstractNumId w:val="40"/>
  </w:num>
  <w:num w:numId="18">
    <w:abstractNumId w:val="33"/>
  </w:num>
  <w:num w:numId="19">
    <w:abstractNumId w:val="42"/>
  </w:num>
  <w:num w:numId="20">
    <w:abstractNumId w:val="30"/>
  </w:num>
  <w:num w:numId="21">
    <w:abstractNumId w:val="23"/>
  </w:num>
  <w:num w:numId="22">
    <w:abstractNumId w:val="16"/>
  </w:num>
  <w:num w:numId="23">
    <w:abstractNumId w:val="43"/>
  </w:num>
  <w:num w:numId="24">
    <w:abstractNumId w:val="37"/>
  </w:num>
  <w:num w:numId="25">
    <w:abstractNumId w:val="32"/>
  </w:num>
  <w:num w:numId="26">
    <w:abstractNumId w:val="17"/>
  </w:num>
  <w:num w:numId="27">
    <w:abstractNumId w:val="29"/>
  </w:num>
  <w:num w:numId="28">
    <w:abstractNumId w:val="5"/>
  </w:num>
  <w:num w:numId="29">
    <w:abstractNumId w:val="31"/>
  </w:num>
  <w:num w:numId="30">
    <w:abstractNumId w:val="18"/>
  </w:num>
  <w:num w:numId="31">
    <w:abstractNumId w:val="41"/>
  </w:num>
  <w:num w:numId="32">
    <w:abstractNumId w:val="39"/>
  </w:num>
  <w:num w:numId="33">
    <w:abstractNumId w:val="25"/>
  </w:num>
  <w:num w:numId="34">
    <w:abstractNumId w:val="21"/>
  </w:num>
  <w:num w:numId="35">
    <w:abstractNumId w:val="2"/>
  </w:num>
  <w:num w:numId="36">
    <w:abstractNumId w:val="44"/>
  </w:num>
  <w:num w:numId="37">
    <w:abstractNumId w:val="24"/>
  </w:num>
  <w:num w:numId="38">
    <w:abstractNumId w:val="8"/>
  </w:num>
  <w:num w:numId="39">
    <w:abstractNumId w:val="6"/>
  </w:num>
  <w:num w:numId="40">
    <w:abstractNumId w:val="19"/>
  </w:num>
  <w:num w:numId="41">
    <w:abstractNumId w:val="10"/>
  </w:num>
  <w:num w:numId="42">
    <w:abstractNumId w:val="46"/>
  </w:num>
  <w:num w:numId="43">
    <w:abstractNumId w:val="9"/>
  </w:num>
  <w:num w:numId="44">
    <w:abstractNumId w:val="45"/>
  </w:num>
  <w:num w:numId="45">
    <w:abstractNumId w:val="13"/>
  </w:num>
  <w:num w:numId="46">
    <w:abstractNumId w:val="28"/>
  </w:num>
  <w:num w:numId="47">
    <w:abstractNumId w:val="14"/>
  </w:num>
  <w:num w:numId="48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357" w:hanging="357"/>
        </w:pPr>
      </w:lvl>
    </w:lvlOverride>
    <w:lvlOverride w:ilvl="1">
      <w:lvl w:ilvl="1">
        <w:start w:val="1"/>
        <w:numFmt w:val="lowerLetter"/>
        <w:lvlText w:val="1%2."/>
        <w:lvlJc w:val="left"/>
        <w:pPr>
          <w:tabs>
            <w:tab w:val="num" w:pos="0"/>
          </w:tabs>
          <w:ind w:left="357" w:hanging="357"/>
        </w:pPr>
        <w:rPr>
          <w:color w:val="auto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0"/>
          </w:tabs>
          <w:ind w:left="357" w:hanging="357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0"/>
          </w:tabs>
          <w:ind w:left="357" w:hanging="357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0"/>
          </w:tabs>
          <w:ind w:left="357" w:hanging="357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0"/>
          </w:tabs>
          <w:ind w:left="357" w:hanging="357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0"/>
          </w:tabs>
          <w:ind w:left="357" w:hanging="357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0"/>
          </w:tabs>
          <w:ind w:left="357" w:hanging="357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0"/>
          </w:tabs>
          <w:ind w:left="357" w:hanging="357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8A5"/>
    <w:rsid w:val="003C11C1"/>
    <w:rsid w:val="00660AFB"/>
    <w:rsid w:val="008C3339"/>
    <w:rsid w:val="00984B6F"/>
    <w:rsid w:val="00DB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C28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F279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F4C25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qFormat/>
    <w:rsid w:val="00C13C5D"/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</w:style>
  <w:style w:type="paragraph" w:customStyle="1" w:styleId="Zawartoramki">
    <w:name w:val="Zawartość ramki"/>
    <w:basedOn w:val="Normalny"/>
    <w:qFormat/>
  </w:style>
  <w:style w:type="paragraph" w:customStyle="1" w:styleId="western">
    <w:name w:val="western"/>
    <w:basedOn w:val="Normalny"/>
    <w:qFormat/>
    <w:rsid w:val="000B5549"/>
    <w:pPr>
      <w:suppressAutoHyphens w:val="0"/>
      <w:spacing w:beforeAutospacing="1" w:after="119" w:line="276" w:lineRule="auto"/>
    </w:pPr>
    <w:rPr>
      <w:rFonts w:ascii="Calibri" w:eastAsia="Times New Roman" w:hAnsi="Calibri" w:cs="Calibri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F279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F4C25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qFormat/>
    <w:rsid w:val="00C13C5D"/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</w:style>
  <w:style w:type="paragraph" w:customStyle="1" w:styleId="Zawartoramki">
    <w:name w:val="Zawartość ramki"/>
    <w:basedOn w:val="Normalny"/>
    <w:qFormat/>
  </w:style>
  <w:style w:type="paragraph" w:customStyle="1" w:styleId="western">
    <w:name w:val="western"/>
    <w:basedOn w:val="Normalny"/>
    <w:qFormat/>
    <w:rsid w:val="000B5549"/>
    <w:pPr>
      <w:suppressAutoHyphens w:val="0"/>
      <w:spacing w:beforeAutospacing="1" w:after="119" w:line="276" w:lineRule="auto"/>
    </w:pPr>
    <w:rPr>
      <w:rFonts w:ascii="Calibri" w:eastAsia="Times New Roman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awo.vulcan.edu.pl/przegdok.asp?qdatprz=12-06-2013&amp;qplikid=1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awo.vulcan.edu.pl/przegdok.asp?qdatprz=12-06-2013&amp;qplikid=1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isap.sejm.gov.pl/isap.nsf/DocDetails.xsp?id=WDU2020000049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29-01-2018&amp;qplikid=41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sap.sejm.gov.pl/isap.nsf/DocDetails.xsp?id=WDU20200000493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prawo.vulcan.edu.pl/przegdok.asp?qdatprz=19-06-2013&amp;qplikid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6758</Words>
  <Characters>40549</Characters>
  <Application>Microsoft Office Word</Application>
  <DocSecurity>0</DocSecurity>
  <Lines>337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 Bs5</dc:creator>
  <cp:lastModifiedBy>Bursa 5</cp:lastModifiedBy>
  <cp:revision>2</cp:revision>
  <cp:lastPrinted>2023-01-10T06:02:00Z</cp:lastPrinted>
  <dcterms:created xsi:type="dcterms:W3CDTF">2023-01-11T08:15:00Z</dcterms:created>
  <dcterms:modified xsi:type="dcterms:W3CDTF">2023-01-11T08:15:00Z</dcterms:modified>
  <dc:language>pl-PL</dc:language>
</cp:coreProperties>
</file>